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7973" w14:textId="77777777" w:rsidR="00111421" w:rsidRPr="003333C0" w:rsidRDefault="00111421">
      <w:pPr>
        <w:rPr>
          <w:rFonts w:cs="Arial"/>
          <w:lang w:val="en-US"/>
        </w:rPr>
      </w:pPr>
      <w:bookmarkStart w:id="0" w:name="_Toc45939603"/>
      <w:bookmarkStart w:id="1" w:name="_Toc46132253"/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111421" w:rsidRPr="004E6744" w14:paraId="2629FC47" w14:textId="77777777" w:rsidTr="004E6744">
        <w:trPr>
          <w:trHeight w:val="7407"/>
        </w:trPr>
        <w:tc>
          <w:tcPr>
            <w:tcW w:w="9568" w:type="dxa"/>
          </w:tcPr>
          <w:p w14:paraId="22A61C60" w14:textId="77777777" w:rsidR="00111421" w:rsidRPr="003333C0" w:rsidRDefault="00111421">
            <w:pPr>
              <w:jc w:val="left"/>
              <w:rPr>
                <w:rFonts w:cs="Arial"/>
                <w:lang w:val="en-US"/>
              </w:rPr>
            </w:pPr>
          </w:p>
          <w:p w14:paraId="599B626B" w14:textId="77777777" w:rsidR="00111421" w:rsidRPr="003333C0" w:rsidRDefault="00D453AB" w:rsidP="00D453AB">
            <w:pPr>
              <w:numPr>
                <w:ilvl w:val="0"/>
                <w:numId w:val="20"/>
              </w:numPr>
              <w:jc w:val="left"/>
              <w:rPr>
                <w:rFonts w:cs="Arial"/>
                <w:b/>
                <w:bCs/>
                <w:lang w:val="en-US"/>
              </w:rPr>
            </w:pPr>
            <w:r w:rsidRPr="003333C0">
              <w:rPr>
                <w:rFonts w:cs="Arial"/>
                <w:b/>
                <w:bCs/>
                <w:lang w:val="en-US"/>
              </w:rPr>
              <w:t>S</w:t>
            </w:r>
            <w:r w:rsidR="007C42F2" w:rsidRPr="003333C0">
              <w:rPr>
                <w:rFonts w:cs="Arial"/>
                <w:b/>
                <w:bCs/>
                <w:lang w:val="en-US"/>
              </w:rPr>
              <w:t>T</w:t>
            </w:r>
            <w:r w:rsidRPr="003333C0">
              <w:rPr>
                <w:rFonts w:cs="Arial"/>
                <w:b/>
                <w:bCs/>
                <w:lang w:val="en-US"/>
              </w:rPr>
              <w:t>OCKPILE:</w:t>
            </w:r>
          </w:p>
          <w:p w14:paraId="391B9104" w14:textId="77777777" w:rsidR="00D453AB" w:rsidRPr="00CF7708" w:rsidRDefault="00D453AB" w:rsidP="00D453AB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highlight w:val="yellow"/>
                <w:lang w:val="en-US"/>
              </w:rPr>
            </w:pPr>
            <w:r w:rsidRPr="003333C0">
              <w:rPr>
                <w:rFonts w:cs="Arial"/>
                <w:b/>
                <w:bCs/>
                <w:lang w:val="en-US"/>
              </w:rPr>
              <w:t>RAW M</w:t>
            </w:r>
            <w:r w:rsidR="00992B3C" w:rsidRPr="003333C0">
              <w:rPr>
                <w:rFonts w:cs="Arial"/>
                <w:b/>
                <w:bCs/>
                <w:lang w:val="en-US"/>
              </w:rPr>
              <w:t>ILL</w:t>
            </w:r>
            <w:r w:rsidR="00CB7B28" w:rsidRPr="003333C0">
              <w:rPr>
                <w:rFonts w:cs="Arial"/>
                <w:b/>
                <w:bCs/>
                <w:lang w:val="en-US"/>
              </w:rPr>
              <w:t>(S)</w:t>
            </w:r>
            <w:r w:rsidRPr="003333C0">
              <w:rPr>
                <w:rFonts w:cs="Arial"/>
                <w:b/>
                <w:bCs/>
                <w:lang w:val="en-US"/>
              </w:rPr>
              <w:t>:</w:t>
            </w:r>
          </w:p>
          <w:p w14:paraId="719720BD" w14:textId="06100453" w:rsidR="00367FBC" w:rsidRPr="00367FBC" w:rsidRDefault="00DC6352" w:rsidP="00D453AB">
            <w:pPr>
              <w:ind w:left="360"/>
              <w:jc w:val="left"/>
              <w:rPr>
                <w:rFonts w:cs="Arial"/>
                <w:bCs/>
                <w:highlight w:val="yellow"/>
                <w:lang w:val="en-US"/>
              </w:rPr>
            </w:pPr>
            <w:r>
              <w:rPr>
                <w:rFonts w:cs="Arial"/>
                <w:bCs/>
                <w:highlight w:val="yellow"/>
                <w:lang w:val="en-US"/>
              </w:rPr>
              <w:t>For</w:t>
            </w:r>
            <w:r w:rsidR="00367FBC" w:rsidRPr="00367FBC">
              <w:rPr>
                <w:rFonts w:cs="Arial"/>
                <w:bCs/>
                <w:highlight w:val="yellow"/>
                <w:lang w:val="en-US"/>
              </w:rPr>
              <w:t xml:space="preserve"> quot</w:t>
            </w:r>
            <w:r>
              <w:rPr>
                <w:rFonts w:cs="Arial"/>
                <w:bCs/>
                <w:highlight w:val="yellow"/>
                <w:lang w:val="en-US"/>
              </w:rPr>
              <w:t>ing</w:t>
            </w:r>
            <w:r w:rsidR="00367FBC" w:rsidRPr="00367FBC">
              <w:rPr>
                <w:rFonts w:cs="Arial"/>
                <w:bCs/>
                <w:highlight w:val="yellow"/>
                <w:lang w:val="en-US"/>
              </w:rPr>
              <w:t>, please fill in information highlighted</w:t>
            </w:r>
            <w:r w:rsidR="00367FBC">
              <w:rPr>
                <w:rFonts w:cs="Arial"/>
                <w:bCs/>
                <w:highlight w:val="yellow"/>
                <w:lang w:val="en-US"/>
              </w:rPr>
              <w:t xml:space="preserve"> or underlined</w:t>
            </w:r>
            <w:r w:rsidR="00367FBC" w:rsidRPr="00367FBC">
              <w:rPr>
                <w:rFonts w:cs="Arial"/>
                <w:bCs/>
                <w:highlight w:val="yellow"/>
                <w:lang w:val="en-US"/>
              </w:rPr>
              <w:t xml:space="preserve"> in yellow.</w:t>
            </w:r>
            <w:r w:rsidR="00CF7708" w:rsidRPr="00CF7708">
              <w:rPr>
                <w:rFonts w:cs="Arial" w:hint="eastAsia"/>
                <w:bCs/>
                <w:highlight w:val="yellow"/>
                <w:lang w:val="en-US"/>
              </w:rPr>
              <w:t xml:space="preserve"> </w:t>
            </w:r>
            <w:proofErr w:type="spellStart"/>
            <w:proofErr w:type="gramStart"/>
            <w:r w:rsidR="00CF7708" w:rsidRPr="00CF7708">
              <w:rPr>
                <w:rFonts w:cs="Arial" w:hint="eastAsia"/>
                <w:bCs/>
                <w:highlight w:val="yellow"/>
                <w:lang w:val="en-US"/>
              </w:rPr>
              <w:t>请填写用黄色突出显示或下划线的信息</w:t>
            </w:r>
            <w:r w:rsidR="00CF7708" w:rsidRPr="00CF7708">
              <w:rPr>
                <w:rFonts w:cs="Arial" w:hint="eastAsia"/>
                <w:bCs/>
                <w:highlight w:val="yellow"/>
                <w:lang w:val="en-US"/>
              </w:rPr>
              <w:t>,</w:t>
            </w:r>
            <w:r w:rsidR="00CF7708" w:rsidRPr="00CF7708">
              <w:rPr>
                <w:rFonts w:cs="Arial"/>
                <w:bCs/>
                <w:highlight w:val="yellow"/>
                <w:lang w:val="en-US"/>
              </w:rPr>
              <w:t>以</w:t>
            </w:r>
            <w:r w:rsidR="00CF7708" w:rsidRPr="00CF7708">
              <w:rPr>
                <w:rFonts w:cs="Arial" w:hint="eastAsia"/>
                <w:bCs/>
                <w:highlight w:val="yellow"/>
                <w:lang w:val="en-US"/>
              </w:rPr>
              <w:t>获取报价信息</w:t>
            </w:r>
            <w:proofErr w:type="spellEnd"/>
            <w:proofErr w:type="gramEnd"/>
            <w:r w:rsidR="00CF7708" w:rsidRPr="00CF7708">
              <w:rPr>
                <w:rFonts w:cs="Arial" w:hint="eastAsia"/>
                <w:bCs/>
                <w:lang w:val="en-US"/>
              </w:rPr>
              <w:t>；</w:t>
            </w:r>
          </w:p>
          <w:p w14:paraId="4DCFEE24" w14:textId="549801F6" w:rsidR="00792E41" w:rsidRDefault="00792E41" w:rsidP="00D453AB">
            <w:pPr>
              <w:ind w:left="360"/>
              <w:jc w:val="left"/>
              <w:rPr>
                <w:rFonts w:cs="Arial"/>
                <w:bCs/>
                <w:lang w:val="en-US"/>
              </w:rPr>
            </w:pPr>
            <w:r w:rsidRPr="00792E41">
              <w:rPr>
                <w:rFonts w:cs="Arial"/>
                <w:bCs/>
                <w:highlight w:val="cyan"/>
                <w:lang w:val="en-US"/>
              </w:rPr>
              <w:t xml:space="preserve">To prepare </w:t>
            </w:r>
            <w:r w:rsidR="002A3643">
              <w:rPr>
                <w:rFonts w:cs="Arial"/>
                <w:bCs/>
                <w:highlight w:val="cyan"/>
                <w:lang w:val="en-US"/>
              </w:rPr>
              <w:t xml:space="preserve">a </w:t>
            </w:r>
            <w:r w:rsidRPr="00792E41">
              <w:rPr>
                <w:rFonts w:cs="Arial"/>
                <w:bCs/>
                <w:highlight w:val="cyan"/>
                <w:lang w:val="en-US"/>
              </w:rPr>
              <w:t>Simulator demo</w:t>
            </w:r>
            <w:r w:rsidR="00F46117">
              <w:rPr>
                <w:rFonts w:cs="Arial"/>
                <w:bCs/>
                <w:highlight w:val="cyan"/>
                <w:lang w:val="en-US"/>
              </w:rPr>
              <w:t xml:space="preserve"> or if interested in a</w:t>
            </w:r>
            <w:r w:rsidR="00244B08">
              <w:rPr>
                <w:rFonts w:cs="Arial"/>
                <w:bCs/>
                <w:highlight w:val="cyan"/>
                <w:lang w:val="en-US"/>
              </w:rPr>
              <w:t xml:space="preserve"> feasibility analysis or</w:t>
            </w:r>
            <w:r w:rsidR="00F46117">
              <w:rPr>
                <w:rFonts w:cs="Arial"/>
                <w:bCs/>
                <w:highlight w:val="cyan"/>
                <w:lang w:val="en-US"/>
              </w:rPr>
              <w:t xml:space="preserve"> trial version</w:t>
            </w:r>
            <w:r w:rsidRPr="00792E41">
              <w:rPr>
                <w:rFonts w:cs="Arial"/>
                <w:bCs/>
                <w:highlight w:val="cyan"/>
                <w:lang w:val="en-US"/>
              </w:rPr>
              <w:t xml:space="preserve">, please fill in information highlighted in </w:t>
            </w:r>
            <w:proofErr w:type="spellStart"/>
            <w:proofErr w:type="gramStart"/>
            <w:r>
              <w:rPr>
                <w:rFonts w:cs="Arial"/>
                <w:bCs/>
                <w:highlight w:val="cyan"/>
                <w:lang w:val="en-US"/>
              </w:rPr>
              <w:t>cyan</w:t>
            </w:r>
            <w:r w:rsidRPr="00792E41">
              <w:rPr>
                <w:rFonts w:cs="Arial"/>
                <w:bCs/>
                <w:highlight w:val="cyan"/>
                <w:lang w:val="en-US"/>
              </w:rPr>
              <w:t>.</w:t>
            </w:r>
            <w:r w:rsidR="00CF7708">
              <w:rPr>
                <w:rFonts w:cs="Arial" w:hint="eastAsia"/>
                <w:bCs/>
                <w:highlight w:val="cyan"/>
                <w:lang w:val="en-US"/>
              </w:rPr>
              <w:t>调试动态模拟器或者进行可行性研究或者</w:t>
            </w:r>
            <w:r w:rsidR="00CF7708" w:rsidRPr="00CF7708">
              <w:rPr>
                <w:rFonts w:cs="Arial" w:hint="eastAsia"/>
                <w:bCs/>
                <w:highlight w:val="cyan"/>
                <w:lang w:val="en-US"/>
              </w:rPr>
              <w:t>测试工厂</w:t>
            </w:r>
            <w:proofErr w:type="gramEnd"/>
            <w:r w:rsidR="00CF7708" w:rsidRPr="00CF7708">
              <w:rPr>
                <w:rFonts w:cs="Arial" w:hint="eastAsia"/>
                <w:bCs/>
                <w:highlight w:val="cyan"/>
                <w:lang w:val="en-US"/>
              </w:rPr>
              <w:t>，请填写以青色突出显示的信息</w:t>
            </w:r>
            <w:proofErr w:type="spellEnd"/>
            <w:r w:rsidR="00CF7708" w:rsidRPr="00CF7708">
              <w:rPr>
                <w:rFonts w:cs="Arial" w:hint="eastAsia"/>
                <w:bCs/>
                <w:highlight w:val="cyan"/>
                <w:lang w:val="en-US"/>
              </w:rPr>
              <w:t>；</w:t>
            </w:r>
          </w:p>
          <w:p w14:paraId="6027B1A3" w14:textId="77777777" w:rsidR="004055DA" w:rsidRDefault="00D453AB" w:rsidP="004055DA">
            <w:pPr>
              <w:ind w:left="360"/>
              <w:jc w:val="left"/>
            </w:pPr>
            <w:r w:rsidRPr="003333C0">
              <w:rPr>
                <w:rFonts w:cs="Arial"/>
                <w:bCs/>
                <w:lang w:val="en-US"/>
              </w:rPr>
              <w:t>Please, describe your production layout</w:t>
            </w:r>
            <w:r w:rsidR="00512EEE" w:rsidRPr="003333C0">
              <w:rPr>
                <w:rFonts w:cs="Arial"/>
                <w:bCs/>
                <w:lang w:val="en-US"/>
              </w:rPr>
              <w:t xml:space="preserve"> (</w:t>
            </w:r>
            <w:r w:rsidR="0094141D" w:rsidRPr="003333C0">
              <w:rPr>
                <w:rFonts w:cs="Arial"/>
                <w:sz w:val="22"/>
                <w:lang w:val="en-US"/>
              </w:rPr>
              <w:t>P&amp;ID</w:t>
            </w:r>
            <w:r w:rsidR="002B2397">
              <w:rPr>
                <w:rFonts w:cs="Arial"/>
                <w:sz w:val="22"/>
                <w:lang w:val="en-US"/>
              </w:rPr>
              <w:t>).</w:t>
            </w:r>
            <w:r w:rsidR="0056566D">
              <w:rPr>
                <w:rFonts w:cs="Arial"/>
                <w:sz w:val="22"/>
                <w:lang w:val="en-US"/>
              </w:rPr>
              <w:t xml:space="preserve"> </w:t>
            </w:r>
            <w:r w:rsidR="0056566D" w:rsidRPr="0056566D">
              <w:rPr>
                <w:rFonts w:cs="Arial"/>
                <w:lang w:val="de-CH"/>
              </w:rPr>
              <w:t xml:space="preserve">Bitte beschreiben Sie das Anlagenschema (R&amp;I). </w:t>
            </w:r>
            <w:proofErr w:type="spellStart"/>
            <w:r w:rsidR="0056566D" w:rsidRPr="009A0BF6">
              <w:rPr>
                <w:rFonts w:cs="Arial"/>
                <w:lang w:val="es-ES"/>
              </w:rPr>
              <w:t>Svp</w:t>
            </w:r>
            <w:proofErr w:type="spellEnd"/>
            <w:r w:rsidR="0056566D" w:rsidRPr="009A0BF6">
              <w:rPr>
                <w:rFonts w:cs="Arial"/>
                <w:lang w:val="es-ES"/>
              </w:rPr>
              <w:t xml:space="preserve"> </w:t>
            </w:r>
            <w:proofErr w:type="spellStart"/>
            <w:r w:rsidR="0056566D" w:rsidRPr="009A0BF6">
              <w:rPr>
                <w:rFonts w:cs="Arial"/>
                <w:lang w:val="es-ES"/>
              </w:rPr>
              <w:t>décrire</w:t>
            </w:r>
            <w:proofErr w:type="spellEnd"/>
            <w:r w:rsidR="0056566D" w:rsidRPr="009A0BF6">
              <w:rPr>
                <w:rFonts w:cs="Arial"/>
                <w:lang w:val="es-ES"/>
              </w:rPr>
              <w:t xml:space="preserve"> le </w:t>
            </w:r>
            <w:proofErr w:type="spellStart"/>
            <w:r w:rsidR="0056566D" w:rsidRPr="009A0BF6">
              <w:rPr>
                <w:rFonts w:cs="Arial"/>
                <w:lang w:val="es-ES"/>
              </w:rPr>
              <w:t>schéma</w:t>
            </w:r>
            <w:proofErr w:type="spellEnd"/>
            <w:r w:rsidR="0056566D" w:rsidRPr="009A0BF6">
              <w:rPr>
                <w:rFonts w:cs="Arial"/>
                <w:lang w:val="es-ES"/>
              </w:rPr>
              <w:t xml:space="preserve"> de </w:t>
            </w:r>
            <w:proofErr w:type="spellStart"/>
            <w:r w:rsidR="0056566D" w:rsidRPr="009A0BF6">
              <w:rPr>
                <w:rFonts w:cs="Arial"/>
                <w:lang w:val="es-ES"/>
              </w:rPr>
              <w:t>votre</w:t>
            </w:r>
            <w:proofErr w:type="spellEnd"/>
            <w:r w:rsidR="0056566D" w:rsidRPr="009A0BF6">
              <w:rPr>
                <w:rFonts w:cs="Arial"/>
                <w:lang w:val="es-ES"/>
              </w:rPr>
              <w:t xml:space="preserve"> </w:t>
            </w:r>
            <w:proofErr w:type="spellStart"/>
            <w:r w:rsidR="0056566D" w:rsidRPr="009A0BF6">
              <w:rPr>
                <w:rFonts w:cs="Arial"/>
                <w:lang w:val="es-ES"/>
              </w:rPr>
              <w:t>installation</w:t>
            </w:r>
            <w:proofErr w:type="spellEnd"/>
            <w:r w:rsidR="0056566D" w:rsidRPr="009A0BF6">
              <w:rPr>
                <w:rFonts w:cs="Arial"/>
                <w:lang w:val="es-ES"/>
              </w:rPr>
              <w:t xml:space="preserve"> (P&amp;ID). Por favor, </w:t>
            </w:r>
            <w:proofErr w:type="spellStart"/>
            <w:r w:rsidR="0056566D" w:rsidRPr="009A0BF6">
              <w:rPr>
                <w:rFonts w:cs="Arial"/>
                <w:lang w:val="es-ES"/>
              </w:rPr>
              <w:t>decrir</w:t>
            </w:r>
            <w:proofErr w:type="spellEnd"/>
            <w:r w:rsidR="0056566D" w:rsidRPr="009A0BF6">
              <w:rPr>
                <w:rFonts w:cs="Arial"/>
                <w:lang w:val="es-ES"/>
              </w:rPr>
              <w:t xml:space="preserve"> el diagrama de los equipos instalados y el instrumental (DTI).</w:t>
            </w:r>
            <w:r w:rsidR="002B2397" w:rsidRPr="009A0BF6">
              <w:rPr>
                <w:rFonts w:cs="Arial"/>
                <w:bCs/>
                <w:lang w:val="es-ES"/>
              </w:rPr>
              <w:br/>
            </w:r>
            <w:r w:rsidR="0056566D">
              <w:rPr>
                <w:rFonts w:cs="Arial"/>
                <w:b/>
                <w:bCs/>
                <w:lang w:val="en-US"/>
              </w:rPr>
              <w:t>Please u</w:t>
            </w:r>
            <w:r w:rsidR="00512EEE" w:rsidRPr="002B2397">
              <w:rPr>
                <w:rFonts w:cs="Arial"/>
                <w:b/>
                <w:bCs/>
                <w:lang w:val="en-US"/>
              </w:rPr>
              <w:t xml:space="preserve">se one questionnaire </w:t>
            </w:r>
            <w:proofErr w:type="gramStart"/>
            <w:r w:rsidR="00512EEE" w:rsidRPr="002B2397">
              <w:rPr>
                <w:rFonts w:cs="Arial"/>
                <w:b/>
                <w:bCs/>
                <w:lang w:val="en-US"/>
              </w:rPr>
              <w:t xml:space="preserve">per </w:t>
            </w:r>
            <w:r w:rsidR="00662D2E">
              <w:rPr>
                <w:rFonts w:cs="Arial"/>
                <w:b/>
                <w:bCs/>
                <w:lang w:val="en-US"/>
              </w:rPr>
              <w:t>raw</w:t>
            </w:r>
            <w:proofErr w:type="gramEnd"/>
            <w:r w:rsidR="00662D2E">
              <w:rPr>
                <w:rFonts w:cs="Arial"/>
                <w:b/>
                <w:bCs/>
                <w:lang w:val="en-US"/>
              </w:rPr>
              <w:t xml:space="preserve"> mill</w:t>
            </w:r>
            <w:r w:rsidR="008B33BE" w:rsidRPr="002B2397">
              <w:rPr>
                <w:rFonts w:cs="Arial"/>
                <w:b/>
                <w:bCs/>
                <w:lang w:val="en-US"/>
              </w:rPr>
              <w:t xml:space="preserve"> or </w:t>
            </w:r>
            <w:r w:rsidR="00662D2E">
              <w:rPr>
                <w:rFonts w:cs="Arial"/>
                <w:b/>
                <w:bCs/>
                <w:lang w:val="en-US"/>
              </w:rPr>
              <w:t>stockpile plant</w:t>
            </w:r>
            <w:r w:rsidR="002B2397" w:rsidRPr="002B2397">
              <w:rPr>
                <w:rFonts w:cs="Arial"/>
                <w:b/>
                <w:bCs/>
                <w:lang w:val="en-US"/>
              </w:rPr>
              <w:t>!</w:t>
            </w:r>
            <w:r w:rsidR="004055DA">
              <w:rPr>
                <w:rFonts w:hint="eastAsia"/>
              </w:rPr>
              <w:t xml:space="preserve"> </w:t>
            </w:r>
          </w:p>
          <w:p w14:paraId="1EE0DC0B" w14:textId="0DBB292F" w:rsidR="004055DA" w:rsidRPr="004055DA" w:rsidRDefault="004055DA" w:rsidP="004055DA">
            <w:pPr>
              <w:ind w:left="360"/>
              <w:jc w:val="left"/>
              <w:rPr>
                <w:rFonts w:cs="Arial"/>
                <w:b/>
                <w:bCs/>
                <w:lang w:val="en-US"/>
              </w:rPr>
            </w:pPr>
            <w:proofErr w:type="spellStart"/>
            <w:r w:rsidRPr="004055DA">
              <w:rPr>
                <w:rFonts w:cs="Arial" w:hint="eastAsia"/>
                <w:b/>
                <w:bCs/>
                <w:lang w:val="en-US"/>
              </w:rPr>
              <w:t>请描述您的生产流程，请提供带设备以及仪表的生产流程图（</w:t>
            </w:r>
            <w:r w:rsidRPr="004055DA">
              <w:rPr>
                <w:rFonts w:cs="Arial" w:hint="eastAsia"/>
                <w:b/>
                <w:bCs/>
                <w:lang w:val="en-US"/>
              </w:rPr>
              <w:t>P&amp;ID</w:t>
            </w:r>
            <w:proofErr w:type="spellEnd"/>
            <w:proofErr w:type="gramStart"/>
            <w:r w:rsidRPr="004055DA">
              <w:rPr>
                <w:rFonts w:cs="Arial" w:hint="eastAsia"/>
                <w:b/>
                <w:bCs/>
                <w:lang w:val="en-US"/>
              </w:rPr>
              <w:t>）；</w:t>
            </w:r>
            <w:proofErr w:type="gramEnd"/>
          </w:p>
          <w:p w14:paraId="3CEFC21B" w14:textId="33665249" w:rsidR="00D453AB" w:rsidRPr="003333C0" w:rsidRDefault="004055DA" w:rsidP="004055DA">
            <w:pPr>
              <w:ind w:left="360"/>
              <w:jc w:val="left"/>
              <w:rPr>
                <w:rFonts w:cs="Arial"/>
                <w:bCs/>
                <w:lang w:val="en-US"/>
              </w:rPr>
            </w:pPr>
            <w:proofErr w:type="spellStart"/>
            <w:r w:rsidRPr="004055DA">
              <w:rPr>
                <w:rFonts w:cs="Arial" w:hint="eastAsia"/>
                <w:b/>
                <w:bCs/>
                <w:lang w:val="en-US"/>
              </w:rPr>
              <w:t>请对每个生料厂或均化堆场使用一份调查问卷</w:t>
            </w:r>
            <w:proofErr w:type="spellEnd"/>
            <w:r w:rsidRPr="004055DA">
              <w:rPr>
                <w:rFonts w:cs="Arial" w:hint="eastAsia"/>
                <w:b/>
                <w:bCs/>
                <w:lang w:val="en-US"/>
              </w:rPr>
              <w:t>！</w:t>
            </w:r>
          </w:p>
          <w:p w14:paraId="54F65648" w14:textId="77777777" w:rsidR="00D453AB" w:rsidRPr="003333C0" w:rsidRDefault="00D453AB" w:rsidP="00D453AB">
            <w:pPr>
              <w:ind w:left="360"/>
              <w:jc w:val="left"/>
              <w:rPr>
                <w:rFonts w:cs="Arial"/>
                <w:bCs/>
                <w:lang w:val="en-US"/>
              </w:rPr>
            </w:pPr>
          </w:p>
          <w:p w14:paraId="0958E525" w14:textId="77777777" w:rsidR="00D453AB" w:rsidRPr="003333C0" w:rsidRDefault="00D453AB" w:rsidP="00D453AB">
            <w:pPr>
              <w:ind w:left="360"/>
              <w:jc w:val="left"/>
              <w:rPr>
                <w:rFonts w:cs="Arial"/>
                <w:bCs/>
                <w:lang w:val="en-US"/>
              </w:rPr>
            </w:pPr>
          </w:p>
          <w:p w14:paraId="325B7FE1" w14:textId="77777777" w:rsidR="00D453AB" w:rsidRPr="003333C0" w:rsidRDefault="00D453AB" w:rsidP="00D453AB">
            <w:pPr>
              <w:ind w:left="360"/>
              <w:jc w:val="left"/>
              <w:rPr>
                <w:rFonts w:cs="Arial"/>
                <w:bCs/>
                <w:lang w:val="en-US"/>
              </w:rPr>
            </w:pPr>
          </w:p>
          <w:p w14:paraId="7B45A07E" w14:textId="77777777" w:rsidR="00D453AB" w:rsidRPr="003333C0" w:rsidRDefault="00D453AB" w:rsidP="00D453AB">
            <w:pPr>
              <w:ind w:left="360"/>
              <w:jc w:val="left"/>
              <w:rPr>
                <w:rFonts w:cs="Arial"/>
                <w:bCs/>
                <w:lang w:val="en-US"/>
              </w:rPr>
            </w:pPr>
          </w:p>
          <w:p w14:paraId="392B0619" w14:textId="77777777" w:rsidR="00D453AB" w:rsidRPr="003333C0" w:rsidRDefault="00D453AB" w:rsidP="00D453AB">
            <w:pPr>
              <w:ind w:left="360"/>
              <w:jc w:val="left"/>
              <w:rPr>
                <w:rFonts w:cs="Arial"/>
                <w:bCs/>
                <w:lang w:val="en-US"/>
              </w:rPr>
            </w:pPr>
          </w:p>
          <w:p w14:paraId="4295BE87" w14:textId="77777777" w:rsidR="00D453AB" w:rsidRPr="003333C0" w:rsidRDefault="00D453AB" w:rsidP="00D453AB">
            <w:pPr>
              <w:ind w:left="360"/>
              <w:jc w:val="left"/>
              <w:rPr>
                <w:rFonts w:cs="Arial"/>
                <w:bCs/>
                <w:lang w:val="en-US"/>
              </w:rPr>
            </w:pPr>
          </w:p>
          <w:p w14:paraId="05BB2BE5" w14:textId="77777777" w:rsidR="00D453AB" w:rsidRPr="003333C0" w:rsidRDefault="00D453AB" w:rsidP="00D453AB">
            <w:pPr>
              <w:ind w:left="360"/>
              <w:jc w:val="left"/>
              <w:rPr>
                <w:rFonts w:cs="Arial"/>
                <w:bCs/>
                <w:lang w:val="en-US"/>
              </w:rPr>
            </w:pPr>
          </w:p>
          <w:p w14:paraId="788FA46A" w14:textId="77777777" w:rsidR="00D453AB" w:rsidRPr="003333C0" w:rsidRDefault="00D453AB" w:rsidP="00D453AB">
            <w:pPr>
              <w:ind w:left="360"/>
              <w:jc w:val="left"/>
              <w:rPr>
                <w:rFonts w:cs="Arial"/>
                <w:bCs/>
                <w:lang w:val="en-US"/>
              </w:rPr>
            </w:pPr>
          </w:p>
          <w:p w14:paraId="39A36780" w14:textId="77777777" w:rsidR="00D453AB" w:rsidRPr="003333C0" w:rsidRDefault="00D453AB" w:rsidP="00D453AB">
            <w:pPr>
              <w:ind w:left="360"/>
              <w:jc w:val="left"/>
              <w:rPr>
                <w:rFonts w:cs="Arial"/>
                <w:bCs/>
                <w:lang w:val="en-US"/>
              </w:rPr>
            </w:pPr>
          </w:p>
          <w:p w14:paraId="4CC6700B" w14:textId="77777777" w:rsidR="00D453AB" w:rsidRPr="003333C0" w:rsidRDefault="00D453AB" w:rsidP="00D453AB">
            <w:pPr>
              <w:ind w:left="360"/>
              <w:jc w:val="left"/>
              <w:rPr>
                <w:rFonts w:cs="Arial"/>
                <w:bCs/>
                <w:lang w:val="en-US"/>
              </w:rPr>
            </w:pPr>
          </w:p>
          <w:p w14:paraId="73C527F7" w14:textId="77777777" w:rsidR="00D453AB" w:rsidRPr="003333C0" w:rsidRDefault="00D453AB" w:rsidP="00D453AB">
            <w:pPr>
              <w:ind w:left="360"/>
              <w:jc w:val="left"/>
              <w:rPr>
                <w:rFonts w:cs="Arial"/>
                <w:bCs/>
                <w:lang w:val="en-US"/>
              </w:rPr>
            </w:pPr>
          </w:p>
          <w:p w14:paraId="6D9B23FE" w14:textId="77777777" w:rsidR="00D453AB" w:rsidRPr="003333C0" w:rsidRDefault="00D453AB" w:rsidP="00D453AB">
            <w:pPr>
              <w:ind w:left="360"/>
              <w:jc w:val="left"/>
              <w:rPr>
                <w:rFonts w:cs="Arial"/>
                <w:bCs/>
                <w:lang w:val="en-US"/>
              </w:rPr>
            </w:pPr>
          </w:p>
          <w:p w14:paraId="73C0AB73" w14:textId="77777777" w:rsidR="00D453AB" w:rsidRPr="003333C0" w:rsidRDefault="00D453AB" w:rsidP="00D453AB">
            <w:pPr>
              <w:ind w:left="360"/>
              <w:jc w:val="left"/>
              <w:rPr>
                <w:rFonts w:cs="Arial"/>
                <w:bCs/>
                <w:lang w:val="en-US"/>
              </w:rPr>
            </w:pPr>
          </w:p>
          <w:p w14:paraId="417E556F" w14:textId="77777777" w:rsidR="00D453AB" w:rsidRPr="003333C0" w:rsidRDefault="00D453AB" w:rsidP="00D453AB">
            <w:pPr>
              <w:ind w:left="360"/>
              <w:jc w:val="left"/>
              <w:rPr>
                <w:rFonts w:cs="Arial"/>
                <w:bCs/>
                <w:lang w:val="en-US"/>
              </w:rPr>
            </w:pPr>
          </w:p>
          <w:p w14:paraId="26A06A81" w14:textId="77777777" w:rsidR="00D453AB" w:rsidRPr="003333C0" w:rsidRDefault="00D453AB" w:rsidP="00D453AB">
            <w:pPr>
              <w:ind w:left="360"/>
              <w:jc w:val="left"/>
              <w:rPr>
                <w:rFonts w:cs="Arial"/>
                <w:bCs/>
                <w:lang w:val="en-US"/>
              </w:rPr>
            </w:pPr>
          </w:p>
          <w:p w14:paraId="73228EE8" w14:textId="77777777" w:rsidR="00D453AB" w:rsidRPr="003333C0" w:rsidRDefault="00D453AB" w:rsidP="00D453AB">
            <w:pPr>
              <w:ind w:left="360"/>
              <w:jc w:val="left"/>
              <w:rPr>
                <w:rFonts w:cs="Arial"/>
                <w:bCs/>
                <w:lang w:val="en-US"/>
              </w:rPr>
            </w:pPr>
          </w:p>
          <w:p w14:paraId="0FD15564" w14:textId="77777777" w:rsidR="00D453AB" w:rsidRPr="003333C0" w:rsidRDefault="00D453AB">
            <w:pPr>
              <w:jc w:val="left"/>
              <w:rPr>
                <w:rFonts w:cs="Arial"/>
                <w:lang w:val="en-US"/>
              </w:rPr>
            </w:pPr>
          </w:p>
          <w:p w14:paraId="6CC5A196" w14:textId="77777777" w:rsidR="00D453AB" w:rsidRPr="003333C0" w:rsidRDefault="00D453AB">
            <w:pPr>
              <w:jc w:val="left"/>
              <w:rPr>
                <w:rFonts w:cs="Arial"/>
                <w:lang w:val="en-US"/>
              </w:rPr>
            </w:pPr>
          </w:p>
          <w:p w14:paraId="74D4E389" w14:textId="77777777" w:rsidR="00D453AB" w:rsidRPr="003333C0" w:rsidRDefault="00D453AB">
            <w:pPr>
              <w:jc w:val="left"/>
              <w:rPr>
                <w:rFonts w:cs="Arial"/>
                <w:lang w:val="en-US"/>
              </w:rPr>
            </w:pPr>
          </w:p>
        </w:tc>
      </w:tr>
    </w:tbl>
    <w:p w14:paraId="33BFECDC" w14:textId="77777777" w:rsidR="00111421" w:rsidRPr="003333C0" w:rsidRDefault="00111421">
      <w:pPr>
        <w:rPr>
          <w:rFonts w:cs="Arial"/>
          <w:lang w:val="en-US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111421" w:rsidRPr="003333C0" w14:paraId="5C981D4B" w14:textId="77777777">
        <w:trPr>
          <w:trHeight w:val="2581"/>
        </w:trPr>
        <w:tc>
          <w:tcPr>
            <w:tcW w:w="9568" w:type="dxa"/>
            <w:tcBorders>
              <w:bottom w:val="single" w:sz="4" w:space="0" w:color="auto"/>
            </w:tcBorders>
          </w:tcPr>
          <w:p w14:paraId="64EE8F2F" w14:textId="57846F50" w:rsidR="00111421" w:rsidRPr="00FB61BE" w:rsidRDefault="00111421">
            <w:pPr>
              <w:jc w:val="left"/>
              <w:rPr>
                <w:rFonts w:ascii="Calibri" w:hAnsi="Calibri" w:cs="Calibri"/>
                <w:sz w:val="16"/>
                <w:lang w:val="en-US"/>
              </w:rPr>
            </w:pPr>
            <w:r w:rsidRPr="003333C0">
              <w:rPr>
                <w:rFonts w:cs="Arial"/>
                <w:b/>
                <w:bCs/>
                <w:sz w:val="16"/>
                <w:lang w:val="en-US"/>
              </w:rPr>
              <w:t>QUESTIONS</w:t>
            </w:r>
            <w:r w:rsidR="008973F3" w:rsidRPr="003333C0">
              <w:rPr>
                <w:rFonts w:cs="Arial"/>
                <w:b/>
                <w:bCs/>
                <w:sz w:val="16"/>
                <w:lang w:val="en-US"/>
              </w:rPr>
              <w:t>:</w:t>
            </w:r>
            <w:r w:rsidR="00FB61BE">
              <w:rPr>
                <w:rFonts w:ascii="SimSun" w:hAnsi="SimSun" w:cs="SimSun" w:hint="eastAsia"/>
                <w:b/>
                <w:bCs/>
                <w:sz w:val="16"/>
                <w:lang w:val="en-US" w:eastAsia="zh-CN"/>
              </w:rPr>
              <w:t xml:space="preserve"> 问题</w:t>
            </w:r>
            <w:r w:rsidR="00FB61BE">
              <w:rPr>
                <w:rFonts w:ascii="Calibri" w:hAnsi="Calibri" w:cs="Calibri"/>
                <w:b/>
                <w:bCs/>
                <w:sz w:val="16"/>
                <w:lang w:val="en-US"/>
              </w:rPr>
              <w:t>:</w:t>
            </w:r>
          </w:p>
          <w:p w14:paraId="2EF7E10E" w14:textId="77777777" w:rsidR="00111421" w:rsidRPr="003333C0" w:rsidRDefault="00111421">
            <w:pPr>
              <w:ind w:left="214" w:hanging="214"/>
              <w:rPr>
                <w:rFonts w:cs="Arial"/>
                <w:b/>
                <w:bCs/>
                <w:sz w:val="16"/>
                <w:lang w:val="en-US"/>
              </w:rPr>
            </w:pPr>
          </w:p>
          <w:p w14:paraId="7681ADE6" w14:textId="5D338693" w:rsidR="00111421" w:rsidRPr="00FB61BE" w:rsidRDefault="00880EE7" w:rsidP="00FB61BE">
            <w:pPr>
              <w:ind w:left="214" w:hanging="214"/>
              <w:rPr>
                <w:rFonts w:ascii="Calibri" w:hAnsi="Calibri" w:cs="Calibri"/>
                <w:b/>
                <w:bCs/>
                <w:sz w:val="14"/>
                <w:lang w:val="en-US"/>
              </w:rPr>
            </w:pPr>
            <w:r w:rsidRPr="00367FBC">
              <w:rPr>
                <w:rFonts w:cs="Arial"/>
                <w:b/>
                <w:bCs/>
                <w:sz w:val="14"/>
                <w:highlight w:val="yellow"/>
                <w:lang w:val="en-US"/>
              </w:rPr>
              <w:t>Raw Mix:</w:t>
            </w:r>
            <w:r w:rsidR="00FB61BE">
              <w:rPr>
                <w:rFonts w:ascii="SimSun" w:hAnsi="SimSun" w:cs="SimSun" w:hint="eastAsia"/>
                <w:b/>
                <w:bCs/>
                <w:sz w:val="14"/>
                <w:lang w:val="en-US" w:eastAsia="zh-CN"/>
              </w:rPr>
              <w:t xml:space="preserve"> 生料</w:t>
            </w:r>
            <w:r w:rsidR="00FB61BE">
              <w:rPr>
                <w:rFonts w:ascii="Calibri" w:hAnsi="Calibri" w:cs="Calibri"/>
                <w:b/>
                <w:bCs/>
                <w:sz w:val="14"/>
                <w:lang w:val="en-US"/>
              </w:rPr>
              <w:t>:</w:t>
            </w:r>
          </w:p>
          <w:p w14:paraId="67F94C42" w14:textId="6AD73820" w:rsidR="00111421" w:rsidRPr="00367FBC" w:rsidRDefault="000355E6">
            <w:pPr>
              <w:numPr>
                <w:ilvl w:val="0"/>
                <w:numId w:val="16"/>
              </w:numPr>
              <w:rPr>
                <w:rFonts w:cs="Arial"/>
                <w:sz w:val="14"/>
                <w:highlight w:val="yellow"/>
                <w:lang w:val="en-US"/>
              </w:rPr>
            </w:pPr>
            <w:r w:rsidRPr="00367FBC">
              <w:rPr>
                <w:rFonts w:cs="Arial"/>
                <w:sz w:val="14"/>
                <w:highlight w:val="yellow"/>
                <w:lang w:val="en-US"/>
              </w:rPr>
              <w:t>Mill t</w:t>
            </w:r>
            <w:r w:rsidR="00D453AB" w:rsidRPr="00367FBC">
              <w:rPr>
                <w:rFonts w:cs="Arial"/>
                <w:sz w:val="14"/>
                <w:highlight w:val="yellow"/>
                <w:lang w:val="en-US"/>
              </w:rPr>
              <w:t>ype</w:t>
            </w:r>
            <w:r w:rsidRPr="00367FBC">
              <w:rPr>
                <w:rFonts w:cs="Arial"/>
                <w:sz w:val="14"/>
                <w:highlight w:val="yellow"/>
                <w:lang w:val="en-US"/>
              </w:rPr>
              <w:t xml:space="preserve"> </w:t>
            </w:r>
            <w:r w:rsidR="00111421" w:rsidRPr="00367FBC">
              <w:rPr>
                <w:rFonts w:cs="Arial"/>
                <w:sz w:val="14"/>
                <w:highlight w:val="yellow"/>
                <w:lang w:val="en-US"/>
              </w:rPr>
              <w:t>(</w:t>
            </w:r>
            <w:r w:rsidR="00D453AB" w:rsidRPr="00367FBC">
              <w:rPr>
                <w:rFonts w:cs="Arial"/>
                <w:sz w:val="14"/>
                <w:highlight w:val="yellow"/>
                <w:lang w:val="en-US"/>
              </w:rPr>
              <w:t>Ball mill</w:t>
            </w:r>
            <w:r w:rsidR="00111421" w:rsidRPr="00367FBC">
              <w:rPr>
                <w:rFonts w:cs="Arial"/>
                <w:sz w:val="14"/>
                <w:highlight w:val="yellow"/>
                <w:lang w:val="en-US"/>
              </w:rPr>
              <w:t>, vertical</w:t>
            </w:r>
            <w:proofErr w:type="gramStart"/>
            <w:r w:rsidR="00111421" w:rsidRPr="00367FBC">
              <w:rPr>
                <w:rFonts w:cs="Arial"/>
                <w:sz w:val="14"/>
                <w:highlight w:val="yellow"/>
                <w:lang w:val="en-US"/>
              </w:rPr>
              <w:t>)?,</w:t>
            </w:r>
            <w:proofErr w:type="gramEnd"/>
            <w:r w:rsidR="00111421" w:rsidRPr="00367FBC">
              <w:rPr>
                <w:rFonts w:cs="Arial"/>
                <w:sz w:val="14"/>
                <w:highlight w:val="yellow"/>
                <w:lang w:val="en-US"/>
              </w:rPr>
              <w:t xml:space="preserve"> n</w:t>
            </w:r>
            <w:r w:rsidR="00D453AB" w:rsidRPr="00367FBC">
              <w:rPr>
                <w:rFonts w:cs="Arial"/>
                <w:sz w:val="14"/>
                <w:highlight w:val="yellow"/>
                <w:lang w:val="en-US"/>
              </w:rPr>
              <w:t>umber of mill</w:t>
            </w:r>
            <w:r w:rsidR="00880EE7" w:rsidRPr="00367FBC">
              <w:rPr>
                <w:rFonts w:cs="Arial"/>
                <w:sz w:val="14"/>
                <w:highlight w:val="yellow"/>
                <w:lang w:val="en-US"/>
              </w:rPr>
              <w:t>s</w:t>
            </w:r>
            <w:r w:rsidR="00111421" w:rsidRPr="00367FBC">
              <w:rPr>
                <w:rFonts w:cs="Arial"/>
                <w:sz w:val="14"/>
                <w:highlight w:val="yellow"/>
                <w:lang w:val="en-US"/>
              </w:rPr>
              <w:t xml:space="preserve">?, </w:t>
            </w:r>
            <w:r w:rsidR="007A2119" w:rsidRPr="00367FBC">
              <w:rPr>
                <w:rFonts w:cs="Arial"/>
                <w:sz w:val="14"/>
                <w:highlight w:val="yellow"/>
                <w:lang w:val="en-US"/>
              </w:rPr>
              <w:t>n</w:t>
            </w:r>
            <w:r w:rsidR="00880EE7" w:rsidRPr="00367FBC">
              <w:rPr>
                <w:rFonts w:cs="Arial"/>
                <w:sz w:val="14"/>
                <w:highlight w:val="yellow"/>
                <w:lang w:val="en-US"/>
              </w:rPr>
              <w:t xml:space="preserve">umber of clinker </w:t>
            </w:r>
            <w:r w:rsidR="007C42F2" w:rsidRPr="00367FBC">
              <w:rPr>
                <w:rFonts w:cs="Arial"/>
                <w:sz w:val="14"/>
                <w:highlight w:val="yellow"/>
                <w:lang w:val="en-US"/>
              </w:rPr>
              <w:t xml:space="preserve"> </w:t>
            </w:r>
            <w:r w:rsidR="00880EE7" w:rsidRPr="00367FBC">
              <w:rPr>
                <w:rFonts w:cs="Arial"/>
                <w:sz w:val="14"/>
                <w:highlight w:val="yellow"/>
                <w:lang w:val="en-US"/>
              </w:rPr>
              <w:t>types?</w:t>
            </w:r>
            <w:r w:rsidR="00FB61BE">
              <w:rPr>
                <w:rFonts w:hint="eastAsia"/>
              </w:rPr>
              <w:t xml:space="preserve"> </w:t>
            </w:r>
            <w:proofErr w:type="spellStart"/>
            <w:r w:rsidR="00FB61BE" w:rsidRPr="00FB61BE">
              <w:rPr>
                <w:rFonts w:cs="Arial" w:hint="eastAsia"/>
                <w:sz w:val="14"/>
                <w:lang w:val="en-US"/>
              </w:rPr>
              <w:t>磨机类型</w:t>
            </w:r>
            <w:proofErr w:type="spellEnd"/>
            <w:r w:rsidR="00FB61BE" w:rsidRPr="00FB61BE">
              <w:rPr>
                <w:rFonts w:cs="Arial" w:hint="eastAsia"/>
                <w:sz w:val="14"/>
                <w:lang w:val="en-US"/>
              </w:rPr>
              <w:t xml:space="preserve"> (</w:t>
            </w:r>
            <w:proofErr w:type="spellStart"/>
            <w:r w:rsidR="00FB61BE" w:rsidRPr="00FB61BE">
              <w:rPr>
                <w:rFonts w:cs="Arial" w:hint="eastAsia"/>
                <w:sz w:val="14"/>
                <w:lang w:val="en-US"/>
              </w:rPr>
              <w:t>管磨</w:t>
            </w:r>
            <w:proofErr w:type="spellEnd"/>
            <w:r w:rsidR="00FB61BE" w:rsidRPr="00FB61BE">
              <w:rPr>
                <w:rFonts w:cs="Arial" w:hint="eastAsia"/>
                <w:sz w:val="14"/>
                <w:lang w:val="en-US"/>
              </w:rPr>
              <w:t xml:space="preserve">, </w:t>
            </w:r>
            <w:proofErr w:type="spellStart"/>
            <w:proofErr w:type="gramStart"/>
            <w:r w:rsidR="00FB61BE" w:rsidRPr="00FB61BE">
              <w:rPr>
                <w:rFonts w:cs="Arial" w:hint="eastAsia"/>
                <w:sz w:val="14"/>
                <w:lang w:val="en-US"/>
              </w:rPr>
              <w:t>立磨</w:t>
            </w:r>
            <w:proofErr w:type="spellEnd"/>
            <w:r w:rsidR="00FB61BE" w:rsidRPr="00FB61BE">
              <w:rPr>
                <w:rFonts w:cs="Arial" w:hint="eastAsia"/>
                <w:sz w:val="14"/>
                <w:lang w:val="en-US"/>
              </w:rPr>
              <w:t>)</w:t>
            </w:r>
            <w:r w:rsidR="00FB61BE" w:rsidRPr="00FB61BE">
              <w:rPr>
                <w:rFonts w:cs="Arial" w:hint="eastAsia"/>
                <w:sz w:val="14"/>
                <w:lang w:val="en-US"/>
              </w:rPr>
              <w:t>？</w:t>
            </w:r>
            <w:proofErr w:type="spellStart"/>
            <w:proofErr w:type="gramEnd"/>
            <w:r w:rsidR="00FB61BE" w:rsidRPr="00FB61BE">
              <w:rPr>
                <w:rFonts w:cs="Arial" w:hint="eastAsia"/>
                <w:sz w:val="14"/>
                <w:lang w:val="en-US"/>
              </w:rPr>
              <w:t>磨机数量</w:t>
            </w:r>
            <w:proofErr w:type="spellEnd"/>
            <w:r w:rsidR="00FB61BE" w:rsidRPr="00FB61BE">
              <w:rPr>
                <w:rFonts w:cs="Arial" w:hint="eastAsia"/>
                <w:sz w:val="14"/>
                <w:lang w:val="en-US"/>
              </w:rPr>
              <w:t>？</w:t>
            </w:r>
            <w:r w:rsidR="00FB61BE" w:rsidRPr="00FB61BE">
              <w:rPr>
                <w:rFonts w:cs="Arial" w:hint="eastAsia"/>
                <w:sz w:val="14"/>
                <w:lang w:val="en-US"/>
              </w:rPr>
              <w:t xml:space="preserve"> </w:t>
            </w:r>
            <w:proofErr w:type="spellStart"/>
            <w:r w:rsidR="00FB61BE" w:rsidRPr="00FB61BE">
              <w:rPr>
                <w:rFonts w:cs="Arial" w:hint="eastAsia"/>
                <w:sz w:val="14"/>
                <w:lang w:val="en-US"/>
              </w:rPr>
              <w:t>熟料类型及熟料类型数量？生料磨为立磨，两台；熟料为通用硅酸盐熟料，生产一种熟料。</w:t>
            </w:r>
            <w:r w:rsidR="00FB61BE" w:rsidRPr="00FB61BE">
              <w:rPr>
                <w:rFonts w:cs="Arial" w:hint="eastAsia"/>
                <w:sz w:val="14"/>
                <w:lang w:val="en-US"/>
              </w:rPr>
              <w:t>Two</w:t>
            </w:r>
            <w:proofErr w:type="spellEnd"/>
            <w:r w:rsidR="00FB61BE" w:rsidRPr="00FB61BE">
              <w:rPr>
                <w:rFonts w:cs="Arial" w:hint="eastAsia"/>
                <w:sz w:val="14"/>
                <w:lang w:val="en-US"/>
              </w:rPr>
              <w:t xml:space="preserve"> VRMs, one clinker type: Ordinary Portland clinker</w:t>
            </w:r>
          </w:p>
          <w:p w14:paraId="61EF7BFB" w14:textId="744526C5" w:rsidR="00111421" w:rsidRPr="005B1BC1" w:rsidRDefault="00DD2B71" w:rsidP="005B1BC1">
            <w:pPr>
              <w:numPr>
                <w:ilvl w:val="0"/>
                <w:numId w:val="16"/>
              </w:numPr>
              <w:rPr>
                <w:rFonts w:cs="Arial"/>
                <w:sz w:val="14"/>
                <w:lang w:val="en-US"/>
              </w:rPr>
            </w:pPr>
            <w:r w:rsidRPr="00367FBC">
              <w:rPr>
                <w:rFonts w:cs="Arial"/>
                <w:sz w:val="14"/>
                <w:highlight w:val="yellow"/>
                <w:lang w:val="en-US"/>
              </w:rPr>
              <w:t>Homogenizing</w:t>
            </w:r>
            <w:r w:rsidR="00D453AB" w:rsidRPr="00367FBC">
              <w:rPr>
                <w:rFonts w:cs="Arial"/>
                <w:sz w:val="14"/>
                <w:highlight w:val="yellow"/>
                <w:lang w:val="en-US"/>
              </w:rPr>
              <w:t xml:space="preserve"> </w:t>
            </w:r>
            <w:proofErr w:type="gramStart"/>
            <w:r w:rsidR="00D453AB" w:rsidRPr="00367FBC">
              <w:rPr>
                <w:rFonts w:cs="Arial"/>
                <w:sz w:val="14"/>
                <w:highlight w:val="yellow"/>
                <w:lang w:val="en-US"/>
              </w:rPr>
              <w:t>silos</w:t>
            </w:r>
            <w:r w:rsidR="00111421" w:rsidRPr="00367FBC">
              <w:rPr>
                <w:rFonts w:cs="Arial"/>
                <w:sz w:val="14"/>
                <w:highlight w:val="yellow"/>
                <w:lang w:val="en-US"/>
              </w:rPr>
              <w:t>?,</w:t>
            </w:r>
            <w:proofErr w:type="gramEnd"/>
            <w:r w:rsidR="00111421" w:rsidRPr="00367FBC">
              <w:rPr>
                <w:rFonts w:cs="Arial"/>
                <w:sz w:val="14"/>
                <w:highlight w:val="yellow"/>
                <w:lang w:val="en-US"/>
              </w:rPr>
              <w:t xml:space="preserve"> </w:t>
            </w:r>
            <w:r w:rsidR="00D453AB" w:rsidRPr="00367FBC">
              <w:rPr>
                <w:rFonts w:cs="Arial"/>
                <w:sz w:val="14"/>
                <w:highlight w:val="yellow"/>
                <w:lang w:val="en-US"/>
              </w:rPr>
              <w:t>what kind</w:t>
            </w:r>
            <w:r w:rsidR="00111421" w:rsidRPr="00367FBC">
              <w:rPr>
                <w:rFonts w:cs="Arial"/>
                <w:sz w:val="14"/>
                <w:highlight w:val="yellow"/>
                <w:lang w:val="en-US"/>
              </w:rPr>
              <w:t>? </w:t>
            </w:r>
            <w:proofErr w:type="spellStart"/>
            <w:r w:rsidR="005B1BC1" w:rsidRPr="005B1BC1">
              <w:rPr>
                <w:rFonts w:cs="Arial" w:hint="eastAsia"/>
                <w:sz w:val="14"/>
                <w:lang w:val="en-US"/>
              </w:rPr>
              <w:t>生料均化库数量、类型？均化库为充气连续型均化库，一座均化库</w:t>
            </w:r>
            <w:proofErr w:type="spellEnd"/>
            <w:r w:rsidR="005B1BC1" w:rsidRPr="005B1BC1">
              <w:rPr>
                <w:rFonts w:cs="Arial" w:hint="eastAsia"/>
                <w:sz w:val="14"/>
                <w:lang w:val="en-US"/>
              </w:rPr>
              <w:t xml:space="preserve"> one CF silo</w:t>
            </w:r>
          </w:p>
          <w:p w14:paraId="3B743DA0" w14:textId="4405B97C" w:rsidR="00111421" w:rsidRPr="005B1BC1" w:rsidRDefault="00D453AB" w:rsidP="005B1BC1">
            <w:pPr>
              <w:numPr>
                <w:ilvl w:val="0"/>
                <w:numId w:val="16"/>
              </w:numPr>
              <w:rPr>
                <w:rFonts w:cs="Arial"/>
                <w:sz w:val="14"/>
                <w:lang w:val="en-US"/>
              </w:rPr>
            </w:pPr>
            <w:r w:rsidRPr="003333C0">
              <w:rPr>
                <w:rFonts w:cs="Arial"/>
                <w:sz w:val="14"/>
                <w:lang w:val="en-US"/>
              </w:rPr>
              <w:t xml:space="preserve">Quantity of dust returned through the mill </w:t>
            </w:r>
            <w:proofErr w:type="gramStart"/>
            <w:r w:rsidRPr="003333C0">
              <w:rPr>
                <w:rFonts w:cs="Arial"/>
                <w:sz w:val="14"/>
                <w:lang w:val="en-US"/>
              </w:rPr>
              <w:t>filter</w:t>
            </w:r>
            <w:r w:rsidR="00111421" w:rsidRPr="003333C0">
              <w:rPr>
                <w:rFonts w:cs="Arial"/>
                <w:sz w:val="14"/>
                <w:lang w:val="en-US"/>
              </w:rPr>
              <w:t>?</w:t>
            </w:r>
            <w:proofErr w:type="gramEnd"/>
            <w:r w:rsidR="005B1BC1">
              <w:rPr>
                <w:rFonts w:hint="eastAsia"/>
              </w:rPr>
              <w:t xml:space="preserve"> </w:t>
            </w:r>
            <w:proofErr w:type="spellStart"/>
            <w:r w:rsidR="005B1BC1" w:rsidRPr="005B1BC1">
              <w:rPr>
                <w:rFonts w:cs="Arial" w:hint="eastAsia"/>
                <w:sz w:val="14"/>
                <w:lang w:val="en-US"/>
              </w:rPr>
              <w:t>通过磨机返回的粉尘量</w:t>
            </w:r>
            <w:proofErr w:type="spellEnd"/>
            <w:r w:rsidR="005B1BC1" w:rsidRPr="005B1BC1">
              <w:rPr>
                <w:rFonts w:cs="Arial" w:hint="eastAsia"/>
                <w:sz w:val="14"/>
                <w:lang w:val="en-US"/>
              </w:rPr>
              <w:t>？</w:t>
            </w:r>
          </w:p>
          <w:p w14:paraId="279BBB0E" w14:textId="3C60EF7B" w:rsidR="005B1BC1" w:rsidRPr="005B1BC1" w:rsidRDefault="007C42F2" w:rsidP="005B1BC1">
            <w:pPr>
              <w:numPr>
                <w:ilvl w:val="0"/>
                <w:numId w:val="16"/>
              </w:numPr>
              <w:rPr>
                <w:rFonts w:cs="Arial"/>
                <w:sz w:val="14"/>
                <w:lang w:val="en-US"/>
              </w:rPr>
            </w:pPr>
            <w:r w:rsidRPr="003333C0">
              <w:rPr>
                <w:rFonts w:cs="Arial"/>
                <w:sz w:val="14"/>
                <w:lang w:val="en-US"/>
              </w:rPr>
              <w:t>Feeding systems (weighing feeders, stroke feeders</w:t>
            </w:r>
            <w:r w:rsidR="003842E5" w:rsidRPr="003333C0">
              <w:rPr>
                <w:rFonts w:cs="Arial"/>
                <w:sz w:val="14"/>
                <w:lang w:val="en-US"/>
              </w:rPr>
              <w:t>)</w:t>
            </w:r>
            <w:r w:rsidRPr="003333C0">
              <w:rPr>
                <w:rFonts w:cs="Arial"/>
                <w:sz w:val="14"/>
                <w:lang w:val="en-US"/>
              </w:rPr>
              <w:t>?</w:t>
            </w:r>
            <w:r w:rsidR="005B1BC1">
              <w:rPr>
                <w:rFonts w:hint="eastAsia"/>
              </w:rPr>
              <w:t xml:space="preserve"> </w:t>
            </w:r>
            <w:proofErr w:type="spellStart"/>
            <w:r w:rsidR="005B1BC1" w:rsidRPr="005B1BC1">
              <w:rPr>
                <w:rFonts w:cs="Arial" w:hint="eastAsia"/>
                <w:sz w:val="14"/>
                <w:lang w:val="en-US"/>
              </w:rPr>
              <w:t>喂料系统（称重喂料器、行程喂料器</w:t>
            </w:r>
            <w:proofErr w:type="spellEnd"/>
            <w:proofErr w:type="gramStart"/>
            <w:r w:rsidR="005B1BC1" w:rsidRPr="005B1BC1">
              <w:rPr>
                <w:rFonts w:cs="Arial" w:hint="eastAsia"/>
                <w:sz w:val="14"/>
                <w:lang w:val="en-US"/>
              </w:rPr>
              <w:t>）</w:t>
            </w:r>
            <w:r w:rsidR="005B1BC1" w:rsidRPr="005B1BC1">
              <w:rPr>
                <w:rFonts w:cs="Arial" w:hint="eastAsia"/>
                <w:sz w:val="14"/>
                <w:lang w:val="en-US"/>
              </w:rPr>
              <w:t>?</w:t>
            </w:r>
            <w:proofErr w:type="spellStart"/>
            <w:r w:rsidR="005B1BC1" w:rsidRPr="005B1BC1">
              <w:rPr>
                <w:rFonts w:cs="Arial" w:hint="eastAsia"/>
                <w:sz w:val="14"/>
                <w:lang w:val="en-US"/>
              </w:rPr>
              <w:t>称重喂料皮带秤</w:t>
            </w:r>
            <w:proofErr w:type="spellEnd"/>
            <w:proofErr w:type="gramEnd"/>
            <w:r w:rsidR="005B1BC1" w:rsidRPr="005B1BC1">
              <w:rPr>
                <w:rFonts w:cs="Arial" w:hint="eastAsia"/>
                <w:sz w:val="14"/>
                <w:lang w:val="en-US"/>
              </w:rPr>
              <w:t>(</w:t>
            </w:r>
            <w:proofErr w:type="spellStart"/>
            <w:r w:rsidR="005B1BC1" w:rsidRPr="005B1BC1">
              <w:rPr>
                <w:rFonts w:cs="Arial" w:hint="eastAsia"/>
                <w:sz w:val="14"/>
                <w:lang w:val="en-US"/>
              </w:rPr>
              <w:t>申克秤</w:t>
            </w:r>
            <w:r w:rsidR="005B1BC1" w:rsidRPr="005B1BC1">
              <w:rPr>
                <w:rFonts w:cs="Arial" w:hint="eastAsia"/>
                <w:sz w:val="14"/>
                <w:lang w:val="en-US"/>
              </w:rPr>
              <w:t>SCHENK</w:t>
            </w:r>
            <w:proofErr w:type="spellEnd"/>
            <w:r w:rsidR="005B1BC1" w:rsidRPr="005B1BC1">
              <w:rPr>
                <w:rFonts w:cs="Arial" w:hint="eastAsia"/>
                <w:sz w:val="14"/>
                <w:lang w:val="en-US"/>
              </w:rPr>
              <w:t xml:space="preserve"> weight feeder)</w:t>
            </w:r>
          </w:p>
          <w:p w14:paraId="756CFD1C" w14:textId="1C63D14B" w:rsidR="007C42F2" w:rsidRPr="003333C0" w:rsidRDefault="007C42F2" w:rsidP="005B1BC1">
            <w:pPr>
              <w:ind w:left="360"/>
              <w:rPr>
                <w:rFonts w:cs="Arial"/>
                <w:sz w:val="14"/>
                <w:lang w:val="en-US"/>
              </w:rPr>
            </w:pPr>
          </w:p>
          <w:p w14:paraId="71372124" w14:textId="3A441420" w:rsidR="00111421" w:rsidRPr="00367FBC" w:rsidRDefault="007C42F2">
            <w:pPr>
              <w:rPr>
                <w:rFonts w:cs="Arial"/>
                <w:b/>
                <w:bCs/>
                <w:sz w:val="14"/>
                <w:highlight w:val="yellow"/>
                <w:lang w:val="en-US"/>
              </w:rPr>
            </w:pPr>
            <w:r w:rsidRPr="00367FBC">
              <w:rPr>
                <w:rFonts w:cs="Arial"/>
                <w:b/>
                <w:bCs/>
                <w:sz w:val="14"/>
                <w:highlight w:val="yellow"/>
                <w:lang w:val="en-US"/>
              </w:rPr>
              <w:t>Stock</w:t>
            </w:r>
            <w:r w:rsidR="00111421" w:rsidRPr="00367FBC">
              <w:rPr>
                <w:rFonts w:cs="Arial"/>
                <w:b/>
                <w:bCs/>
                <w:sz w:val="14"/>
                <w:highlight w:val="yellow"/>
                <w:lang w:val="en-US"/>
              </w:rPr>
              <w:t>pile</w:t>
            </w:r>
            <w:r w:rsidR="008973F3" w:rsidRPr="00367FBC">
              <w:rPr>
                <w:rFonts w:cs="Arial"/>
                <w:b/>
                <w:bCs/>
                <w:sz w:val="14"/>
                <w:highlight w:val="yellow"/>
                <w:lang w:val="en-US"/>
              </w:rPr>
              <w:t>:</w:t>
            </w:r>
            <w:r w:rsidR="00CE5A8F">
              <w:rPr>
                <w:rFonts w:hint="eastAsia"/>
              </w:rPr>
              <w:t xml:space="preserve"> </w:t>
            </w:r>
            <w:proofErr w:type="spellStart"/>
            <w:r w:rsidR="00CE5A8F" w:rsidRPr="00CE5A8F">
              <w:rPr>
                <w:rFonts w:cs="Arial" w:hint="eastAsia"/>
                <w:b/>
                <w:bCs/>
                <w:sz w:val="14"/>
                <w:lang w:val="en-US"/>
              </w:rPr>
              <w:t>预均化堆场</w:t>
            </w:r>
            <w:proofErr w:type="spellEnd"/>
          </w:p>
          <w:p w14:paraId="6AFF5996" w14:textId="5DC62BD3" w:rsidR="00111421" w:rsidRPr="00CE5A8F" w:rsidRDefault="00D453AB" w:rsidP="00CE5A8F">
            <w:pPr>
              <w:numPr>
                <w:ilvl w:val="0"/>
                <w:numId w:val="14"/>
              </w:numPr>
              <w:rPr>
                <w:rFonts w:cs="Arial"/>
                <w:sz w:val="14"/>
                <w:lang w:val="en-US"/>
              </w:rPr>
            </w:pPr>
            <w:r w:rsidRPr="00367FBC">
              <w:rPr>
                <w:rFonts w:cs="Arial"/>
                <w:sz w:val="14"/>
                <w:highlight w:val="yellow"/>
                <w:lang w:val="en-US"/>
              </w:rPr>
              <w:t xml:space="preserve">Number of </w:t>
            </w:r>
            <w:proofErr w:type="gramStart"/>
            <w:r w:rsidRPr="00367FBC">
              <w:rPr>
                <w:rFonts w:cs="Arial"/>
                <w:sz w:val="14"/>
                <w:highlight w:val="yellow"/>
                <w:lang w:val="en-US"/>
              </w:rPr>
              <w:t>stockpile</w:t>
            </w:r>
            <w:r w:rsidR="00880EE7" w:rsidRPr="00367FBC">
              <w:rPr>
                <w:rFonts w:cs="Arial"/>
                <w:sz w:val="14"/>
                <w:highlight w:val="yellow"/>
                <w:lang w:val="en-US"/>
              </w:rPr>
              <w:t>s</w:t>
            </w:r>
            <w:r w:rsidRPr="00367FBC">
              <w:rPr>
                <w:rFonts w:cs="Arial"/>
                <w:sz w:val="14"/>
                <w:highlight w:val="yellow"/>
                <w:lang w:val="en-US"/>
              </w:rPr>
              <w:t>?,</w:t>
            </w:r>
            <w:proofErr w:type="gramEnd"/>
            <w:r w:rsidRPr="00367FBC">
              <w:rPr>
                <w:rFonts w:cs="Arial"/>
                <w:sz w:val="14"/>
                <w:highlight w:val="yellow"/>
                <w:lang w:val="en-US"/>
              </w:rPr>
              <w:t xml:space="preserve"> stockpile</w:t>
            </w:r>
            <w:r w:rsidR="00880EE7" w:rsidRPr="00367FBC">
              <w:rPr>
                <w:rFonts w:cs="Arial"/>
                <w:sz w:val="14"/>
                <w:highlight w:val="yellow"/>
                <w:lang w:val="en-US"/>
              </w:rPr>
              <w:t xml:space="preserve"> type</w:t>
            </w:r>
            <w:r w:rsidRPr="00367FBC">
              <w:rPr>
                <w:rFonts w:cs="Arial"/>
                <w:sz w:val="14"/>
                <w:highlight w:val="yellow"/>
                <w:lang w:val="en-US"/>
              </w:rPr>
              <w:t xml:space="preserve"> (longitudinal, circular. Windrow-type </w:t>
            </w:r>
            <w:r w:rsidR="00DD2B71" w:rsidRPr="00367FBC">
              <w:rPr>
                <w:rFonts w:cs="Arial"/>
                <w:sz w:val="14"/>
                <w:highlight w:val="yellow"/>
                <w:lang w:val="en-US"/>
              </w:rPr>
              <w:t>homogenization</w:t>
            </w:r>
            <w:r w:rsidRPr="00367FBC">
              <w:rPr>
                <w:rFonts w:cs="Arial"/>
                <w:sz w:val="14"/>
                <w:highlight w:val="yellow"/>
                <w:lang w:val="en-US"/>
              </w:rPr>
              <w:t xml:space="preserve">, strata-type </w:t>
            </w:r>
            <w:r w:rsidR="00DD2B71" w:rsidRPr="00367FBC">
              <w:rPr>
                <w:rFonts w:cs="Arial"/>
                <w:sz w:val="14"/>
                <w:highlight w:val="yellow"/>
                <w:lang w:val="en-US"/>
              </w:rPr>
              <w:t>homogenization</w:t>
            </w:r>
            <w:proofErr w:type="gramStart"/>
            <w:r w:rsidR="00111421" w:rsidRPr="00367FBC">
              <w:rPr>
                <w:rFonts w:cs="Arial"/>
                <w:sz w:val="14"/>
                <w:highlight w:val="yellow"/>
                <w:lang w:val="en-US"/>
              </w:rPr>
              <w:t>) ?</w:t>
            </w:r>
            <w:proofErr w:type="gramEnd"/>
            <w:r w:rsidR="00111421" w:rsidRPr="00367FBC">
              <w:rPr>
                <w:rFonts w:cs="Arial"/>
                <w:sz w:val="14"/>
                <w:highlight w:val="yellow"/>
                <w:lang w:val="en-US"/>
              </w:rPr>
              <w:t>, capacit</w:t>
            </w:r>
            <w:r w:rsidRPr="00367FBC">
              <w:rPr>
                <w:rFonts w:cs="Arial"/>
                <w:sz w:val="14"/>
                <w:highlight w:val="yellow"/>
                <w:lang w:val="en-US"/>
              </w:rPr>
              <w:t>y of each stockpile</w:t>
            </w:r>
            <w:r w:rsidR="00111421" w:rsidRPr="00367FBC">
              <w:rPr>
                <w:rFonts w:cs="Arial"/>
                <w:sz w:val="14"/>
                <w:highlight w:val="yellow"/>
                <w:lang w:val="en-US"/>
              </w:rPr>
              <w:t> ?</w:t>
            </w:r>
            <w:r w:rsidR="00CE5A8F">
              <w:rPr>
                <w:rFonts w:hint="eastAsia"/>
              </w:rPr>
              <w:t xml:space="preserve"> </w:t>
            </w:r>
            <w:r w:rsidR="00CE5A8F" w:rsidRPr="00CE5A8F">
              <w:rPr>
                <w:rFonts w:cs="Arial" w:hint="eastAsia"/>
                <w:sz w:val="14"/>
                <w:lang w:val="en-US"/>
              </w:rPr>
              <w:t>原料预均化库？堆料类型（纵向、圆形、料堆式均质、地层式均质）？每个预均化库的容量？石灰石预均化堆场为矩形料堆，容量为</w:t>
            </w:r>
            <w:r w:rsidR="00CE5A8F" w:rsidRPr="00CE5A8F">
              <w:rPr>
                <w:rFonts w:cs="Arial" w:hint="eastAsia"/>
                <w:sz w:val="14"/>
                <w:lang w:val="en-US"/>
              </w:rPr>
              <w:t>70000</w:t>
            </w:r>
            <w:r w:rsidR="00CE5A8F" w:rsidRPr="00CE5A8F">
              <w:rPr>
                <w:rFonts w:cs="Arial" w:hint="eastAsia"/>
                <w:sz w:val="14"/>
                <w:lang w:val="en-US"/>
              </w:rPr>
              <w:t>吨。</w:t>
            </w:r>
            <w:r w:rsidR="00CE5A8F" w:rsidRPr="00CE5A8F">
              <w:rPr>
                <w:rFonts w:cs="Arial" w:hint="eastAsia"/>
                <w:sz w:val="14"/>
                <w:lang w:val="en-US"/>
              </w:rPr>
              <w:t xml:space="preserve">Longitudinal </w:t>
            </w:r>
            <w:proofErr w:type="spellStart"/>
            <w:r w:rsidR="00CE5A8F" w:rsidRPr="00CE5A8F">
              <w:rPr>
                <w:rFonts w:cs="Arial" w:hint="eastAsia"/>
                <w:sz w:val="14"/>
                <w:lang w:val="en-US"/>
              </w:rPr>
              <w:t>prehomo</w:t>
            </w:r>
            <w:proofErr w:type="spellEnd"/>
            <w:r w:rsidR="00CE5A8F" w:rsidRPr="00CE5A8F">
              <w:rPr>
                <w:rFonts w:cs="Arial" w:hint="eastAsia"/>
                <w:sz w:val="14"/>
                <w:lang w:val="en-US"/>
              </w:rPr>
              <w:t xml:space="preserve"> </w:t>
            </w:r>
            <w:proofErr w:type="gramStart"/>
            <w:r w:rsidR="00CE5A8F" w:rsidRPr="00CE5A8F">
              <w:rPr>
                <w:rFonts w:cs="Arial" w:hint="eastAsia"/>
                <w:sz w:val="14"/>
                <w:lang w:val="en-US"/>
              </w:rPr>
              <w:t>silo  with</w:t>
            </w:r>
            <w:proofErr w:type="gramEnd"/>
            <w:r w:rsidR="00CE5A8F" w:rsidRPr="00CE5A8F">
              <w:rPr>
                <w:rFonts w:cs="Arial" w:hint="eastAsia"/>
                <w:sz w:val="14"/>
                <w:lang w:val="en-US"/>
              </w:rPr>
              <w:t xml:space="preserve"> capacity of 70,000t</w:t>
            </w:r>
          </w:p>
          <w:p w14:paraId="611CC4E7" w14:textId="5ECD70AF" w:rsidR="00111421" w:rsidRPr="00CE5A8F" w:rsidRDefault="00D453AB" w:rsidP="00CE5A8F">
            <w:pPr>
              <w:numPr>
                <w:ilvl w:val="0"/>
                <w:numId w:val="14"/>
              </w:numPr>
              <w:rPr>
                <w:rFonts w:cs="Arial"/>
                <w:sz w:val="14"/>
                <w:lang w:val="en-US"/>
              </w:rPr>
            </w:pPr>
            <w:r w:rsidRPr="003333C0">
              <w:rPr>
                <w:rFonts w:cs="Arial"/>
                <w:sz w:val="14"/>
                <w:lang w:val="en-US"/>
              </w:rPr>
              <w:t xml:space="preserve">Is all the stockpile material </w:t>
            </w:r>
            <w:proofErr w:type="gramStart"/>
            <w:r w:rsidRPr="003333C0">
              <w:rPr>
                <w:rFonts w:cs="Arial"/>
                <w:sz w:val="14"/>
                <w:lang w:val="en-US"/>
              </w:rPr>
              <w:t>crushed</w:t>
            </w:r>
            <w:r w:rsidR="00111421" w:rsidRPr="003333C0">
              <w:rPr>
                <w:rFonts w:cs="Arial"/>
                <w:sz w:val="14"/>
                <w:lang w:val="en-US"/>
              </w:rPr>
              <w:t>?,</w:t>
            </w:r>
            <w:proofErr w:type="gramEnd"/>
            <w:r w:rsidR="00111421" w:rsidRPr="003333C0">
              <w:rPr>
                <w:rFonts w:cs="Arial"/>
                <w:sz w:val="14"/>
                <w:lang w:val="en-US"/>
              </w:rPr>
              <w:t xml:space="preserve"> </w:t>
            </w:r>
            <w:r w:rsidRPr="003333C0">
              <w:rPr>
                <w:rFonts w:cs="Arial"/>
                <w:sz w:val="14"/>
                <w:lang w:val="en-US"/>
              </w:rPr>
              <w:t>What kind of materials is passing through the crusher</w:t>
            </w:r>
            <w:r w:rsidR="00111421" w:rsidRPr="003333C0">
              <w:rPr>
                <w:rFonts w:cs="Arial"/>
                <w:sz w:val="14"/>
                <w:lang w:val="en-US"/>
              </w:rPr>
              <w:t>?</w:t>
            </w:r>
            <w:r w:rsidR="00CE5A8F">
              <w:rPr>
                <w:rFonts w:hint="eastAsia"/>
              </w:rPr>
              <w:t xml:space="preserve"> </w:t>
            </w:r>
            <w:proofErr w:type="spellStart"/>
            <w:r w:rsidR="00CE5A8F" w:rsidRPr="00CE5A8F">
              <w:rPr>
                <w:rFonts w:cs="Arial" w:hint="eastAsia"/>
                <w:sz w:val="14"/>
                <w:lang w:val="en-US"/>
              </w:rPr>
              <w:t>所有进入预均化的材料都被破碎了吗？什么样的材料通过破碎机？石灰石</w:t>
            </w:r>
            <w:proofErr w:type="spellEnd"/>
            <w:r w:rsidR="00CE5A8F" w:rsidRPr="00CE5A8F">
              <w:rPr>
                <w:rFonts w:cs="Arial" w:hint="eastAsia"/>
                <w:sz w:val="14"/>
                <w:lang w:val="en-US"/>
              </w:rPr>
              <w:t xml:space="preserve"> Limestone</w:t>
            </w:r>
          </w:p>
          <w:p w14:paraId="27BAC409" w14:textId="175CADE4" w:rsidR="00111421" w:rsidRPr="00CE5A8F" w:rsidRDefault="00D453AB" w:rsidP="00CE5A8F">
            <w:pPr>
              <w:numPr>
                <w:ilvl w:val="0"/>
                <w:numId w:val="14"/>
              </w:numPr>
              <w:rPr>
                <w:rFonts w:cs="Arial"/>
                <w:sz w:val="14"/>
                <w:lang w:val="en-US"/>
              </w:rPr>
            </w:pPr>
            <w:r w:rsidRPr="003333C0">
              <w:rPr>
                <w:rFonts w:cs="Arial"/>
                <w:sz w:val="14"/>
                <w:lang w:val="en-US"/>
              </w:rPr>
              <w:lastRenderedPageBreak/>
              <w:t>Type of crusher</w:t>
            </w:r>
            <w:proofErr w:type="gramStart"/>
            <w:r w:rsidR="00111421" w:rsidRPr="003333C0">
              <w:rPr>
                <w:rFonts w:cs="Arial"/>
                <w:sz w:val="14"/>
                <w:lang w:val="en-US"/>
              </w:rPr>
              <w:t>? ,</w:t>
            </w:r>
            <w:proofErr w:type="gramEnd"/>
            <w:r w:rsidR="00111421" w:rsidRPr="003333C0">
              <w:rPr>
                <w:rFonts w:cs="Arial"/>
                <w:sz w:val="14"/>
                <w:lang w:val="en-US"/>
              </w:rPr>
              <w:t xml:space="preserve"> </w:t>
            </w:r>
            <w:r w:rsidRPr="003333C0">
              <w:rPr>
                <w:rFonts w:cs="Arial"/>
                <w:sz w:val="14"/>
                <w:lang w:val="en-US"/>
              </w:rPr>
              <w:t>feeding system</w:t>
            </w:r>
            <w:r w:rsidR="007C42F2" w:rsidRPr="003333C0">
              <w:rPr>
                <w:rFonts w:cs="Arial"/>
                <w:sz w:val="14"/>
                <w:lang w:val="en-US"/>
              </w:rPr>
              <w:t>s</w:t>
            </w:r>
            <w:r w:rsidR="00880EE7" w:rsidRPr="003333C0">
              <w:rPr>
                <w:rFonts w:cs="Arial"/>
                <w:sz w:val="14"/>
                <w:lang w:val="en-US"/>
              </w:rPr>
              <w:t xml:space="preserve"> </w:t>
            </w:r>
            <w:r w:rsidRPr="003333C0">
              <w:rPr>
                <w:rFonts w:cs="Arial"/>
                <w:sz w:val="14"/>
                <w:lang w:val="en-US"/>
              </w:rPr>
              <w:t>(</w:t>
            </w:r>
            <w:r w:rsidR="003842E5" w:rsidRPr="003333C0">
              <w:rPr>
                <w:rFonts w:cs="Arial"/>
                <w:sz w:val="14"/>
                <w:lang w:val="en-US"/>
              </w:rPr>
              <w:t xml:space="preserve">trucks, buckets; </w:t>
            </w:r>
            <w:r w:rsidRPr="003333C0">
              <w:rPr>
                <w:rFonts w:cs="Arial"/>
                <w:sz w:val="14"/>
                <w:lang w:val="en-US"/>
              </w:rPr>
              <w:t xml:space="preserve">weighing </w:t>
            </w:r>
            <w:r w:rsidR="007C42F2" w:rsidRPr="003333C0">
              <w:rPr>
                <w:rFonts w:cs="Arial"/>
                <w:sz w:val="14"/>
                <w:lang w:val="en-US"/>
              </w:rPr>
              <w:t>feeders, stroke feeders</w:t>
            </w:r>
            <w:r w:rsidR="003842E5" w:rsidRPr="003333C0">
              <w:rPr>
                <w:rFonts w:cs="Arial"/>
                <w:sz w:val="14"/>
                <w:lang w:val="en-US"/>
              </w:rPr>
              <w:t>)</w:t>
            </w:r>
            <w:r w:rsidR="00111421" w:rsidRPr="003333C0">
              <w:rPr>
                <w:rFonts w:cs="Arial"/>
                <w:sz w:val="14"/>
                <w:lang w:val="en-US"/>
              </w:rPr>
              <w:t>?</w:t>
            </w:r>
            <w:r w:rsidR="00CE5A8F">
              <w:rPr>
                <w:rFonts w:hint="eastAsia"/>
              </w:rPr>
              <w:t xml:space="preserve"> </w:t>
            </w:r>
            <w:proofErr w:type="spellStart"/>
            <w:r w:rsidR="00CE5A8F" w:rsidRPr="00CE5A8F">
              <w:rPr>
                <w:rFonts w:cs="Arial" w:hint="eastAsia"/>
                <w:sz w:val="14"/>
                <w:lang w:val="en-US"/>
              </w:rPr>
              <w:t>破碎机类型</w:t>
            </w:r>
            <w:proofErr w:type="spellEnd"/>
            <w:r w:rsidR="00CE5A8F" w:rsidRPr="00CE5A8F">
              <w:rPr>
                <w:rFonts w:cs="Arial" w:hint="eastAsia"/>
                <w:sz w:val="14"/>
                <w:lang w:val="en-US"/>
              </w:rPr>
              <w:t>？</w:t>
            </w:r>
            <w:r w:rsidR="00CE5A8F" w:rsidRPr="00CE5A8F">
              <w:rPr>
                <w:rFonts w:cs="Arial" w:hint="eastAsia"/>
                <w:sz w:val="14"/>
                <w:lang w:val="en-US"/>
              </w:rPr>
              <w:t xml:space="preserve"> </w:t>
            </w:r>
            <w:proofErr w:type="spellStart"/>
            <w:r w:rsidR="00CE5A8F" w:rsidRPr="00CE5A8F">
              <w:rPr>
                <w:rFonts w:cs="Arial" w:hint="eastAsia"/>
                <w:sz w:val="14"/>
                <w:lang w:val="en-US"/>
              </w:rPr>
              <w:t>破碎机类型，喂料系统（卡车、铲斗、称重给料机、行程喂料机</w:t>
            </w:r>
            <w:proofErr w:type="spellEnd"/>
            <w:r w:rsidR="00CE5A8F" w:rsidRPr="00CE5A8F">
              <w:rPr>
                <w:rFonts w:cs="Arial" w:hint="eastAsia"/>
                <w:sz w:val="14"/>
                <w:lang w:val="en-US"/>
              </w:rPr>
              <w:t>）？</w:t>
            </w:r>
          </w:p>
          <w:p w14:paraId="42FF593F" w14:textId="4C185702" w:rsidR="00111421" w:rsidRPr="00367FBC" w:rsidRDefault="00111421">
            <w:pPr>
              <w:ind w:left="214" w:hanging="214"/>
              <w:rPr>
                <w:rFonts w:cs="Arial"/>
                <w:b/>
                <w:bCs/>
                <w:sz w:val="14"/>
                <w:highlight w:val="yellow"/>
                <w:lang w:val="en-US"/>
              </w:rPr>
            </w:pPr>
            <w:r w:rsidRPr="00367FBC">
              <w:rPr>
                <w:rFonts w:cs="Arial"/>
                <w:b/>
                <w:bCs/>
                <w:sz w:val="14"/>
                <w:highlight w:val="yellow"/>
                <w:lang w:val="en-US"/>
              </w:rPr>
              <w:t>G</w:t>
            </w:r>
            <w:r w:rsidR="00D453AB" w:rsidRPr="00367FBC">
              <w:rPr>
                <w:rFonts w:cs="Arial"/>
                <w:b/>
                <w:bCs/>
                <w:sz w:val="14"/>
                <w:highlight w:val="yellow"/>
                <w:lang w:val="en-US"/>
              </w:rPr>
              <w:t>eneral</w:t>
            </w:r>
            <w:r w:rsidR="008973F3" w:rsidRPr="00367FBC">
              <w:rPr>
                <w:rFonts w:cs="Arial"/>
                <w:b/>
                <w:bCs/>
                <w:sz w:val="14"/>
                <w:highlight w:val="yellow"/>
                <w:lang w:val="en-US"/>
              </w:rPr>
              <w:t>:</w:t>
            </w:r>
            <w:r w:rsidR="00F10673">
              <w:rPr>
                <w:rFonts w:hint="eastAsia"/>
              </w:rPr>
              <w:t xml:space="preserve"> </w:t>
            </w:r>
            <w:proofErr w:type="spellStart"/>
            <w:r w:rsidR="00F10673" w:rsidRPr="00F10673">
              <w:rPr>
                <w:rFonts w:cs="Arial" w:hint="eastAsia"/>
                <w:b/>
                <w:bCs/>
                <w:sz w:val="14"/>
                <w:lang w:val="en-US"/>
              </w:rPr>
              <w:t>所有的应用类型</w:t>
            </w:r>
            <w:proofErr w:type="spellEnd"/>
            <w:r w:rsidR="00F10673" w:rsidRPr="00F10673">
              <w:rPr>
                <w:rFonts w:cs="Arial" w:hint="eastAsia"/>
                <w:b/>
                <w:bCs/>
                <w:sz w:val="14"/>
                <w:lang w:val="en-US"/>
              </w:rPr>
              <w:t>:</w:t>
            </w:r>
          </w:p>
          <w:p w14:paraId="590FA6C5" w14:textId="6C3DE0D3" w:rsidR="00111421" w:rsidRPr="00F10673" w:rsidRDefault="00D453AB" w:rsidP="00F10673">
            <w:pPr>
              <w:numPr>
                <w:ilvl w:val="0"/>
                <w:numId w:val="17"/>
              </w:numPr>
              <w:rPr>
                <w:rFonts w:cs="Arial"/>
                <w:sz w:val="14"/>
                <w:lang w:val="en-US"/>
              </w:rPr>
            </w:pPr>
            <w:r w:rsidRPr="00367FBC">
              <w:rPr>
                <w:rFonts w:cs="Arial"/>
                <w:sz w:val="14"/>
                <w:highlight w:val="yellow"/>
                <w:lang w:val="en-US"/>
              </w:rPr>
              <w:t>Difficulties in the overall system</w:t>
            </w:r>
            <w:proofErr w:type="gramStart"/>
            <w:r w:rsidR="00111421" w:rsidRPr="00367FBC">
              <w:rPr>
                <w:rFonts w:cs="Arial"/>
                <w:sz w:val="14"/>
                <w:highlight w:val="yellow"/>
                <w:lang w:val="en-US"/>
              </w:rPr>
              <w:t>? ,</w:t>
            </w:r>
            <w:proofErr w:type="gramEnd"/>
            <w:r w:rsidR="00111421" w:rsidRPr="00367FBC">
              <w:rPr>
                <w:rFonts w:cs="Arial"/>
                <w:sz w:val="14"/>
                <w:highlight w:val="yellow"/>
                <w:lang w:val="en-US"/>
              </w:rPr>
              <w:t xml:space="preserve"> variations, </w:t>
            </w:r>
            <w:r w:rsidRPr="00367FBC">
              <w:rPr>
                <w:rFonts w:cs="Arial"/>
                <w:sz w:val="14"/>
                <w:highlight w:val="yellow"/>
                <w:lang w:val="en-US"/>
              </w:rPr>
              <w:t>disturbance</w:t>
            </w:r>
            <w:r w:rsidR="003842E5" w:rsidRPr="00367FBC">
              <w:rPr>
                <w:rFonts w:cs="Arial"/>
                <w:sz w:val="14"/>
                <w:highlight w:val="yellow"/>
                <w:lang w:val="en-US"/>
              </w:rPr>
              <w:t>s</w:t>
            </w:r>
            <w:r w:rsidRPr="00367FBC">
              <w:rPr>
                <w:rFonts w:cs="Arial"/>
                <w:sz w:val="14"/>
                <w:highlight w:val="yellow"/>
                <w:lang w:val="en-US"/>
              </w:rPr>
              <w:t xml:space="preserve"> on </w:t>
            </w:r>
            <w:r w:rsidR="00991CDF" w:rsidRPr="00367FBC">
              <w:rPr>
                <w:rFonts w:cs="Arial"/>
                <w:sz w:val="14"/>
                <w:highlight w:val="yellow"/>
                <w:lang w:val="en-US"/>
              </w:rPr>
              <w:t>input material</w:t>
            </w:r>
            <w:r w:rsidRPr="00367FBC">
              <w:rPr>
                <w:rFonts w:cs="Arial"/>
                <w:sz w:val="14"/>
                <w:highlight w:val="yellow"/>
                <w:lang w:val="en-US"/>
              </w:rPr>
              <w:t>s</w:t>
            </w:r>
            <w:r w:rsidR="00111421" w:rsidRPr="00367FBC">
              <w:rPr>
                <w:rFonts w:cs="Arial"/>
                <w:sz w:val="14"/>
                <w:highlight w:val="yellow"/>
                <w:lang w:val="en-US"/>
              </w:rPr>
              <w:t xml:space="preserve">, </w:t>
            </w:r>
            <w:r w:rsidRPr="00367FBC">
              <w:rPr>
                <w:rFonts w:cs="Arial"/>
                <w:sz w:val="14"/>
                <w:highlight w:val="yellow"/>
                <w:lang w:val="en-US"/>
              </w:rPr>
              <w:t>on feeders</w:t>
            </w:r>
            <w:r w:rsidR="00111421" w:rsidRPr="00367FBC">
              <w:rPr>
                <w:rFonts w:cs="Arial"/>
                <w:sz w:val="14"/>
                <w:highlight w:val="yellow"/>
                <w:lang w:val="en-US"/>
              </w:rPr>
              <w:t xml:space="preserve">, </w:t>
            </w:r>
            <w:r w:rsidRPr="00367FBC">
              <w:rPr>
                <w:rFonts w:cs="Arial"/>
                <w:sz w:val="14"/>
                <w:highlight w:val="yellow"/>
                <w:lang w:val="en-US"/>
              </w:rPr>
              <w:t>or others</w:t>
            </w:r>
            <w:r w:rsidR="00111421" w:rsidRPr="00367FBC">
              <w:rPr>
                <w:rFonts w:cs="Arial"/>
                <w:sz w:val="14"/>
                <w:highlight w:val="yellow"/>
                <w:lang w:val="en-US"/>
              </w:rPr>
              <w:t>?</w:t>
            </w:r>
            <w:r w:rsidR="00F10673">
              <w:rPr>
                <w:rFonts w:hint="eastAsia"/>
              </w:rPr>
              <w:t xml:space="preserve"> </w:t>
            </w:r>
            <w:proofErr w:type="spellStart"/>
            <w:r w:rsidR="00F10673" w:rsidRPr="00F10673">
              <w:rPr>
                <w:rFonts w:cs="Arial" w:hint="eastAsia"/>
                <w:sz w:val="14"/>
                <w:lang w:val="en-US"/>
              </w:rPr>
              <w:t>系统性困难？原材料的波动？喂料装置？其他？</w:t>
            </w:r>
            <w:r w:rsidR="002030EF" w:rsidRPr="002030EF">
              <w:rPr>
                <w:rFonts w:cs="Arial" w:hint="eastAsia"/>
                <w:sz w:val="14"/>
                <w:lang w:val="en-US"/>
              </w:rPr>
              <w:t>配料过程遇到的主要问题有堵料、物料成分不稳定、喂料秤计量不准确；</w:t>
            </w:r>
            <w:r w:rsidR="002030EF">
              <w:rPr>
                <w:rFonts w:cs="Arial" w:hint="eastAsia"/>
                <w:sz w:val="14"/>
                <w:lang w:val="en-US"/>
              </w:rPr>
              <w:t>m</w:t>
            </w:r>
            <w:r w:rsidR="002030EF">
              <w:rPr>
                <w:rFonts w:cs="Arial"/>
                <w:sz w:val="14"/>
                <w:lang w:val="en-US"/>
              </w:rPr>
              <w:t>aterial</w:t>
            </w:r>
            <w:proofErr w:type="spellEnd"/>
            <w:r w:rsidR="002030EF">
              <w:rPr>
                <w:rFonts w:cs="Arial"/>
                <w:sz w:val="14"/>
                <w:lang w:val="en-US"/>
              </w:rPr>
              <w:t xml:space="preserve"> blockages, unstable chemistry of materials and inaccuracy of weight feeders.</w:t>
            </w:r>
          </w:p>
          <w:p w14:paraId="487DA816" w14:textId="089E0CF2" w:rsidR="00111421" w:rsidRPr="002030EF" w:rsidRDefault="00D453AB" w:rsidP="002030EF">
            <w:pPr>
              <w:numPr>
                <w:ilvl w:val="0"/>
                <w:numId w:val="17"/>
              </w:numPr>
              <w:rPr>
                <w:rFonts w:cs="Arial"/>
                <w:sz w:val="14"/>
                <w:lang w:val="en-US"/>
              </w:rPr>
            </w:pPr>
            <w:r w:rsidRPr="003333C0">
              <w:rPr>
                <w:rFonts w:cs="Arial"/>
                <w:sz w:val="14"/>
                <w:lang w:val="en-US"/>
              </w:rPr>
              <w:t>How do you perform the analytical quality control</w:t>
            </w:r>
            <w:r w:rsidR="00DD0A57" w:rsidRPr="003333C0">
              <w:rPr>
                <w:rFonts w:cs="Arial"/>
                <w:sz w:val="14"/>
                <w:lang w:val="en-US"/>
              </w:rPr>
              <w:t xml:space="preserve">: location, </w:t>
            </w:r>
            <w:r w:rsidRPr="003333C0">
              <w:rPr>
                <w:rFonts w:cs="Arial"/>
                <w:sz w:val="14"/>
                <w:lang w:val="en-US"/>
              </w:rPr>
              <w:t>frequency</w:t>
            </w:r>
            <w:r w:rsidR="00111421" w:rsidRPr="003333C0">
              <w:rPr>
                <w:rFonts w:cs="Arial"/>
                <w:sz w:val="14"/>
                <w:lang w:val="en-US"/>
              </w:rPr>
              <w:t xml:space="preserve">, </w:t>
            </w:r>
            <w:r w:rsidR="003842E5" w:rsidRPr="003333C0">
              <w:rPr>
                <w:rFonts w:cs="Arial"/>
                <w:sz w:val="14"/>
                <w:lang w:val="en-US"/>
              </w:rPr>
              <w:t>sampling</w:t>
            </w:r>
            <w:r w:rsidR="00111421" w:rsidRPr="003333C0">
              <w:rPr>
                <w:rFonts w:cs="Arial"/>
                <w:sz w:val="14"/>
                <w:lang w:val="en-US"/>
              </w:rPr>
              <w:t>?</w:t>
            </w:r>
            <w:r w:rsidR="002030EF">
              <w:rPr>
                <w:rFonts w:hint="eastAsia"/>
              </w:rPr>
              <w:t xml:space="preserve"> </w:t>
            </w:r>
            <w:proofErr w:type="spellStart"/>
            <w:r w:rsidR="002030EF" w:rsidRPr="002030EF">
              <w:rPr>
                <w:rFonts w:cs="Arial" w:hint="eastAsia"/>
                <w:sz w:val="14"/>
                <w:lang w:val="en-US"/>
              </w:rPr>
              <w:t>如何进行分析质量控制：位置、频率、取样</w:t>
            </w:r>
            <w:proofErr w:type="spellEnd"/>
            <w:r w:rsidR="002030EF" w:rsidRPr="002030EF">
              <w:rPr>
                <w:rFonts w:cs="Arial" w:hint="eastAsia"/>
                <w:sz w:val="14"/>
                <w:lang w:val="en-US"/>
              </w:rPr>
              <w:t>？</w:t>
            </w:r>
          </w:p>
          <w:p w14:paraId="17A629A3" w14:textId="5AB3EF03" w:rsidR="00111421" w:rsidRPr="003333C0" w:rsidRDefault="007C386C" w:rsidP="003822C1">
            <w:pPr>
              <w:numPr>
                <w:ilvl w:val="0"/>
                <w:numId w:val="17"/>
              </w:numPr>
              <w:rPr>
                <w:rFonts w:cs="Arial"/>
                <w:sz w:val="14"/>
                <w:lang w:val="en-US"/>
              </w:rPr>
            </w:pPr>
            <w:r w:rsidRPr="003333C0">
              <w:rPr>
                <w:rFonts w:cs="Arial"/>
                <w:sz w:val="14"/>
                <w:lang w:val="en-US"/>
              </w:rPr>
              <w:t>Flow</w:t>
            </w:r>
            <w:r w:rsidR="00D453AB" w:rsidRPr="003333C0">
              <w:rPr>
                <w:rFonts w:cs="Arial"/>
                <w:sz w:val="14"/>
                <w:lang w:val="en-US"/>
              </w:rPr>
              <w:t>rate in</w:t>
            </w:r>
            <w:r w:rsidR="00111421" w:rsidRPr="003333C0">
              <w:rPr>
                <w:rFonts w:cs="Arial"/>
                <w:sz w:val="14"/>
                <w:lang w:val="en-US"/>
              </w:rPr>
              <w:t xml:space="preserve"> % resp. T/h</w:t>
            </w:r>
            <w:r w:rsidR="003842E5" w:rsidRPr="003333C0">
              <w:rPr>
                <w:rFonts w:cs="Arial"/>
                <w:sz w:val="14"/>
                <w:lang w:val="en-US"/>
              </w:rPr>
              <w:t>?</w:t>
            </w:r>
            <w:r w:rsidR="002030EF" w:rsidRPr="002030EF">
              <w:rPr>
                <w:rFonts w:cs="Arial" w:hint="eastAsia"/>
                <w:sz w:val="14"/>
                <w:lang w:val="en-US"/>
              </w:rPr>
              <w:tab/>
            </w:r>
            <w:proofErr w:type="spellStart"/>
            <w:r w:rsidR="002030EF" w:rsidRPr="002030EF">
              <w:rPr>
                <w:rFonts w:cs="Arial" w:hint="eastAsia"/>
                <w:sz w:val="14"/>
                <w:lang w:val="en-US"/>
              </w:rPr>
              <w:t>流量以百分比表示还是</w:t>
            </w:r>
            <w:r w:rsidR="002030EF" w:rsidRPr="002030EF">
              <w:rPr>
                <w:rFonts w:cs="Arial" w:hint="eastAsia"/>
                <w:sz w:val="14"/>
                <w:lang w:val="en-US"/>
              </w:rPr>
              <w:t>T</w:t>
            </w:r>
            <w:proofErr w:type="spellEnd"/>
            <w:r w:rsidR="002030EF" w:rsidRPr="002030EF">
              <w:rPr>
                <w:rFonts w:cs="Arial" w:hint="eastAsia"/>
                <w:sz w:val="14"/>
                <w:lang w:val="en-US"/>
              </w:rPr>
              <w:t>/h</w:t>
            </w:r>
            <w:r w:rsidR="002030EF" w:rsidRPr="002030EF">
              <w:rPr>
                <w:rFonts w:cs="Arial" w:hint="eastAsia"/>
                <w:sz w:val="14"/>
                <w:lang w:val="en-US"/>
              </w:rPr>
              <w:t>？</w:t>
            </w:r>
            <w:r w:rsidR="002030EF" w:rsidRPr="002030EF">
              <w:rPr>
                <w:rFonts w:cs="Arial" w:hint="eastAsia"/>
                <w:sz w:val="14"/>
                <w:lang w:val="en-US"/>
              </w:rPr>
              <w:t xml:space="preserve"> </w:t>
            </w:r>
            <w:proofErr w:type="spellStart"/>
            <w:r w:rsidR="002030EF" w:rsidRPr="002030EF">
              <w:rPr>
                <w:rFonts w:cs="Arial" w:hint="eastAsia"/>
                <w:sz w:val="14"/>
                <w:lang w:val="en-US"/>
              </w:rPr>
              <w:t>以</w:t>
            </w:r>
            <w:r w:rsidR="002030EF" w:rsidRPr="002030EF">
              <w:rPr>
                <w:rFonts w:cs="Arial" w:hint="eastAsia"/>
                <w:sz w:val="14"/>
                <w:lang w:val="en-US"/>
              </w:rPr>
              <w:t>T</w:t>
            </w:r>
            <w:proofErr w:type="spellEnd"/>
            <w:r w:rsidR="002030EF" w:rsidRPr="002030EF">
              <w:rPr>
                <w:rFonts w:cs="Arial" w:hint="eastAsia"/>
                <w:sz w:val="14"/>
                <w:lang w:val="en-US"/>
              </w:rPr>
              <w:t>/</w:t>
            </w:r>
            <w:proofErr w:type="spellStart"/>
            <w:r w:rsidR="002030EF" w:rsidRPr="002030EF">
              <w:rPr>
                <w:rFonts w:cs="Arial" w:hint="eastAsia"/>
                <w:sz w:val="14"/>
                <w:lang w:val="en-US"/>
              </w:rPr>
              <w:t>h</w:t>
            </w:r>
            <w:r w:rsidR="002030EF" w:rsidRPr="002030EF">
              <w:rPr>
                <w:rFonts w:cs="Arial" w:hint="eastAsia"/>
                <w:sz w:val="14"/>
                <w:lang w:val="en-US"/>
              </w:rPr>
              <w:t>显示</w:t>
            </w:r>
            <w:proofErr w:type="spellEnd"/>
          </w:p>
        </w:tc>
      </w:tr>
    </w:tbl>
    <w:p w14:paraId="52A8A03C" w14:textId="77777777" w:rsidR="004E6744" w:rsidRDefault="004E6744"/>
    <w:p w14:paraId="2A17FD68" w14:textId="77777777" w:rsidR="00C66BDE" w:rsidRDefault="00C66BDE">
      <w:r w:rsidRPr="004E6744">
        <w:br w:type="page"/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7A036F" w:rsidRPr="003333C0" w14:paraId="2ECE96ED" w14:textId="77777777" w:rsidTr="0035281D">
        <w:tc>
          <w:tcPr>
            <w:tcW w:w="9568" w:type="dxa"/>
          </w:tcPr>
          <w:p w14:paraId="75614FED" w14:textId="77777777" w:rsidR="007A036F" w:rsidRPr="003333C0" w:rsidRDefault="007A036F" w:rsidP="0035281D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</w:p>
          <w:p w14:paraId="31442C70" w14:textId="2939A1B4" w:rsidR="007A036F" w:rsidRPr="003333C0" w:rsidRDefault="007A036F" w:rsidP="0035281D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  <w:r w:rsidRPr="003333C0">
              <w:rPr>
                <w:rFonts w:cs="Arial"/>
                <w:b/>
                <w:bCs/>
                <w:sz w:val="22"/>
                <w:lang w:val="en-US"/>
              </w:rPr>
              <w:t>QUALITY CONTROL PLANNED</w:t>
            </w:r>
            <w:r w:rsidR="008666EA">
              <w:rPr>
                <w:rFonts w:cs="Arial"/>
                <w:b/>
                <w:bCs/>
                <w:sz w:val="22"/>
                <w:lang w:val="en-US"/>
              </w:rPr>
              <w:t xml:space="preserve"> (BASIS)</w:t>
            </w:r>
            <w:r w:rsidR="009E47B3">
              <w:rPr>
                <w:rFonts w:hint="eastAsia"/>
              </w:rPr>
              <w:t xml:space="preserve"> </w:t>
            </w:r>
            <w:proofErr w:type="spellStart"/>
            <w:r w:rsidR="009E47B3" w:rsidRPr="009E47B3">
              <w:rPr>
                <w:rFonts w:cs="Arial" w:hint="eastAsia"/>
                <w:b/>
                <w:bCs/>
                <w:sz w:val="22"/>
                <w:lang w:val="en-US"/>
              </w:rPr>
              <w:t>质量控制计划</w:t>
            </w:r>
            <w:proofErr w:type="spellEnd"/>
            <w:r w:rsidR="009E47B3" w:rsidRPr="009E47B3">
              <w:rPr>
                <w:rFonts w:cs="Arial" w:hint="eastAsia"/>
                <w:b/>
                <w:bCs/>
                <w:sz w:val="22"/>
                <w:lang w:val="en-US"/>
              </w:rPr>
              <w:t>（</w:t>
            </w:r>
            <w:r w:rsidR="009E47B3">
              <w:rPr>
                <w:rFonts w:cs="Arial" w:hint="eastAsia"/>
                <w:b/>
                <w:bCs/>
                <w:sz w:val="22"/>
                <w:lang w:val="en-US" w:eastAsia="zh-CN"/>
              </w:rPr>
              <w:t>基本信息</w:t>
            </w:r>
            <w:r w:rsidR="009E47B3" w:rsidRPr="009E47B3">
              <w:rPr>
                <w:rFonts w:cs="Arial" w:hint="eastAsia"/>
                <w:b/>
                <w:bCs/>
                <w:sz w:val="22"/>
                <w:lang w:val="en-US"/>
              </w:rPr>
              <w:t>）</w:t>
            </w:r>
          </w:p>
          <w:p w14:paraId="1F69898D" w14:textId="77777777" w:rsidR="007A036F" w:rsidRPr="003333C0" w:rsidRDefault="007A036F" w:rsidP="0035281D">
            <w:pPr>
              <w:jc w:val="left"/>
              <w:rPr>
                <w:rFonts w:cs="Arial"/>
                <w:sz w:val="22"/>
                <w:lang w:val="en-US"/>
              </w:rPr>
            </w:pPr>
          </w:p>
        </w:tc>
      </w:tr>
      <w:tr w:rsidR="007A036F" w:rsidRPr="00F75151" w14:paraId="36D3F848" w14:textId="77777777" w:rsidTr="0035281D">
        <w:trPr>
          <w:trHeight w:val="2066"/>
        </w:trPr>
        <w:tc>
          <w:tcPr>
            <w:tcW w:w="9568" w:type="dxa"/>
          </w:tcPr>
          <w:p w14:paraId="4680DE7C" w14:textId="77777777" w:rsidR="007A036F" w:rsidRPr="003333C0" w:rsidRDefault="007A036F" w:rsidP="0035281D">
            <w:pPr>
              <w:rPr>
                <w:rFonts w:cs="Arial"/>
                <w:sz w:val="22"/>
                <w:lang w:val="en-US"/>
              </w:rPr>
            </w:pPr>
          </w:p>
          <w:p w14:paraId="58E41376" w14:textId="364ECC19" w:rsidR="00AE091C" w:rsidRPr="00B21C99" w:rsidRDefault="00AE091C" w:rsidP="00AE091C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Quality control (check only one</w:t>
            </w:r>
            <w:r w:rsidR="003A046A" w:rsidRPr="00B21C99">
              <w:rPr>
                <w:rFonts w:cs="Arial"/>
                <w:sz w:val="22"/>
                <w:highlight w:val="cyan"/>
                <w:lang w:val="en-US"/>
              </w:rPr>
              <w:t>;</w:t>
            </w:r>
            <w:r w:rsidR="00CE7012" w:rsidRPr="00B21C99">
              <w:rPr>
                <w:rFonts w:cs="Arial"/>
                <w:sz w:val="22"/>
                <w:highlight w:val="cyan"/>
                <w:lang w:val="en-US"/>
              </w:rPr>
              <w:t xml:space="preserve"> eventually</w:t>
            </w:r>
            <w:r w:rsidR="00F77668" w:rsidRPr="00B21C99">
              <w:rPr>
                <w:rFonts w:cs="Arial"/>
                <w:sz w:val="22"/>
                <w:highlight w:val="cyan"/>
                <w:lang w:val="en-US"/>
              </w:rPr>
              <w:t>,</w:t>
            </w:r>
            <w:r w:rsidR="00CE7012" w:rsidRPr="00B21C99">
              <w:rPr>
                <w:rFonts w:cs="Arial"/>
                <w:sz w:val="22"/>
                <w:highlight w:val="cyan"/>
                <w:lang w:val="en-US"/>
              </w:rPr>
              <w:t xml:space="preserve"> fill in a second questionnaire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):  </w:t>
            </w:r>
            <w:r w:rsidR="00A57DB0">
              <w:rPr>
                <w:rFonts w:ascii="Calibri" w:hAnsi="Calibri" w:cs="Calibri" w:hint="eastAsia"/>
                <w:sz w:val="22"/>
                <w:lang w:val="en-US" w:eastAsia="zh-CN"/>
              </w:rPr>
              <w:t>质量控制（只勾选一项，最后填写第二份问卷）：</w:t>
            </w:r>
            <w:r w:rsidR="00A57DB0">
              <w:rPr>
                <w:rFonts w:ascii="Calibri" w:hAnsi="Calibri" w:cs="Calibri"/>
                <w:sz w:val="22"/>
                <w:lang w:val="en-US" w:eastAsia="zh-CN"/>
              </w:rPr>
              <w:t xml:space="preserve">  </w:t>
            </w:r>
          </w:p>
          <w:p w14:paraId="40CB7C98" w14:textId="60EC3B1D" w:rsidR="007A036F" w:rsidRPr="00B21C99" w:rsidRDefault="007A036F" w:rsidP="0035281D">
            <w:pPr>
              <w:tabs>
                <w:tab w:val="left" w:pos="2624"/>
              </w:tabs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Stockpile with weigh feeders</w:t>
            </w:r>
            <w:r w:rsidR="00A57DB0"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料堆</w:t>
            </w:r>
            <w:r w:rsidR="00A57DB0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前有</w:t>
            </w:r>
            <w:r w:rsidR="00A57DB0"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称重给料机</w:t>
            </w:r>
            <w:r w:rsidR="00A57DB0"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 </w:t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     </w:t>
            </w:r>
          </w:p>
          <w:p w14:paraId="5977AE2E" w14:textId="4D71C796" w:rsidR="007A036F" w:rsidRPr="00B21C99" w:rsidRDefault="007A036F" w:rsidP="0035281D">
            <w:pPr>
              <w:tabs>
                <w:tab w:val="left" w:pos="2624"/>
              </w:tabs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Stockpile without weigh feeder (e.g., trucks, </w:t>
            </w:r>
            <w:proofErr w:type="gramStart"/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buckets)   </w:t>
            </w:r>
            <w:proofErr w:type="gramEnd"/>
            <w:r w:rsidR="00A57DB0"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料堆无称重给料机（例如卡车、铲</w:t>
            </w:r>
            <w:r w:rsidR="00A57DB0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车</w:t>
            </w:r>
            <w:r w:rsidR="00A57DB0"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）</w:t>
            </w:r>
            <w:r w:rsidR="00A57DB0"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      </w:t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   </w:t>
            </w:r>
          </w:p>
          <w:p w14:paraId="7B32C6B0" w14:textId="21B62865" w:rsidR="00A57DB0" w:rsidRDefault="00A57DB0" w:rsidP="0035281D">
            <w:pPr>
              <w:tabs>
                <w:tab w:val="left" w:pos="2482"/>
              </w:tabs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="007A036F"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Raw mill (with weigh feeders)</w:t>
            </w:r>
            <w:r w:rsidR="007A036F"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5F62082E" w14:textId="4641B2B2" w:rsidR="00125968" w:rsidRPr="00111509" w:rsidRDefault="00A57DB0" w:rsidP="0035281D">
            <w:pPr>
              <w:tabs>
                <w:tab w:val="left" w:pos="2482"/>
              </w:tabs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111509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  <w:checked/>
                  </w:checkBox>
                </w:ffData>
              </w:fldChar>
            </w:r>
            <w:r w:rsidRPr="00111509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instrText xml:space="preserve"> FORMCHECKBOX </w:instrText>
            </w:r>
            <w:r w:rsidR="0085644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</w:r>
            <w:r w:rsidR="0085644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separate"/>
            </w:r>
            <w:r w:rsidRPr="00111509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end"/>
            </w:r>
            <w:r w:rsidRPr="00111509">
              <w:rPr>
                <w:rFonts w:ascii="Calibri" w:hAnsi="Calibri" w:cs="Calibri"/>
                <w:sz w:val="22"/>
                <w:szCs w:val="22"/>
                <w:highlight w:val="cyan"/>
                <w:u w:val="thick" w:color="FFFF00"/>
                <w:lang w:val="en-US" w:eastAsia="zh-CN"/>
              </w:rPr>
              <w:t xml:space="preserve"> </w:t>
            </w:r>
            <w:r w:rsidRPr="00111509">
              <w:rPr>
                <w:rFonts w:ascii="Calibri" w:hAnsi="Calibri" w:cs="Calibri"/>
                <w:sz w:val="22"/>
                <w:szCs w:val="22"/>
                <w:highlight w:val="cyan"/>
                <w:lang w:val="en-US" w:eastAsia="zh-CN"/>
              </w:rPr>
              <w:t xml:space="preserve"> </w:t>
            </w:r>
            <w:r w:rsidRPr="00111509">
              <w:rPr>
                <w:rFonts w:ascii="Calibri" w:hAnsi="Calibri" w:cs="Calibri" w:hint="eastAsia"/>
                <w:sz w:val="22"/>
                <w:szCs w:val="22"/>
                <w:highlight w:val="cyan"/>
                <w:lang w:val="en-US" w:eastAsia="zh-CN"/>
              </w:rPr>
              <w:t>生料磨机（带称重给料机）</w:t>
            </w:r>
            <w:r w:rsidRPr="00111509">
              <w:rPr>
                <w:rFonts w:ascii="Calibri" w:hAnsi="Calibri" w:cs="Calibri"/>
                <w:sz w:val="22"/>
                <w:szCs w:val="22"/>
                <w:highlight w:val="cyan"/>
                <w:lang w:val="en-US" w:eastAsia="zh-CN"/>
              </w:rPr>
              <w:t xml:space="preserve">     </w:t>
            </w:r>
            <w:r w:rsidR="007A036F" w:rsidRPr="0011150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 </w:t>
            </w:r>
            <w:r w:rsidR="00125968" w:rsidRPr="0011150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 </w:t>
            </w:r>
            <w:r w:rsidR="00125968" w:rsidRPr="00111509">
              <w:rPr>
                <w:rFonts w:cs="Arial"/>
                <w:sz w:val="22"/>
                <w:szCs w:val="22"/>
                <w:highlight w:val="cyan"/>
                <w:lang w:val="en-US"/>
              </w:rPr>
              <w:tab/>
            </w:r>
            <w:r w:rsidR="00D265E1" w:rsidRPr="00111509">
              <w:rPr>
                <w:rFonts w:eastAsia="Times New Roman" w:cs="Arial"/>
                <w:highlight w:val="cyan"/>
              </w:rPr>
              <w:object w:dxaOrig="225" w:dyaOrig="225" w14:anchorId="211499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69.9pt;height:20.15pt" o:ole="">
                  <v:imagedata r:id="rId7" o:title=""/>
                </v:shape>
                <w:control r:id="rId8" w:name="OptionButton1" w:shapeid="_x0000_i1033"/>
              </w:object>
            </w:r>
            <w:r w:rsidR="00125968" w:rsidRPr="0011150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 </w:t>
            </w:r>
            <w:r w:rsidRPr="00111509">
              <w:rPr>
                <w:rFonts w:ascii="Calibri" w:hAnsi="Calibri" w:cs="Calibri" w:hint="eastAsia"/>
                <w:sz w:val="22"/>
                <w:szCs w:val="22"/>
                <w:highlight w:val="cyan"/>
                <w:lang w:val="en-US" w:eastAsia="zh-CN"/>
              </w:rPr>
              <w:t>单</w:t>
            </w:r>
            <w:r w:rsidRPr="00111509">
              <w:rPr>
                <w:rFonts w:ascii="SimSun" w:hAnsi="SimSun" w:cs="SimSun" w:hint="eastAsia"/>
                <w:sz w:val="22"/>
                <w:szCs w:val="22"/>
                <w:highlight w:val="cyan"/>
                <w:lang w:val="en-US" w:eastAsia="zh-CN"/>
              </w:rPr>
              <w:t>控制</w:t>
            </w:r>
            <w:r w:rsidRPr="00111509">
              <w:rPr>
                <w:rFonts w:ascii="Calibri" w:hAnsi="Calibri" w:cs="Calibri" w:hint="eastAsia"/>
                <w:sz w:val="22"/>
                <w:szCs w:val="22"/>
                <w:highlight w:val="cyan"/>
                <w:lang w:val="en-US" w:eastAsia="zh-CN"/>
              </w:rPr>
              <w:t>流</w:t>
            </w:r>
            <w:r w:rsidRPr="00111509">
              <w:rPr>
                <w:rFonts w:ascii="SimSun" w:hAnsi="SimSun" w:cs="SimSun" w:hint="eastAsia"/>
                <w:sz w:val="22"/>
                <w:szCs w:val="22"/>
                <w:highlight w:val="cyan"/>
                <w:lang w:val="en-US" w:eastAsia="zh-CN"/>
              </w:rPr>
              <w:t>均化库</w:t>
            </w:r>
          </w:p>
          <w:p w14:paraId="4EE0B503" w14:textId="17FAE55F" w:rsidR="007A036F" w:rsidRPr="009A34AB" w:rsidRDefault="00125968" w:rsidP="0035281D">
            <w:pPr>
              <w:tabs>
                <w:tab w:val="left" w:pos="2482"/>
              </w:tabs>
              <w:rPr>
                <w:rFonts w:ascii="Calibri" w:hAnsi="Calibri" w:cs="Calibri"/>
                <w:sz w:val="22"/>
                <w:lang w:val="en-US" w:eastAsia="zh-CN"/>
              </w:rPr>
            </w:pPr>
            <w:r w:rsidRPr="0011150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 </w:t>
            </w:r>
            <w:r w:rsidRPr="00111509">
              <w:rPr>
                <w:rFonts w:cs="Arial"/>
                <w:sz w:val="22"/>
                <w:szCs w:val="22"/>
                <w:highlight w:val="cyan"/>
                <w:lang w:val="en-US"/>
              </w:rPr>
              <w:tab/>
            </w:r>
            <w:r w:rsidRPr="00111509">
              <w:rPr>
                <w:rFonts w:cs="Arial"/>
                <w:sz w:val="22"/>
                <w:szCs w:val="22"/>
                <w:highlight w:val="cyan"/>
                <w:lang w:val="en-US"/>
              </w:rPr>
              <w:tab/>
            </w:r>
            <w:r w:rsidRPr="00111509">
              <w:rPr>
                <w:rFonts w:cs="Arial"/>
                <w:sz w:val="22"/>
                <w:szCs w:val="22"/>
                <w:highlight w:val="cyan"/>
                <w:lang w:val="en-US"/>
              </w:rPr>
              <w:tab/>
            </w:r>
            <w:r w:rsidR="00D265E1" w:rsidRPr="00111509">
              <w:rPr>
                <w:rFonts w:eastAsia="Times New Roman" w:cs="Arial"/>
                <w:highlight w:val="cyan"/>
              </w:rPr>
              <w:object w:dxaOrig="225" w:dyaOrig="225" w14:anchorId="2E5E3940">
                <v:shape id="_x0000_i1035" type="#_x0000_t75" style="width:169.9pt;height:20.15pt" o:ole="">
                  <v:imagedata r:id="rId9" o:title=""/>
                </v:shape>
                <w:control r:id="rId10" w:name="OptionButton11" w:shapeid="_x0000_i1035"/>
              </w:object>
            </w:r>
            <w:r w:rsidR="00A57DB0" w:rsidRPr="00111509">
              <w:rPr>
                <w:rFonts w:ascii="SimSun" w:hAnsi="SimSun" w:cs="SimSun" w:hint="eastAsia"/>
                <w:sz w:val="22"/>
                <w:szCs w:val="22"/>
                <w:highlight w:val="cyan"/>
                <w:lang w:val="en-US" w:eastAsia="zh-CN"/>
              </w:rPr>
              <w:t>批次控制均化库</w:t>
            </w:r>
            <w:r w:rsidR="00DD2090" w:rsidRPr="00111509">
              <w:rPr>
                <w:rFonts w:cs="Arial"/>
                <w:highlight w:val="cyan"/>
              </w:rPr>
              <w:t>Nb</w:t>
            </w:r>
            <w:r w:rsidR="009A34AB" w:rsidRPr="00111509">
              <w:rPr>
                <w:rFonts w:cs="Arial" w:hint="eastAsia"/>
                <w:highlight w:val="cyan"/>
                <w:lang w:eastAsia="zh-CN"/>
              </w:rPr>
              <w:t>数量</w:t>
            </w:r>
            <w:r w:rsidR="00DD2090" w:rsidRPr="00111509">
              <w:rPr>
                <w:rFonts w:cs="Arial"/>
                <w:highlight w:val="cyan"/>
              </w:rPr>
              <w:t>:</w:t>
            </w:r>
            <w:r w:rsidR="00DD2090">
              <w:rPr>
                <w:rFonts w:cs="Arial"/>
              </w:rPr>
              <w:t xml:space="preserve"> </w:t>
            </w:r>
            <w:r w:rsidR="00D265E1">
              <w:rPr>
                <w:rFonts w:cs="Arial"/>
                <w:sz w:val="22"/>
                <w:lang w:val="en-US"/>
              </w:rPr>
              <w:t>……………</w:t>
            </w:r>
            <w:r w:rsidR="007A036F" w:rsidRPr="003333C0">
              <w:rPr>
                <w:rFonts w:cs="Arial"/>
                <w:sz w:val="22"/>
                <w:szCs w:val="22"/>
                <w:lang w:val="en-US"/>
              </w:rPr>
              <w:t xml:space="preserve">   </w:t>
            </w:r>
          </w:p>
          <w:p w14:paraId="1D8D07F0" w14:textId="77777777" w:rsidR="00B151B3" w:rsidRDefault="00B151B3" w:rsidP="006A6BDC">
            <w:pPr>
              <w:tabs>
                <w:tab w:val="left" w:pos="2482"/>
              </w:tabs>
              <w:rPr>
                <w:rFonts w:cs="Arial"/>
                <w:sz w:val="22"/>
                <w:lang w:val="en-US"/>
              </w:rPr>
            </w:pPr>
          </w:p>
          <w:p w14:paraId="46763F7B" w14:textId="4B46B12A" w:rsidR="00B151B3" w:rsidRPr="00111509" w:rsidRDefault="00B151B3" w:rsidP="006A6BDC">
            <w:pPr>
              <w:tabs>
                <w:tab w:val="left" w:pos="2482"/>
              </w:tabs>
              <w:rPr>
                <w:rFonts w:cs="Arial"/>
                <w:sz w:val="22"/>
                <w:highlight w:val="yellow"/>
                <w:lang w:val="en-US"/>
              </w:rPr>
            </w:pPr>
            <w:r w:rsidRPr="0005137E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If two raw mills or </w:t>
            </w:r>
            <w:r w:rsidR="00B11BDF" w:rsidRPr="0005137E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two </w:t>
            </w:r>
            <w:r w:rsidRPr="0005137E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stockpiles, </w:t>
            </w:r>
            <w:r w:rsidRPr="00111509">
              <w:rPr>
                <w:rFonts w:cs="Arial"/>
                <w:sz w:val="22"/>
                <w:szCs w:val="22"/>
                <w:highlight w:val="yellow"/>
                <w:lang w:val="en-US"/>
              </w:rPr>
              <w:t>run:</w:t>
            </w:r>
            <w:r w:rsidR="003904D4" w:rsidRPr="00111509">
              <w:rPr>
                <w:rFonts w:ascii="Calibri" w:hAnsi="Calibri" w:cs="Calibri" w:hint="eastAsia"/>
                <w:sz w:val="22"/>
                <w:szCs w:val="22"/>
                <w:highlight w:val="yellow"/>
                <w:lang w:val="en-US" w:eastAsia="zh-CN"/>
              </w:rPr>
              <w:t xml:space="preserve"> </w:t>
            </w:r>
            <w:r w:rsidR="003904D4" w:rsidRPr="00111509">
              <w:rPr>
                <w:rFonts w:ascii="Calibri" w:hAnsi="Calibri" w:cs="Calibri" w:hint="eastAsia"/>
                <w:sz w:val="22"/>
                <w:szCs w:val="22"/>
                <w:highlight w:val="yellow"/>
                <w:lang w:val="en-US" w:eastAsia="zh-CN"/>
              </w:rPr>
              <w:t>如果有两个生料磨机或两个料堆，则运行</w:t>
            </w:r>
          </w:p>
          <w:p w14:paraId="7A088324" w14:textId="394CCD13" w:rsidR="003904D4" w:rsidRPr="00111509" w:rsidRDefault="006A6BDC" w:rsidP="003904D4">
            <w:pPr>
              <w:tabs>
                <w:tab w:val="left" w:pos="2482"/>
              </w:tabs>
              <w:rPr>
                <w:rFonts w:ascii="Calibri" w:hAnsi="Calibri" w:cs="Calibri"/>
                <w:sz w:val="22"/>
                <w:szCs w:val="22"/>
                <w:highlight w:val="yellow"/>
                <w:lang w:val="en-US" w:eastAsia="zh-CN"/>
              </w:rPr>
            </w:pPr>
            <w:r w:rsidRPr="00111509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11509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111509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111509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sequentially   </w:t>
            </w:r>
            <w:r w:rsidR="003904D4" w:rsidRPr="00111509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 w:rsidR="003904D4" w:rsidRPr="00111509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="003904D4" w:rsidRPr="00111509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111509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in parallel</w:t>
            </w:r>
            <w:r w:rsidR="003904D4" w:rsidRPr="00111509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</w:t>
            </w:r>
            <w:r w:rsidR="003904D4" w:rsidRPr="00111509">
              <w:rPr>
                <w:rFonts w:ascii="Calibri" w:hAnsi="Calibri" w:cs="Calibri"/>
                <w:sz w:val="22"/>
                <w:highlight w:val="yellow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3904D4" w:rsidRPr="00111509">
              <w:rPr>
                <w:rFonts w:ascii="Calibri" w:hAnsi="Calibri" w:cs="Calibri"/>
                <w:sz w:val="22"/>
                <w:highlight w:val="yellow"/>
                <w:lang w:val="en-US" w:eastAsia="zh-CN"/>
              </w:rPr>
              <w:instrText xml:space="preserve"> FORMCHECKBOX </w:instrText>
            </w:r>
            <w:r w:rsidR="0085644B">
              <w:rPr>
                <w:rFonts w:ascii="Calibri" w:hAnsi="Calibri" w:cs="Calibri"/>
                <w:sz w:val="22"/>
                <w:highlight w:val="yellow"/>
                <w:lang w:val="en-US" w:eastAsia="zh-CN"/>
              </w:rPr>
            </w:r>
            <w:r w:rsidR="0085644B">
              <w:rPr>
                <w:rFonts w:ascii="Calibri" w:hAnsi="Calibri" w:cs="Calibri"/>
                <w:sz w:val="22"/>
                <w:highlight w:val="yellow"/>
                <w:lang w:val="en-US" w:eastAsia="zh-CN"/>
              </w:rPr>
              <w:fldChar w:fldCharType="separate"/>
            </w:r>
            <w:r w:rsidR="003904D4" w:rsidRPr="00111509">
              <w:rPr>
                <w:rFonts w:ascii="Calibri" w:hAnsi="Calibri" w:cs="Calibri"/>
                <w:sz w:val="22"/>
                <w:highlight w:val="yellow"/>
                <w:lang w:val="en-US" w:eastAsia="zh-CN"/>
              </w:rPr>
              <w:fldChar w:fldCharType="end"/>
            </w:r>
            <w:r w:rsidR="003904D4" w:rsidRPr="00111509">
              <w:rPr>
                <w:rFonts w:ascii="Calibri" w:hAnsi="Calibri" w:cs="Calibri"/>
                <w:sz w:val="22"/>
                <w:szCs w:val="22"/>
                <w:highlight w:val="yellow"/>
                <w:lang w:val="en-US" w:eastAsia="zh-CN"/>
              </w:rPr>
              <w:t xml:space="preserve"> </w:t>
            </w:r>
            <w:r w:rsidR="003904D4" w:rsidRPr="00111509">
              <w:rPr>
                <w:rFonts w:ascii="SimSun" w:hAnsi="SimSun" w:cs="SimSun" w:hint="eastAsia"/>
                <w:sz w:val="22"/>
                <w:szCs w:val="22"/>
                <w:highlight w:val="yellow"/>
                <w:lang w:val="en-US" w:eastAsia="zh-CN"/>
              </w:rPr>
              <w:t>顺序运行</w:t>
            </w:r>
            <w:r w:rsidR="003904D4" w:rsidRPr="00111509">
              <w:rPr>
                <w:rFonts w:ascii="Calibri" w:hAnsi="Calibri" w:cs="Calibri"/>
                <w:sz w:val="22"/>
                <w:highlight w:val="yellow"/>
                <w:u w:val="thick" w:color="FFFF00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  <w:checked/>
                  </w:checkBox>
                </w:ffData>
              </w:fldChar>
            </w:r>
            <w:r w:rsidR="003904D4" w:rsidRPr="00111509">
              <w:rPr>
                <w:rFonts w:ascii="Calibri" w:hAnsi="Calibri" w:cs="Calibri"/>
                <w:sz w:val="22"/>
                <w:highlight w:val="yellow"/>
                <w:u w:val="thick" w:color="FFFF00"/>
                <w:lang w:val="en-US" w:eastAsia="zh-CN"/>
              </w:rPr>
              <w:instrText xml:space="preserve"> FORMCHECKBOX </w:instrText>
            </w:r>
            <w:r w:rsidR="0085644B">
              <w:rPr>
                <w:rFonts w:ascii="Calibri" w:hAnsi="Calibri" w:cs="Calibri"/>
                <w:sz w:val="22"/>
                <w:highlight w:val="yellow"/>
                <w:u w:val="thick" w:color="FFFF00"/>
                <w:lang w:val="en-US" w:eastAsia="zh-CN"/>
              </w:rPr>
            </w:r>
            <w:r w:rsidR="0085644B">
              <w:rPr>
                <w:rFonts w:ascii="Calibri" w:hAnsi="Calibri" w:cs="Calibri"/>
                <w:sz w:val="22"/>
                <w:highlight w:val="yellow"/>
                <w:u w:val="thick" w:color="FFFF00"/>
                <w:lang w:val="en-US" w:eastAsia="zh-CN"/>
              </w:rPr>
              <w:fldChar w:fldCharType="separate"/>
            </w:r>
            <w:r w:rsidR="003904D4" w:rsidRPr="00111509">
              <w:rPr>
                <w:rFonts w:ascii="Calibri" w:hAnsi="Calibri" w:cs="Calibri"/>
                <w:sz w:val="22"/>
                <w:highlight w:val="yellow"/>
                <w:u w:val="thick" w:color="FFFF00"/>
                <w:lang w:val="en-US" w:eastAsia="zh-CN"/>
              </w:rPr>
              <w:fldChar w:fldCharType="end"/>
            </w:r>
            <w:r w:rsidR="003904D4" w:rsidRPr="00111509">
              <w:rPr>
                <w:rFonts w:ascii="SimSun" w:hAnsi="SimSun" w:cs="SimSun" w:hint="eastAsia"/>
                <w:sz w:val="22"/>
                <w:szCs w:val="22"/>
                <w:highlight w:val="yellow"/>
                <w:lang w:val="en-US" w:eastAsia="zh-CN"/>
              </w:rPr>
              <w:t>同时运行</w:t>
            </w:r>
          </w:p>
          <w:p w14:paraId="416E1B7D" w14:textId="339BE92D" w:rsidR="006A6BDC" w:rsidRPr="003333C0" w:rsidRDefault="006A6BDC" w:rsidP="006A6BDC">
            <w:pPr>
              <w:tabs>
                <w:tab w:val="left" w:pos="2482"/>
              </w:tabs>
              <w:rPr>
                <w:rFonts w:cs="Arial"/>
                <w:sz w:val="22"/>
                <w:szCs w:val="22"/>
                <w:lang w:val="en-US"/>
              </w:rPr>
            </w:pPr>
          </w:p>
          <w:p w14:paraId="38216107" w14:textId="77777777" w:rsidR="006A6BDC" w:rsidRDefault="006A6BDC" w:rsidP="006A6BDC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  <w:p w14:paraId="7394227B" w14:textId="77777777" w:rsidR="00886DB0" w:rsidRPr="00111509" w:rsidRDefault="006A6BDC" w:rsidP="006A6BDC">
            <w:pPr>
              <w:jc w:val="left"/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</w:pPr>
            <w:r w:rsidRPr="00367FBC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Quality measurement system(s) used:</w:t>
            </w:r>
          </w:p>
          <w:p w14:paraId="14FBB9D4" w14:textId="26791670" w:rsidR="006A6BDC" w:rsidRPr="00111509" w:rsidRDefault="00111509" w:rsidP="006A6BDC">
            <w:pPr>
              <w:jc w:val="left"/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</w:pPr>
            <w:r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cs="Arial"/>
                <w:sz w:val="22"/>
                <w:highlight w:val="cyan"/>
                <w:u w:val="thick" w:color="FFFF00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="006A6BDC" w:rsidRPr="00111509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</w:t>
            </w:r>
            <w:r w:rsidR="00A65C3C" w:rsidRPr="00111509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OLA</w:t>
            </w:r>
            <w:r w:rsidR="00D220F9" w:rsidRPr="00111509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*</w:t>
            </w:r>
            <w:r w:rsidR="00A65C3C" w:rsidRPr="00111509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(……….)</w:t>
            </w:r>
            <w:r w:rsidR="006A6BDC" w:rsidRPr="00111509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 </w:t>
            </w:r>
            <w:r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cs="Arial"/>
                <w:sz w:val="22"/>
                <w:highlight w:val="cyan"/>
                <w:u w:val="thick" w:color="FFFF00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="00886DB0" w:rsidRPr="00111509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</w:t>
            </w:r>
            <w:r w:rsidR="00F75151" w:rsidRPr="00111509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Lab </w:t>
            </w:r>
            <w:r w:rsidR="00886DB0" w:rsidRPr="00111509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XRF  </w:t>
            </w:r>
            <w:r w:rsidR="00886DB0" w:rsidRPr="00111509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86DB0" w:rsidRPr="00111509">
              <w:rPr>
                <w:rFonts w:cs="Arial"/>
                <w:sz w:val="22"/>
                <w:highlight w:val="cyan"/>
                <w:u w:val="thick" w:color="FFFF00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="00886DB0" w:rsidRPr="00111509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="00886DB0" w:rsidRPr="00111509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</w:t>
            </w:r>
            <w:r w:rsidR="00F75151" w:rsidRPr="00111509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Lab </w:t>
            </w:r>
            <w:r w:rsidR="00886DB0" w:rsidRPr="00111509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XRD  </w:t>
            </w:r>
            <w:r w:rsidR="00F75151" w:rsidRPr="00111509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75151" w:rsidRPr="00111509">
              <w:rPr>
                <w:rFonts w:cs="Arial"/>
                <w:sz w:val="22"/>
                <w:highlight w:val="cyan"/>
                <w:u w:val="thick" w:color="FFFF00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="00F75151" w:rsidRPr="00111509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="00F75151" w:rsidRPr="00111509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AD</w:t>
            </w:r>
            <w:r w:rsidR="00DD4107" w:rsidRPr="00111509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S</w:t>
            </w:r>
            <w:r w:rsidR="00F75151" w:rsidRPr="00111509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** (……….)  </w:t>
            </w:r>
            <w:r w:rsidR="006A6BDC" w:rsidRPr="00111509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6A6BDC" w:rsidRPr="00111509">
              <w:rPr>
                <w:rFonts w:cs="Arial"/>
                <w:sz w:val="22"/>
                <w:highlight w:val="cyan"/>
                <w:u w:val="thick" w:color="FFFF00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="006A6BDC" w:rsidRPr="00111509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="006A6BDC" w:rsidRPr="00111509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</w:t>
            </w:r>
            <w:r w:rsidR="0079713B" w:rsidRPr="00111509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other: </w:t>
            </w:r>
            <w:r w:rsidR="006A6BDC" w:rsidRPr="00111509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………………..</w:t>
            </w:r>
          </w:p>
          <w:p w14:paraId="7CBB9A8F" w14:textId="77777777" w:rsidR="00111509" w:rsidRPr="00111509" w:rsidRDefault="00111509" w:rsidP="00111509">
            <w:pPr>
              <w:jc w:val="left"/>
              <w:rPr>
                <w:rFonts w:ascii="Calibri" w:hAnsi="Calibri" w:cs="Calibri"/>
                <w:sz w:val="22"/>
                <w:szCs w:val="22"/>
                <w:highlight w:val="cyan"/>
                <w:lang w:val="en-US" w:eastAsia="zh-CN"/>
              </w:rPr>
            </w:pPr>
          </w:p>
          <w:p w14:paraId="44254AB9" w14:textId="77777777" w:rsidR="00111509" w:rsidRDefault="00111509" w:rsidP="00111509">
            <w:pPr>
              <w:jc w:val="left"/>
              <w:rPr>
                <w:rFonts w:ascii="Calibri" w:hAnsi="Calibri" w:cs="Calibri"/>
                <w:sz w:val="22"/>
                <w:szCs w:val="22"/>
                <w:u w:val="thick" w:color="FFFF00"/>
                <w:lang w:val="en-US" w:eastAsia="zh-CN"/>
              </w:rPr>
            </w:pPr>
            <w:r w:rsidRPr="00111509">
              <w:rPr>
                <w:rFonts w:ascii="SimSun" w:hAnsi="SimSun" w:cs="SimSun" w:hint="eastAsia"/>
                <w:sz w:val="22"/>
                <w:szCs w:val="22"/>
                <w:highlight w:val="cyan"/>
                <w:u w:val="thick" w:color="FFFF00"/>
                <w:lang w:val="en-US" w:eastAsia="zh-CN"/>
              </w:rPr>
              <w:t>使用的成分分析设备</w:t>
            </w:r>
            <w:r w:rsidRPr="00111509">
              <w:rPr>
                <w:rFonts w:ascii="Calibri" w:hAnsi="Calibri" w:cs="Calibri"/>
                <w:sz w:val="22"/>
                <w:szCs w:val="22"/>
                <w:highlight w:val="cyan"/>
                <w:u w:val="thick" w:color="FFFF00"/>
                <w:lang w:val="en-US" w:eastAsia="zh-CN"/>
              </w:rPr>
              <w:t xml:space="preserve">: </w:t>
            </w:r>
            <w:r w:rsidRPr="00111509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  <w:checked/>
                  </w:checkBox>
                </w:ffData>
              </w:fldChar>
            </w:r>
            <w:r w:rsidRPr="00111509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instrText xml:space="preserve"> FORMCHECKBOX </w:instrText>
            </w:r>
            <w:r w:rsidR="0085644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</w:r>
            <w:r w:rsidR="0085644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separate"/>
            </w:r>
            <w:r w:rsidRPr="00111509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end"/>
            </w:r>
            <w:r w:rsidRPr="00111509">
              <w:rPr>
                <w:rFonts w:ascii="Calibri" w:hAnsi="Calibri" w:cs="Calibri"/>
                <w:sz w:val="22"/>
                <w:szCs w:val="22"/>
                <w:highlight w:val="cyan"/>
                <w:u w:val="thick" w:color="FFFF00"/>
                <w:lang w:val="en-US" w:eastAsia="zh-CN"/>
              </w:rPr>
              <w:t xml:space="preserve"> OLA</w:t>
            </w:r>
            <w:r w:rsidRPr="00111509">
              <w:rPr>
                <w:rFonts w:ascii="SimSun" w:hAnsi="SimSun" w:cs="SimSun" w:hint="eastAsia"/>
                <w:sz w:val="22"/>
                <w:szCs w:val="22"/>
                <w:highlight w:val="cyan"/>
                <w:u w:val="thick" w:color="FFFF00"/>
                <w:lang w:val="en-US" w:eastAsia="zh-CN"/>
              </w:rPr>
              <w:t>在线分析仪</w:t>
            </w:r>
            <w:r w:rsidRPr="00111509">
              <w:rPr>
                <w:rFonts w:ascii="Calibri" w:hAnsi="Calibri" w:cs="Calibri"/>
                <w:sz w:val="22"/>
                <w:szCs w:val="22"/>
                <w:highlight w:val="cyan"/>
                <w:u w:val="thick" w:color="FFFF00"/>
                <w:lang w:val="en-US" w:eastAsia="zh-CN"/>
              </w:rPr>
              <w:t xml:space="preserve"> * (…………….)  </w:t>
            </w:r>
            <w:r w:rsidRPr="00111509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  <w:checked/>
                  </w:checkBox>
                </w:ffData>
              </w:fldChar>
            </w:r>
            <w:r w:rsidRPr="00111509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instrText xml:space="preserve"> FORMCHECKBOX </w:instrText>
            </w:r>
            <w:r w:rsidR="0085644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</w:r>
            <w:r w:rsidR="0085644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separate"/>
            </w:r>
            <w:r w:rsidRPr="00111509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end"/>
            </w:r>
            <w:r w:rsidRPr="00111509">
              <w:rPr>
                <w:rFonts w:ascii="Calibri" w:hAnsi="Calibri" w:cs="Calibri"/>
                <w:sz w:val="22"/>
                <w:szCs w:val="22"/>
                <w:highlight w:val="cyan"/>
                <w:u w:val="thick" w:color="FFFF00"/>
                <w:lang w:val="en-US" w:eastAsia="zh-CN"/>
              </w:rPr>
              <w:t xml:space="preserve"> XRF  </w:t>
            </w:r>
            <w:r w:rsidRPr="00111509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11509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instrText xml:space="preserve"> FORMCHECKBOX </w:instrText>
            </w:r>
            <w:r w:rsidR="0085644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</w:r>
            <w:r w:rsidR="0085644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separate"/>
            </w:r>
            <w:r w:rsidRPr="00111509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end"/>
            </w:r>
            <w:r w:rsidRPr="00111509">
              <w:rPr>
                <w:rFonts w:ascii="Calibri" w:hAnsi="Calibri" w:cs="Calibri"/>
                <w:sz w:val="22"/>
                <w:szCs w:val="22"/>
                <w:highlight w:val="cyan"/>
                <w:u w:val="thick" w:color="FFFF00"/>
                <w:lang w:val="en-US" w:eastAsia="zh-CN"/>
              </w:rPr>
              <w:t xml:space="preserve"> other: ………………..</w:t>
            </w:r>
          </w:p>
          <w:p w14:paraId="663790D1" w14:textId="77777777" w:rsidR="00111509" w:rsidRPr="00367FBC" w:rsidRDefault="00111509" w:rsidP="006A6BDC">
            <w:pPr>
              <w:jc w:val="left"/>
              <w:rPr>
                <w:rFonts w:cs="Arial"/>
                <w:sz w:val="22"/>
                <w:szCs w:val="22"/>
                <w:u w:val="thick" w:color="FFFF00"/>
                <w:lang w:val="en-US"/>
              </w:rPr>
            </w:pPr>
          </w:p>
          <w:p w14:paraId="1814B849" w14:textId="77777777" w:rsidR="006A6BDC" w:rsidRDefault="006A6BDC" w:rsidP="006A6BDC">
            <w:pPr>
              <w:rPr>
                <w:rFonts w:cs="Arial"/>
                <w:sz w:val="22"/>
                <w:lang w:val="en-US"/>
              </w:rPr>
            </w:pPr>
          </w:p>
          <w:p w14:paraId="6DEE79D2" w14:textId="50CBC6FE" w:rsidR="007977D7" w:rsidRPr="00152099" w:rsidRDefault="007977D7" w:rsidP="007977D7">
            <w:pPr>
              <w:tabs>
                <w:tab w:val="left" w:pos="2482"/>
              </w:tabs>
              <w:rPr>
                <w:rFonts w:ascii="Calibri" w:hAnsi="Calibri" w:cs="Calibri"/>
                <w:sz w:val="22"/>
                <w:lang w:val="en-US" w:eastAsia="zh-CN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Desired control type:</w:t>
            </w:r>
            <w:r w:rsidR="00152099"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 xml:space="preserve"> </w:t>
            </w:r>
            <w:r w:rsidR="00152099"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所需控制类型</w:t>
            </w:r>
            <w:r w:rsidR="00152099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：</w:t>
            </w:r>
          </w:p>
          <w:p w14:paraId="70C45B0E" w14:textId="2066D0DD" w:rsidR="006A6BDC" w:rsidRPr="003333C0" w:rsidRDefault="006A6BDC" w:rsidP="006A6BDC">
            <w:pPr>
              <w:rPr>
                <w:rFonts w:cs="Arial"/>
                <w:sz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lang w:val="en-US"/>
              </w:rPr>
              <w:t xml:space="preserve"> </w:t>
            </w:r>
            <w:r>
              <w:rPr>
                <w:rFonts w:cs="Arial"/>
                <w:sz w:val="22"/>
                <w:lang w:val="en-US"/>
              </w:rPr>
              <w:t xml:space="preserve">Correcting inner loop based on </w:t>
            </w:r>
            <w:r w:rsidR="005B5972">
              <w:rPr>
                <w:rFonts w:cs="Arial"/>
                <w:sz w:val="22"/>
                <w:lang w:val="en-US"/>
              </w:rPr>
              <w:t xml:space="preserve">measured </w:t>
            </w:r>
            <w:r>
              <w:rPr>
                <w:rFonts w:cs="Arial"/>
                <w:sz w:val="22"/>
                <w:lang w:val="en-US"/>
              </w:rPr>
              <w:t xml:space="preserve">results of </w:t>
            </w:r>
            <w:r w:rsidR="002E3308">
              <w:rPr>
                <w:rFonts w:cs="Arial"/>
                <w:sz w:val="22"/>
                <w:lang w:val="en-US"/>
              </w:rPr>
              <w:t>…………</w:t>
            </w:r>
            <w:r w:rsidR="00152099">
              <w:rPr>
                <w:rFonts w:ascii="Calibri" w:hAnsi="Calibri" w:cs="Calibri" w:hint="eastAsia"/>
                <w:sz w:val="22"/>
                <w:lang w:val="en-US" w:eastAsia="zh-CN"/>
              </w:rPr>
              <w:t>根据测量结果校正内环</w:t>
            </w:r>
            <w:r w:rsidR="00152099">
              <w:rPr>
                <w:rFonts w:ascii="Calibri" w:hAnsi="Calibri" w:cs="Calibri"/>
                <w:sz w:val="22"/>
                <w:lang w:val="en-US" w:eastAsia="zh-CN"/>
              </w:rPr>
              <w:t>…………</w:t>
            </w:r>
          </w:p>
          <w:p w14:paraId="7DF480EF" w14:textId="4A5C75C5" w:rsidR="00152099" w:rsidRDefault="00D265E1" w:rsidP="00152099">
            <w:pPr>
              <w:rPr>
                <w:rFonts w:ascii="Calibri" w:hAnsi="Calibri" w:cs="Calibri"/>
                <w:sz w:val="22"/>
                <w:lang w:val="en-US" w:eastAsia="zh-CN"/>
              </w:rPr>
            </w:pPr>
            <w:r>
              <w:rPr>
                <w:rFonts w:eastAsia="Times New Roman" w:cs="Arial"/>
              </w:rPr>
              <w:object w:dxaOrig="225" w:dyaOrig="225" w14:anchorId="6FC720EB">
                <v:shape id="_x0000_i1037" type="#_x0000_t75" style="width:101.4pt;height:20.15pt" o:ole="">
                  <v:imagedata r:id="rId11" o:title=""/>
                </v:shape>
                <w:control r:id="rId12" w:name="OptionButton12" w:shapeid="_x0000_i1037"/>
              </w:object>
            </w:r>
            <w:r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r w:rsidRPr="0056736B">
              <w:rPr>
                <w:rFonts w:eastAsia="Times New Roman" w:cs="Arial"/>
                <w:highlight w:val="cyan"/>
              </w:rPr>
              <w:object w:dxaOrig="225" w:dyaOrig="225" w14:anchorId="4546BAF3">
                <v:shape id="_x0000_i1039" type="#_x0000_t75" style="width:101.4pt;height:20.15pt" o:ole="">
                  <v:imagedata r:id="rId13" o:title=""/>
                </v:shape>
                <w:control r:id="rId14" w:name="OptionButton121" w:shapeid="_x0000_i1039"/>
              </w:object>
            </w:r>
            <w:r w:rsidR="008A4D6D" w:rsidRPr="0056736B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 w:rsidR="00152099" w:rsidRPr="0056736B">
              <w:rPr>
                <w:rFonts w:ascii="Calibri" w:hAnsi="Calibri" w:cs="Calibri"/>
                <w:sz w:val="22"/>
                <w:szCs w:val="22"/>
                <w:highlight w:val="cyan"/>
                <w:lang w:val="en-US" w:eastAsia="zh-CN"/>
              </w:rPr>
              <w:t xml:space="preserve">      </w:t>
            </w:r>
            <w:r w:rsidR="00152099" w:rsidRPr="0056736B">
              <w:rPr>
                <w:rFonts w:ascii="Calibri" w:hAnsi="Calibri" w:cs="Calibri"/>
                <w:sz w:val="22"/>
                <w:highlight w:val="cyan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152099" w:rsidRPr="0056736B">
              <w:rPr>
                <w:rFonts w:ascii="Calibri" w:hAnsi="Calibri" w:cs="Calibri"/>
                <w:sz w:val="22"/>
                <w:highlight w:val="cyan"/>
                <w:lang w:val="en-US" w:eastAsia="zh-CN"/>
              </w:rPr>
              <w:instrText xml:space="preserve"> FORMCHECKBOX </w:instrText>
            </w:r>
            <w:r w:rsidR="0085644B">
              <w:rPr>
                <w:rFonts w:ascii="Calibri" w:hAnsi="Calibri" w:cs="Calibri"/>
                <w:sz w:val="22"/>
                <w:highlight w:val="cyan"/>
                <w:lang w:val="en-US" w:eastAsia="zh-CN"/>
              </w:rPr>
            </w:r>
            <w:r w:rsidR="0085644B">
              <w:rPr>
                <w:rFonts w:ascii="Calibri" w:hAnsi="Calibri" w:cs="Calibri"/>
                <w:sz w:val="22"/>
                <w:highlight w:val="cyan"/>
                <w:lang w:val="en-US" w:eastAsia="zh-CN"/>
              </w:rPr>
              <w:fldChar w:fldCharType="separate"/>
            </w:r>
            <w:r w:rsidR="00152099" w:rsidRPr="0056736B">
              <w:rPr>
                <w:rFonts w:ascii="Calibri" w:hAnsi="Calibri" w:cs="Calibri"/>
                <w:sz w:val="22"/>
                <w:highlight w:val="cyan"/>
                <w:lang w:val="en-US" w:eastAsia="zh-CN"/>
              </w:rPr>
              <w:fldChar w:fldCharType="end"/>
            </w:r>
            <w:r w:rsidR="00152099" w:rsidRPr="0056736B">
              <w:rPr>
                <w:rFonts w:ascii="Calibri" w:hAnsi="Calibri" w:cs="Calibri" w:hint="eastAsia"/>
                <w:sz w:val="22"/>
                <w:highlight w:val="cyan"/>
                <w:lang w:val="en-US" w:eastAsia="zh-CN"/>
              </w:rPr>
              <w:t>分批次</w:t>
            </w:r>
            <w:r w:rsidR="00152099" w:rsidRPr="0056736B">
              <w:rPr>
                <w:rFonts w:ascii="SimSun" w:hAnsi="SimSun" w:cs="SimSun" w:hint="eastAsia"/>
                <w:sz w:val="22"/>
                <w:highlight w:val="cyan"/>
                <w:lang w:val="en-US" w:eastAsia="zh-CN"/>
              </w:rPr>
              <w:t>配方控制</w:t>
            </w:r>
            <w:r w:rsidR="00152099" w:rsidRPr="0056736B">
              <w:rPr>
                <w:rFonts w:ascii="Calibri" w:hAnsi="Calibri" w:cs="Calibri"/>
                <w:sz w:val="22"/>
                <w:highlight w:val="cyan"/>
                <w:lang w:val="en-US" w:eastAsia="zh-CN"/>
              </w:rPr>
              <w:t xml:space="preserve">    </w:t>
            </w:r>
            <w:r w:rsidR="00152099" w:rsidRPr="0056736B">
              <w:rPr>
                <w:rFonts w:ascii="Calibri" w:hAnsi="Calibri" w:cs="Calibri"/>
                <w:sz w:val="22"/>
                <w:szCs w:val="22"/>
                <w:highlight w:val="cyan"/>
                <w:lang w:val="en-US" w:eastAsia="zh-CN"/>
              </w:rPr>
              <w:t xml:space="preserve"> </w:t>
            </w:r>
            <w:r w:rsidR="00152099" w:rsidRPr="0056736B">
              <w:rPr>
                <w:rFonts w:ascii="Calibri" w:hAnsi="Calibri" w:cs="Calibri"/>
                <w:sz w:val="22"/>
                <w:highlight w:val="cyan"/>
                <w:lang w:val="en-US" w:eastAsia="zh-CN"/>
              </w:rPr>
              <w:t xml:space="preserve"> </w:t>
            </w:r>
            <w:r w:rsidR="00152099" w:rsidRPr="0056736B">
              <w:rPr>
                <w:rFonts w:ascii="Calibri" w:hAnsi="Calibri" w:cs="Calibri"/>
                <w:sz w:val="22"/>
                <w:szCs w:val="22"/>
                <w:highlight w:val="cyan"/>
                <w:lang w:val="en-US" w:eastAsia="zh-CN"/>
              </w:rPr>
              <w:t xml:space="preserve"> </w:t>
            </w:r>
            <w:r w:rsidR="00152099" w:rsidRPr="0056736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  <w:checked/>
                  </w:checkBox>
                </w:ffData>
              </w:fldChar>
            </w:r>
            <w:r w:rsidR="00152099" w:rsidRPr="0056736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instrText xml:space="preserve"> FORMCHECKBOX </w:instrText>
            </w:r>
            <w:r w:rsidR="0085644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</w:r>
            <w:r w:rsidR="0085644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separate"/>
            </w:r>
            <w:r w:rsidR="00152099" w:rsidRPr="0056736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end"/>
            </w:r>
            <w:r w:rsidR="00152099" w:rsidRPr="0056736B">
              <w:rPr>
                <w:rFonts w:ascii="SimSun" w:hAnsi="SimSun" w:cs="SimSun" w:hint="eastAsia"/>
                <w:sz w:val="22"/>
                <w:highlight w:val="cyan"/>
                <w:lang w:val="en-US" w:eastAsia="zh-CN"/>
              </w:rPr>
              <w:t>连续控制</w:t>
            </w:r>
            <w:r w:rsidR="00152099" w:rsidRPr="0056736B">
              <w:rPr>
                <w:rFonts w:ascii="Calibri" w:hAnsi="Calibri" w:cs="Calibri"/>
                <w:sz w:val="22"/>
                <w:highlight w:val="cyan"/>
                <w:lang w:val="en-US" w:eastAsia="zh-CN"/>
              </w:rPr>
              <w:t xml:space="preserve"> </w:t>
            </w:r>
          </w:p>
          <w:p w14:paraId="37E62C56" w14:textId="28035B38" w:rsidR="008A4D6D" w:rsidRPr="00D265E1" w:rsidRDefault="008A4D6D" w:rsidP="008A4D6D">
            <w:pPr>
              <w:rPr>
                <w:rFonts w:cs="Arial"/>
                <w:sz w:val="22"/>
                <w:highlight w:val="cyan"/>
                <w:lang w:val="en-US"/>
              </w:rPr>
            </w:pPr>
          </w:p>
          <w:p w14:paraId="143FA9A6" w14:textId="076F33A0" w:rsidR="007A036F" w:rsidRPr="003333C0" w:rsidRDefault="007A036F" w:rsidP="0035281D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79713B">
              <w:rPr>
                <w:rFonts w:cs="Arial"/>
                <w:sz w:val="22"/>
                <w:szCs w:val="22"/>
                <w:lang w:val="en-US"/>
              </w:rPr>
              <w:t xml:space="preserve">Other: </w:t>
            </w:r>
            <w:r w:rsidR="0056736B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其他</w:t>
            </w:r>
            <w:r w:rsidR="0056736B"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: 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……………………………………………………………………………..…………..</w:t>
            </w:r>
          </w:p>
          <w:p w14:paraId="695C06F1" w14:textId="77777777" w:rsidR="007A036F" w:rsidRPr="003333C0" w:rsidRDefault="007A036F" w:rsidP="0035281D">
            <w:pPr>
              <w:jc w:val="left"/>
              <w:rPr>
                <w:rFonts w:cs="Arial"/>
                <w:sz w:val="22"/>
                <w:lang w:val="en-US"/>
              </w:rPr>
            </w:pPr>
          </w:p>
          <w:p w14:paraId="083DD791" w14:textId="77777777" w:rsidR="00EF41AA" w:rsidRDefault="008A4D6D" w:rsidP="00EF41AA">
            <w:pPr>
              <w:jc w:val="left"/>
              <w:rPr>
                <w:rFonts w:ascii="Calibri" w:hAnsi="Calibri" w:cs="Calibri"/>
                <w:sz w:val="22"/>
                <w:szCs w:val="22"/>
                <w:u w:val="thick" w:color="FFFF00"/>
                <w:lang w:val="en-US" w:eastAsia="zh-CN"/>
              </w:rPr>
            </w:pP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Additional</w:t>
            </w:r>
            <w:r w:rsidR="007A036F"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quality control</w:t>
            </w:r>
            <w:r w:rsidR="00FB614A"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(see e.g. O_Blend Cement RawMix Compensator)</w:t>
            </w:r>
            <w:r w:rsidR="007A036F"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:  </w:t>
            </w:r>
            <w:r w:rsidR="00EF41AA">
              <w:rPr>
                <w:rFonts w:ascii="Calibri" w:hAnsi="Calibri" w:cs="Calibri" w:hint="eastAsia"/>
                <w:sz w:val="22"/>
                <w:szCs w:val="22"/>
                <w:u w:val="thick" w:color="FFFF00"/>
                <w:lang w:val="en-US" w:eastAsia="zh-CN"/>
              </w:rPr>
              <w:t>额外的质量控制（例如，见</w:t>
            </w:r>
            <w:r w:rsidR="00EF41AA">
              <w:rPr>
                <w:rFonts w:ascii="Calibri" w:hAnsi="Calibri" w:cs="Calibri"/>
                <w:sz w:val="22"/>
                <w:szCs w:val="22"/>
                <w:u w:val="thick" w:color="FFFF00"/>
                <w:lang w:val="en-US" w:eastAsia="zh-CN"/>
              </w:rPr>
              <w:t>O_BLEND</w:t>
            </w:r>
            <w:r w:rsidR="00EF41AA">
              <w:rPr>
                <w:rFonts w:ascii="Calibri" w:hAnsi="Calibri" w:cs="Calibri" w:hint="eastAsia"/>
                <w:sz w:val="22"/>
                <w:szCs w:val="22"/>
                <w:u w:val="thick" w:color="FFFF00"/>
                <w:lang w:val="en-US" w:eastAsia="zh-CN"/>
              </w:rPr>
              <w:t>水泥生料混合补偿器）：</w:t>
            </w:r>
            <w:r w:rsidR="00EF41AA">
              <w:rPr>
                <w:rFonts w:ascii="Calibri" w:hAnsi="Calibri" w:cs="Calibri"/>
                <w:sz w:val="22"/>
                <w:szCs w:val="22"/>
                <w:u w:val="thick" w:color="FFFF00"/>
                <w:lang w:val="en-US" w:eastAsia="zh-CN"/>
              </w:rPr>
              <w:t xml:space="preserve"> </w:t>
            </w:r>
          </w:p>
          <w:p w14:paraId="0A8329E4" w14:textId="478397B0" w:rsidR="007A036F" w:rsidRPr="005776F0" w:rsidRDefault="007A036F" w:rsidP="0035281D">
            <w:pPr>
              <w:jc w:val="left"/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</w:pPr>
          </w:p>
          <w:p w14:paraId="64EAB73D" w14:textId="260C02EB" w:rsidR="007A036F" w:rsidRPr="005776F0" w:rsidRDefault="001E7414" w:rsidP="0035281D">
            <w:pPr>
              <w:jc w:val="left"/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</w:pPr>
            <w:r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fldChar w:fldCharType="separate"/>
            </w:r>
            <w:r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fldChar w:fldCharType="end"/>
            </w:r>
            <w:r w:rsidR="007A036F"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Correcting outer loop based on XRF    </w:t>
            </w:r>
            <w:r w:rsidR="00EF41AA" w:rsidRPr="00EF41AA">
              <w:rPr>
                <w:rFonts w:cs="Arial" w:hint="eastAsia"/>
                <w:sz w:val="22"/>
                <w:szCs w:val="22"/>
                <w:highlight w:val="cyan"/>
                <w:u w:val="thick" w:color="FFFF00"/>
                <w:lang w:val="en-US"/>
              </w:rPr>
              <w:t>基于</w:t>
            </w:r>
            <w:r w:rsidR="00EF41AA" w:rsidRPr="00EF41AA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XRF</w:t>
            </w:r>
            <w:r w:rsidR="00EF41AA" w:rsidRPr="00EF41AA">
              <w:rPr>
                <w:rFonts w:cs="Arial" w:hint="eastAsia"/>
                <w:sz w:val="22"/>
                <w:szCs w:val="22"/>
                <w:highlight w:val="cyan"/>
                <w:u w:val="thick" w:color="FFFF00"/>
                <w:lang w:val="en-US"/>
              </w:rPr>
              <w:t>的外环校正</w:t>
            </w:r>
            <w:r w:rsidR="00EF41AA">
              <w:rPr>
                <w:rFonts w:ascii="Calibri" w:hAnsi="Calibri" w:cs="Calibri"/>
                <w:sz w:val="22"/>
                <w:szCs w:val="22"/>
                <w:highlight w:val="green"/>
                <w:u w:val="thick" w:color="FFFF00"/>
                <w:lang w:val="en-US" w:eastAsia="zh-CN"/>
              </w:rPr>
              <w:t xml:space="preserve">  </w:t>
            </w:r>
            <w:r w:rsidR="00EF41AA">
              <w:rPr>
                <w:rFonts w:ascii="Calibri" w:hAnsi="Calibri" w:cs="Calibri"/>
                <w:sz w:val="22"/>
                <w:szCs w:val="22"/>
                <w:u w:val="thick" w:color="FFFF00"/>
                <w:lang w:val="en-US" w:eastAsia="zh-CN"/>
              </w:rPr>
              <w:t xml:space="preserve">  </w:t>
            </w:r>
          </w:p>
          <w:p w14:paraId="1B848DD5" w14:textId="77777777" w:rsidR="007A036F" w:rsidRPr="003333C0" w:rsidRDefault="007A036F" w:rsidP="0035281D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79713B">
              <w:rPr>
                <w:rFonts w:cs="Arial"/>
                <w:sz w:val="22"/>
                <w:szCs w:val="22"/>
                <w:lang w:val="en-US"/>
              </w:rPr>
              <w:t xml:space="preserve">Other: 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……………………………………………………………………………..…………..</w:t>
            </w:r>
          </w:p>
          <w:p w14:paraId="4741E2B8" w14:textId="77777777" w:rsidR="007A036F" w:rsidRDefault="007A036F" w:rsidP="0035281D">
            <w:pPr>
              <w:jc w:val="left"/>
              <w:rPr>
                <w:rFonts w:cs="Arial"/>
                <w:sz w:val="22"/>
                <w:lang w:val="en-US"/>
              </w:rPr>
            </w:pPr>
          </w:p>
          <w:p w14:paraId="45A38B7A" w14:textId="1A47FC7C" w:rsidR="00D220F9" w:rsidRDefault="00D220F9" w:rsidP="0035281D">
            <w:pPr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*</w:t>
            </w:r>
            <w:r w:rsidRPr="00F75151">
              <w:rPr>
                <w:lang w:val="en-US"/>
              </w:rPr>
              <w:t xml:space="preserve"> </w:t>
            </w:r>
            <w:r w:rsidRPr="000517A3">
              <w:rPr>
                <w:rFonts w:cs="Arial"/>
                <w:sz w:val="22"/>
                <w:lang w:val="en-US"/>
              </w:rPr>
              <w:t xml:space="preserve">On-line </w:t>
            </w:r>
            <w:r w:rsidR="00F75151">
              <w:rPr>
                <w:rFonts w:cs="Arial"/>
                <w:sz w:val="22"/>
                <w:lang w:val="en-US"/>
              </w:rPr>
              <w:t xml:space="preserve">elemental </w:t>
            </w:r>
            <w:r w:rsidRPr="000517A3">
              <w:rPr>
                <w:rFonts w:cs="Arial"/>
                <w:sz w:val="22"/>
                <w:lang w:val="en-US"/>
              </w:rPr>
              <w:t>analyzer</w:t>
            </w:r>
            <w:r w:rsidR="001E7414" w:rsidRPr="001E7414">
              <w:rPr>
                <w:rFonts w:cs="Arial" w:hint="eastAsia"/>
                <w:sz w:val="22"/>
                <w:lang w:val="en-US"/>
              </w:rPr>
              <w:t>在线分析仪</w:t>
            </w:r>
          </w:p>
          <w:p w14:paraId="2E2AB0F8" w14:textId="2A00D828" w:rsidR="00F75151" w:rsidRPr="003333C0" w:rsidRDefault="00F75151" w:rsidP="00DD4107">
            <w:pPr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**</w:t>
            </w:r>
            <w:r w:rsidRPr="00F75151">
              <w:rPr>
                <w:lang w:val="en-US"/>
              </w:rPr>
              <w:t xml:space="preserve"> </w:t>
            </w:r>
            <w:r>
              <w:rPr>
                <w:rFonts w:cs="Arial"/>
                <w:sz w:val="22"/>
                <w:lang w:val="en-US"/>
              </w:rPr>
              <w:t>At</w:t>
            </w:r>
            <w:r w:rsidRPr="000517A3">
              <w:rPr>
                <w:rFonts w:cs="Arial"/>
                <w:sz w:val="22"/>
                <w:lang w:val="en-US"/>
              </w:rPr>
              <w:t xml:space="preserve">-line </w:t>
            </w:r>
            <w:r>
              <w:rPr>
                <w:rFonts w:cs="Arial"/>
                <w:sz w:val="22"/>
                <w:lang w:val="en-US"/>
              </w:rPr>
              <w:t xml:space="preserve">XRD </w:t>
            </w:r>
            <w:r w:rsidR="00DD4107">
              <w:rPr>
                <w:rFonts w:cs="Arial"/>
                <w:sz w:val="22"/>
                <w:lang w:val="en-US"/>
              </w:rPr>
              <w:t>spectrometer</w:t>
            </w:r>
            <w:r w:rsidR="001E7414">
              <w:rPr>
                <w:rFonts w:cs="Arial"/>
                <w:sz w:val="22"/>
                <w:lang w:val="en-US"/>
              </w:rPr>
              <w:t xml:space="preserve"> </w:t>
            </w:r>
            <w:r w:rsidR="001E7414" w:rsidRPr="001E7414">
              <w:rPr>
                <w:rFonts w:cs="Arial" w:hint="eastAsia"/>
                <w:sz w:val="22"/>
                <w:lang w:val="en-US"/>
              </w:rPr>
              <w:t>在线</w:t>
            </w:r>
            <w:r w:rsidR="001E7414">
              <w:rPr>
                <w:rFonts w:cs="Arial" w:hint="eastAsia"/>
                <w:sz w:val="22"/>
                <w:lang w:val="en-US" w:eastAsia="zh-CN"/>
              </w:rPr>
              <w:t>x</w:t>
            </w:r>
            <w:r w:rsidR="001E7414">
              <w:rPr>
                <w:rFonts w:cs="Arial" w:hint="eastAsia"/>
                <w:sz w:val="22"/>
                <w:lang w:val="en-US" w:eastAsia="zh-CN"/>
              </w:rPr>
              <w:t>光衍射</w:t>
            </w:r>
            <w:r w:rsidR="001E7414" w:rsidRPr="001E7414">
              <w:rPr>
                <w:rFonts w:cs="Arial" w:hint="eastAsia"/>
                <w:sz w:val="22"/>
                <w:lang w:val="en-US"/>
              </w:rPr>
              <w:t>分析仪</w:t>
            </w:r>
          </w:p>
        </w:tc>
      </w:tr>
      <w:tr w:rsidR="001A3475" w:rsidRPr="00F75151" w14:paraId="6BCDE6A8" w14:textId="77777777" w:rsidTr="0035281D">
        <w:trPr>
          <w:trHeight w:val="2066"/>
        </w:trPr>
        <w:tc>
          <w:tcPr>
            <w:tcW w:w="9568" w:type="dxa"/>
          </w:tcPr>
          <w:p w14:paraId="476AEB33" w14:textId="77777777" w:rsidR="001A3475" w:rsidRPr="003333C0" w:rsidRDefault="001A3475" w:rsidP="0035281D">
            <w:pPr>
              <w:rPr>
                <w:rFonts w:cs="Arial"/>
                <w:sz w:val="22"/>
                <w:lang w:val="en-US"/>
              </w:rPr>
            </w:pPr>
          </w:p>
        </w:tc>
      </w:tr>
    </w:tbl>
    <w:p w14:paraId="7CE8A1FE" w14:textId="77777777" w:rsidR="008F5E1C" w:rsidRDefault="008F5E1C">
      <w:pPr>
        <w:ind w:hanging="284"/>
        <w:rPr>
          <w:rFonts w:cs="Arial"/>
          <w:sz w:val="22"/>
          <w:lang w:val="en-US"/>
        </w:rPr>
      </w:pPr>
    </w:p>
    <w:p w14:paraId="039B8430" w14:textId="77777777" w:rsidR="00111421" w:rsidRDefault="008F5E1C">
      <w:pPr>
        <w:ind w:hanging="284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br w:type="page"/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111421" w:rsidRPr="004E6744" w14:paraId="4372664F" w14:textId="77777777">
        <w:tc>
          <w:tcPr>
            <w:tcW w:w="9568" w:type="dxa"/>
          </w:tcPr>
          <w:p w14:paraId="002AE31C" w14:textId="77777777" w:rsidR="00111421" w:rsidRPr="003333C0" w:rsidRDefault="00111421">
            <w:pPr>
              <w:jc w:val="left"/>
              <w:rPr>
                <w:rFonts w:cs="Arial"/>
                <w:sz w:val="22"/>
                <w:lang w:val="en-US"/>
              </w:rPr>
            </w:pPr>
          </w:p>
          <w:p w14:paraId="768F9476" w14:textId="77777777" w:rsidR="00595338" w:rsidRPr="00595338" w:rsidRDefault="00A91F11" w:rsidP="00595338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lang w:val="en-US"/>
              </w:rPr>
              <w:t xml:space="preserve">TRADITIONAL </w:t>
            </w:r>
            <w:r w:rsidR="00D453AB" w:rsidRPr="003333C0">
              <w:rPr>
                <w:rFonts w:cs="Arial"/>
                <w:b/>
                <w:bCs/>
                <w:sz w:val="22"/>
                <w:lang w:val="en-US"/>
              </w:rPr>
              <w:t>QUALITY SETTINGS</w:t>
            </w:r>
          </w:p>
          <w:p w14:paraId="08574918" w14:textId="7D3F7277" w:rsidR="00111421" w:rsidRDefault="00595338" w:rsidP="00595338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  <w:r w:rsidRPr="00595338">
              <w:rPr>
                <w:rFonts w:cs="Arial" w:hint="eastAsia"/>
                <w:b/>
                <w:bCs/>
                <w:sz w:val="22"/>
                <w:lang w:val="en-US"/>
              </w:rPr>
              <w:t>质量设置</w:t>
            </w:r>
          </w:p>
          <w:p w14:paraId="179BDFBC" w14:textId="77777777" w:rsidR="002837B9" w:rsidRDefault="002837B9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</w:p>
          <w:p w14:paraId="51E2F21F" w14:textId="77777777" w:rsidR="000451A0" w:rsidRDefault="000451A0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lang w:val="en-US"/>
              </w:rPr>
              <w:t>Total number of targets and</w:t>
            </w:r>
            <w:r w:rsidR="002837B9">
              <w:rPr>
                <w:rFonts w:cs="Arial"/>
                <w:b/>
                <w:bCs/>
                <w:sz w:val="22"/>
                <w:lang w:val="en-US"/>
              </w:rPr>
              <w:t>/or</w:t>
            </w:r>
            <w:r>
              <w:rPr>
                <w:rFonts w:cs="Arial"/>
                <w:b/>
                <w:bCs/>
                <w:sz w:val="22"/>
                <w:lang w:val="en-US"/>
              </w:rPr>
              <w:t xml:space="preserve"> limits included in standard version of</w:t>
            </w:r>
          </w:p>
          <w:p w14:paraId="0A6F811E" w14:textId="77777777" w:rsidR="000451A0" w:rsidRDefault="000451A0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lang w:val="en-US"/>
              </w:rPr>
              <w:t xml:space="preserve">- </w:t>
            </w:r>
            <w:r w:rsidR="002875D0">
              <w:rPr>
                <w:rFonts w:cs="Arial"/>
                <w:b/>
                <w:bCs/>
                <w:sz w:val="22"/>
                <w:lang w:val="en-US"/>
              </w:rPr>
              <w:t xml:space="preserve">O_Blend </w:t>
            </w:r>
            <w:r w:rsidR="00274E9C">
              <w:rPr>
                <w:rFonts w:cs="Arial"/>
                <w:b/>
                <w:bCs/>
                <w:sz w:val="22"/>
                <w:lang w:val="en-US"/>
              </w:rPr>
              <w:t xml:space="preserve">Cement </w:t>
            </w:r>
            <w:r w:rsidR="002875D0">
              <w:rPr>
                <w:rFonts w:cs="Arial"/>
                <w:b/>
                <w:bCs/>
                <w:sz w:val="22"/>
                <w:lang w:val="en-US"/>
              </w:rPr>
              <w:t>RawMix</w:t>
            </w:r>
            <w:r>
              <w:rPr>
                <w:rFonts w:cs="Arial"/>
                <w:b/>
                <w:bCs/>
                <w:sz w:val="22"/>
                <w:lang w:val="en-US"/>
              </w:rPr>
              <w:t xml:space="preserve">, O_Blend </w:t>
            </w:r>
            <w:r w:rsidR="00274E9C">
              <w:rPr>
                <w:rFonts w:cs="Arial"/>
                <w:b/>
                <w:bCs/>
                <w:sz w:val="22"/>
                <w:lang w:val="en-US"/>
              </w:rPr>
              <w:t xml:space="preserve">Cement </w:t>
            </w:r>
            <w:r>
              <w:rPr>
                <w:rFonts w:cs="Arial"/>
                <w:b/>
                <w:bCs/>
                <w:sz w:val="22"/>
                <w:lang w:val="en-US"/>
              </w:rPr>
              <w:t>Stockpile Optimizer</w:t>
            </w:r>
            <w:r w:rsidR="002875D0">
              <w:rPr>
                <w:rFonts w:cs="Arial"/>
                <w:b/>
                <w:bCs/>
                <w:sz w:val="22"/>
                <w:lang w:val="en-US"/>
              </w:rPr>
              <w:t xml:space="preserve">: </w:t>
            </w:r>
            <w:r>
              <w:rPr>
                <w:rFonts w:cs="Arial"/>
                <w:b/>
                <w:bCs/>
                <w:sz w:val="22"/>
                <w:lang w:val="en-US"/>
              </w:rPr>
              <w:t xml:space="preserve">     </w:t>
            </w:r>
            <w:r w:rsidR="000D4D39">
              <w:rPr>
                <w:rFonts w:cs="Arial"/>
                <w:b/>
                <w:bCs/>
                <w:sz w:val="22"/>
                <w:lang w:val="en-US"/>
              </w:rPr>
              <w:t>2</w:t>
            </w:r>
          </w:p>
          <w:p w14:paraId="1950C887" w14:textId="77777777" w:rsidR="00595338" w:rsidRDefault="000451A0" w:rsidP="00595338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lang w:val="en-US"/>
              </w:rPr>
              <w:t>-</w:t>
            </w:r>
            <w:r w:rsidR="002875D0">
              <w:rPr>
                <w:rFonts w:cs="Arial"/>
                <w:b/>
                <w:bCs/>
                <w:sz w:val="22"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sz w:val="22"/>
                <w:lang w:val="en-US"/>
              </w:rPr>
              <w:t xml:space="preserve">O_Blend </w:t>
            </w:r>
            <w:r w:rsidR="00274E9C">
              <w:rPr>
                <w:rFonts w:cs="Arial"/>
                <w:b/>
                <w:bCs/>
                <w:sz w:val="22"/>
                <w:lang w:val="en-US"/>
              </w:rPr>
              <w:t xml:space="preserve">Cement </w:t>
            </w:r>
            <w:r>
              <w:rPr>
                <w:rFonts w:cs="Arial"/>
                <w:b/>
                <w:bCs/>
                <w:sz w:val="22"/>
                <w:lang w:val="en-US"/>
              </w:rPr>
              <w:t>Stockpile Control:    1</w:t>
            </w:r>
          </w:p>
          <w:p w14:paraId="67A22A28" w14:textId="5ECA7E01" w:rsidR="00595338" w:rsidRPr="00595338" w:rsidRDefault="00595338" w:rsidP="00595338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  <w:r w:rsidRPr="00595338">
              <w:rPr>
                <w:rFonts w:cs="Arial" w:hint="eastAsia"/>
                <w:b/>
                <w:bCs/>
                <w:sz w:val="22"/>
                <w:lang w:val="en-US"/>
              </w:rPr>
              <w:t>标准版本中包含的目标和</w:t>
            </w:r>
            <w:r w:rsidRPr="00595338">
              <w:rPr>
                <w:rFonts w:cs="Arial" w:hint="eastAsia"/>
                <w:b/>
                <w:bCs/>
                <w:sz w:val="22"/>
                <w:lang w:val="en-US"/>
              </w:rPr>
              <w:t>/</w:t>
            </w:r>
            <w:r w:rsidRPr="00595338">
              <w:rPr>
                <w:rFonts w:cs="Arial" w:hint="eastAsia"/>
                <w:b/>
                <w:bCs/>
                <w:sz w:val="22"/>
                <w:lang w:val="en-US"/>
              </w:rPr>
              <w:t>或限制总数</w:t>
            </w:r>
          </w:p>
          <w:p w14:paraId="53382C81" w14:textId="77777777" w:rsidR="00595338" w:rsidRPr="00595338" w:rsidRDefault="00595338" w:rsidP="00595338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  <w:r w:rsidRPr="00595338">
              <w:rPr>
                <w:rFonts w:cs="Arial" w:hint="eastAsia"/>
                <w:b/>
                <w:bCs/>
                <w:sz w:val="22"/>
                <w:lang w:val="en-US"/>
              </w:rPr>
              <w:t xml:space="preserve">- O_Blend </w:t>
            </w:r>
            <w:r w:rsidRPr="00595338">
              <w:rPr>
                <w:rFonts w:cs="Arial" w:hint="eastAsia"/>
                <w:b/>
                <w:bCs/>
                <w:sz w:val="22"/>
                <w:lang w:val="en-US"/>
              </w:rPr>
              <w:t>水泥生料</w:t>
            </w:r>
            <w:r w:rsidRPr="00595338">
              <w:rPr>
                <w:rFonts w:cs="Arial" w:hint="eastAsia"/>
                <w:b/>
                <w:bCs/>
                <w:sz w:val="22"/>
                <w:lang w:val="en-US"/>
              </w:rPr>
              <w:t xml:space="preserve">, O_Blend </w:t>
            </w:r>
            <w:r w:rsidRPr="00595338">
              <w:rPr>
                <w:rFonts w:cs="Arial" w:hint="eastAsia"/>
                <w:b/>
                <w:bCs/>
                <w:sz w:val="22"/>
                <w:lang w:val="en-US"/>
              </w:rPr>
              <w:t>水泥库存优化器</w:t>
            </w:r>
            <w:r w:rsidRPr="00595338">
              <w:rPr>
                <w:rFonts w:cs="Arial" w:hint="eastAsia"/>
                <w:b/>
                <w:bCs/>
                <w:sz w:val="22"/>
                <w:lang w:val="en-US"/>
              </w:rPr>
              <w:t>:      2</w:t>
            </w:r>
          </w:p>
          <w:p w14:paraId="72B922A1" w14:textId="2D1020E3" w:rsidR="00111421" w:rsidRPr="000451A0" w:rsidRDefault="00595338" w:rsidP="00595338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  <w:r w:rsidRPr="00595338">
              <w:rPr>
                <w:rFonts w:cs="Arial" w:hint="eastAsia"/>
                <w:b/>
                <w:bCs/>
                <w:sz w:val="22"/>
                <w:lang w:val="en-US"/>
              </w:rPr>
              <w:t xml:space="preserve">- O_Blend </w:t>
            </w:r>
            <w:r w:rsidRPr="00595338">
              <w:rPr>
                <w:rFonts w:cs="Arial" w:hint="eastAsia"/>
                <w:b/>
                <w:bCs/>
                <w:sz w:val="22"/>
                <w:lang w:val="en-US"/>
              </w:rPr>
              <w:t>水泥库存控制</w:t>
            </w:r>
            <w:r w:rsidRPr="00595338">
              <w:rPr>
                <w:rFonts w:cs="Arial" w:hint="eastAsia"/>
                <w:b/>
                <w:bCs/>
                <w:sz w:val="22"/>
                <w:lang w:val="en-US"/>
              </w:rPr>
              <w:t>:    1</w:t>
            </w:r>
          </w:p>
        </w:tc>
      </w:tr>
      <w:tr w:rsidR="007A036F" w:rsidRPr="004E6744" w14:paraId="6275FF65" w14:textId="77777777" w:rsidTr="0035281D">
        <w:trPr>
          <w:trHeight w:val="3494"/>
        </w:trPr>
        <w:tc>
          <w:tcPr>
            <w:tcW w:w="9568" w:type="dxa"/>
          </w:tcPr>
          <w:p w14:paraId="16CBCD3A" w14:textId="77777777" w:rsidR="007A036F" w:rsidRPr="003333C0" w:rsidRDefault="007A036F" w:rsidP="0035281D">
            <w:pPr>
              <w:rPr>
                <w:rFonts w:cs="Arial"/>
                <w:sz w:val="22"/>
                <w:lang w:val="en-US"/>
              </w:rPr>
            </w:pPr>
          </w:p>
          <w:p w14:paraId="062EF380" w14:textId="77777777" w:rsidR="00837F2B" w:rsidRPr="00837F2B" w:rsidRDefault="007A036F" w:rsidP="00837F2B">
            <w:pPr>
              <w:tabs>
                <w:tab w:val="left" w:pos="2482"/>
                <w:tab w:val="left" w:pos="2766"/>
              </w:tabs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</w:pP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 xml:space="preserve">Quality </w:t>
            </w:r>
            <w:r w:rsidR="00DA7A3F"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>modules</w:t>
            </w:r>
            <w:r w:rsidR="00D62F7E"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 xml:space="preserve"> or oxides</w:t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 xml:space="preserve"> to control </w:t>
            </w:r>
            <w:r w:rsidRPr="00837F2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>on desired target</w:t>
            </w:r>
            <w:r w:rsidR="00FB53DB" w:rsidRPr="00837F2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>s</w:t>
            </w:r>
            <w:r w:rsidRPr="00837F2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 xml:space="preserve">: </w:t>
            </w:r>
            <w:r w:rsidR="00837F2B" w:rsidRPr="00837F2B">
              <w:rPr>
                <w:rFonts w:ascii="SimSun" w:hAnsi="SimSun" w:cs="SimSun" w:hint="eastAsia"/>
                <w:sz w:val="22"/>
                <w:highlight w:val="cyan"/>
                <w:u w:val="thick" w:color="FFFF00"/>
                <w:lang w:val="en-US" w:eastAsia="zh-CN"/>
              </w:rPr>
              <w:t>率值</w:t>
            </w:r>
            <w:r w:rsidR="00837F2B" w:rsidRPr="00837F2B">
              <w:rPr>
                <w:rFonts w:ascii="Calibri" w:hAnsi="Calibri" w:cs="Calibri" w:hint="eastAsia"/>
                <w:sz w:val="22"/>
                <w:highlight w:val="cyan"/>
                <w:u w:val="thick" w:color="FFFF00"/>
                <w:lang w:val="en-US" w:eastAsia="zh-CN"/>
              </w:rPr>
              <w:t>或氧化物</w:t>
            </w:r>
            <w:r w:rsidR="00837F2B" w:rsidRPr="00837F2B">
              <w:rPr>
                <w:rFonts w:ascii="SimSun" w:hAnsi="SimSun" w:cs="SimSun" w:hint="eastAsia"/>
                <w:sz w:val="22"/>
                <w:highlight w:val="cyan"/>
                <w:u w:val="thick" w:color="FFFF00"/>
                <w:lang w:val="en-US" w:eastAsia="zh-CN"/>
              </w:rPr>
              <w:t>含量的</w:t>
            </w:r>
            <w:r w:rsidR="00837F2B" w:rsidRPr="00837F2B">
              <w:rPr>
                <w:rFonts w:ascii="Calibri" w:hAnsi="Calibri" w:cs="Calibri" w:hint="eastAsia"/>
                <w:sz w:val="22"/>
                <w:highlight w:val="cyan"/>
                <w:u w:val="thick" w:color="FFFF00"/>
                <w:lang w:val="en-US" w:eastAsia="zh-CN"/>
              </w:rPr>
              <w:t>控制目标</w:t>
            </w:r>
            <w:r w:rsidR="00837F2B" w:rsidRPr="00837F2B">
              <w:rPr>
                <w:rFonts w:ascii="SimSun" w:hAnsi="SimSun" w:cs="SimSun" w:hint="eastAsia"/>
                <w:sz w:val="22"/>
                <w:highlight w:val="cyan"/>
                <w:u w:val="thick" w:color="FFFF00"/>
                <w:lang w:val="en-US" w:eastAsia="zh-CN"/>
              </w:rPr>
              <w:t>：</w:t>
            </w:r>
            <w:r w:rsidR="00837F2B" w:rsidRPr="00837F2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t xml:space="preserve"> </w:t>
            </w:r>
          </w:p>
          <w:p w14:paraId="238CEC75" w14:textId="52401BF0" w:rsidR="007A036F" w:rsidRPr="00837F2B" w:rsidRDefault="007A036F" w:rsidP="0035281D">
            <w:pPr>
              <w:tabs>
                <w:tab w:val="left" w:pos="2482"/>
                <w:tab w:val="left" w:pos="2766"/>
              </w:tabs>
              <w:rPr>
                <w:rFonts w:cs="Arial"/>
                <w:sz w:val="22"/>
                <w:highlight w:val="cyan"/>
                <w:u w:val="thick" w:color="FFFF00"/>
                <w:lang w:val="en-US"/>
              </w:rPr>
            </w:pPr>
          </w:p>
          <w:p w14:paraId="0134B08B" w14:textId="77777777" w:rsidR="00837F2B" w:rsidRPr="00837F2B" w:rsidRDefault="007A036F" w:rsidP="00837F2B">
            <w:pPr>
              <w:tabs>
                <w:tab w:val="left" w:pos="2482"/>
                <w:tab w:val="left" w:pos="2766"/>
              </w:tabs>
              <w:rPr>
                <w:rFonts w:ascii="Calibri" w:hAnsi="Calibri" w:cs="Calibri"/>
                <w:sz w:val="22"/>
                <w:szCs w:val="22"/>
                <w:highlight w:val="cyan"/>
                <w:u w:val="thick" w:color="FFFF00"/>
                <w:lang w:val="en-US" w:eastAsia="zh-CN"/>
              </w:rPr>
            </w:pPr>
            <w:r w:rsidRPr="00837F2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7F2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Pr="00837F2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Pr="00837F2B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LS </w:t>
            </w:r>
            <w:r w:rsidRPr="00837F2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7F2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Pr="00837F2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Pr="00837F2B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AR </w:t>
            </w:r>
            <w:r w:rsidRPr="00837F2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7F2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Pr="00837F2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Pr="00837F2B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SR     Others:……………….. …………………..</w:t>
            </w:r>
            <w:r w:rsidR="00837F2B" w:rsidRPr="00837F2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  <w:checked/>
                  </w:checkBox>
                </w:ffData>
              </w:fldChar>
            </w:r>
            <w:r w:rsidR="00837F2B" w:rsidRPr="00837F2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instrText xml:space="preserve"> FORMCHECKBOX </w:instrText>
            </w:r>
            <w:r w:rsidR="0085644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</w:r>
            <w:r w:rsidR="0085644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separate"/>
            </w:r>
            <w:r w:rsidR="00837F2B" w:rsidRPr="00837F2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end"/>
            </w:r>
            <w:r w:rsidR="00837F2B" w:rsidRPr="00837F2B">
              <w:rPr>
                <w:rFonts w:ascii="Calibri" w:hAnsi="Calibri" w:cs="Calibri"/>
                <w:sz w:val="22"/>
                <w:szCs w:val="22"/>
                <w:highlight w:val="cyan"/>
                <w:u w:val="thick" w:color="FFFF00"/>
                <w:lang w:val="en-US" w:eastAsia="zh-CN"/>
              </w:rPr>
              <w:t xml:space="preserve"> </w:t>
            </w:r>
            <w:r w:rsidR="00837F2B" w:rsidRPr="00837F2B">
              <w:rPr>
                <w:rFonts w:ascii="Calibri" w:hAnsi="Calibri" w:cs="Calibri"/>
                <w:sz w:val="22"/>
                <w:szCs w:val="22"/>
                <w:highlight w:val="cyan"/>
                <w:u w:val="thick" w:color="FFFF00"/>
                <w:lang w:val="en-US"/>
              </w:rPr>
              <w:t>LS</w:t>
            </w:r>
            <w:r w:rsidR="00837F2B" w:rsidRPr="00837F2B">
              <w:rPr>
                <w:rFonts w:ascii="SimSun" w:hAnsi="SimSun" w:cs="SimSun" w:hint="eastAsia"/>
                <w:sz w:val="22"/>
                <w:szCs w:val="22"/>
                <w:highlight w:val="cyan"/>
                <w:u w:val="thick" w:color="FFFF00"/>
                <w:lang w:val="en-US" w:eastAsia="zh-CN"/>
              </w:rPr>
              <w:t>石灰饱和系数</w:t>
            </w:r>
            <w:r w:rsidR="00837F2B" w:rsidRPr="00837F2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  <w:checked/>
                  </w:checkBox>
                </w:ffData>
              </w:fldChar>
            </w:r>
            <w:r w:rsidR="00837F2B" w:rsidRPr="00837F2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instrText xml:space="preserve"> FORMCHECKBOX </w:instrText>
            </w:r>
            <w:r w:rsidR="0085644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</w:r>
            <w:r w:rsidR="0085644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separate"/>
            </w:r>
            <w:r w:rsidR="00837F2B" w:rsidRPr="00837F2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end"/>
            </w:r>
            <w:r w:rsidR="00837F2B" w:rsidRPr="00837F2B">
              <w:rPr>
                <w:rFonts w:ascii="Calibri" w:hAnsi="Calibri" w:cs="Calibri"/>
                <w:sz w:val="22"/>
                <w:szCs w:val="22"/>
                <w:highlight w:val="cyan"/>
                <w:u w:val="thick" w:color="FFFF00"/>
                <w:lang w:val="en-US" w:eastAsia="zh-CN"/>
              </w:rPr>
              <w:t xml:space="preserve"> AR </w:t>
            </w:r>
            <w:r w:rsidR="00837F2B" w:rsidRPr="00837F2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  <w:checked/>
                  </w:checkBox>
                </w:ffData>
              </w:fldChar>
            </w:r>
            <w:r w:rsidR="00837F2B" w:rsidRPr="00837F2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instrText xml:space="preserve"> FORMCHECKBOX </w:instrText>
            </w:r>
            <w:r w:rsidR="0085644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</w:r>
            <w:r w:rsidR="0085644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separate"/>
            </w:r>
            <w:r w:rsidR="00837F2B" w:rsidRPr="00837F2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end"/>
            </w:r>
            <w:r w:rsidR="00837F2B" w:rsidRPr="00837F2B">
              <w:rPr>
                <w:rFonts w:ascii="Calibri" w:hAnsi="Calibri" w:cs="Calibri"/>
                <w:sz w:val="22"/>
                <w:szCs w:val="22"/>
                <w:highlight w:val="cyan"/>
                <w:u w:val="thick" w:color="FFFF00"/>
                <w:lang w:val="en-US" w:eastAsia="zh-CN"/>
              </w:rPr>
              <w:t xml:space="preserve"> SR </w:t>
            </w:r>
            <w:r w:rsidR="00837F2B" w:rsidRPr="00837F2B">
              <w:rPr>
                <w:rFonts w:ascii="Calibri" w:hAnsi="Calibri" w:cs="Calibri"/>
                <w:sz w:val="22"/>
                <w:szCs w:val="22"/>
                <w:highlight w:val="cyan"/>
                <w:u w:val="thick" w:color="FFFF00"/>
                <w:lang w:val="en-US"/>
              </w:rPr>
              <w:t xml:space="preserve">    </w:t>
            </w:r>
            <w:r w:rsidR="00837F2B" w:rsidRPr="00837F2B">
              <w:rPr>
                <w:rFonts w:ascii="SimSun" w:hAnsi="SimSun" w:cs="SimSun" w:hint="eastAsia"/>
                <w:sz w:val="22"/>
                <w:szCs w:val="22"/>
                <w:highlight w:val="cyan"/>
                <w:u w:val="thick" w:color="FFFF00"/>
                <w:lang w:val="en-US" w:eastAsia="zh-CN"/>
              </w:rPr>
              <w:t>其他</w:t>
            </w:r>
            <w:r w:rsidR="00837F2B" w:rsidRPr="00837F2B">
              <w:rPr>
                <w:rFonts w:ascii="Calibri" w:hAnsi="Calibri" w:cs="Calibri"/>
                <w:sz w:val="22"/>
                <w:szCs w:val="22"/>
                <w:highlight w:val="cyan"/>
                <w:u w:val="thick" w:color="FFFF00"/>
                <w:lang w:val="en-US"/>
              </w:rPr>
              <w:t xml:space="preserve">  :</w:t>
            </w:r>
            <w:r w:rsidR="00837F2B" w:rsidRPr="00837F2B">
              <w:rPr>
                <w:rFonts w:ascii="Calibri" w:hAnsi="Calibri" w:cs="Calibri" w:hint="eastAsia"/>
                <w:sz w:val="22"/>
                <w:szCs w:val="22"/>
                <w:highlight w:val="cyan"/>
                <w:u w:val="thick" w:color="FFFF00"/>
                <w:lang w:val="en-US" w:eastAsia="zh-CN"/>
              </w:rPr>
              <w:t>石灰包和系数为：水硬率（</w:t>
            </w:r>
            <w:r w:rsidR="00837F2B" w:rsidRPr="00837F2B">
              <w:rPr>
                <w:rFonts w:ascii="Calibri" w:hAnsi="Calibri" w:cs="Calibri"/>
                <w:sz w:val="22"/>
                <w:szCs w:val="22"/>
                <w:highlight w:val="cyan"/>
                <w:u w:val="thick" w:color="FFFF00"/>
                <w:lang w:val="en-US" w:eastAsia="zh-CN"/>
              </w:rPr>
              <w:t>HM</w:t>
            </w:r>
            <w:r w:rsidR="00837F2B" w:rsidRPr="00837F2B">
              <w:rPr>
                <w:rFonts w:ascii="Calibri" w:hAnsi="Calibri" w:cs="Calibri" w:hint="eastAsia"/>
                <w:sz w:val="22"/>
                <w:szCs w:val="22"/>
                <w:highlight w:val="cyan"/>
                <w:u w:val="thick" w:color="FFFF00"/>
                <w:lang w:val="en-US" w:eastAsia="zh-CN"/>
              </w:rPr>
              <w:t>）</w:t>
            </w:r>
          </w:p>
          <w:p w14:paraId="70581BCB" w14:textId="5D657174" w:rsidR="007A036F" w:rsidRPr="005776F0" w:rsidRDefault="007A036F" w:rsidP="0035281D">
            <w:pPr>
              <w:tabs>
                <w:tab w:val="left" w:pos="2482"/>
                <w:tab w:val="left" w:pos="2766"/>
              </w:tabs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</w:pPr>
          </w:p>
          <w:p w14:paraId="7F2F2C09" w14:textId="77777777" w:rsidR="007A036F" w:rsidRDefault="007A036F" w:rsidP="0035281D">
            <w:pPr>
              <w:jc w:val="left"/>
              <w:rPr>
                <w:rFonts w:cs="Arial"/>
                <w:sz w:val="22"/>
                <w:highlight w:val="cyan"/>
                <w:u w:val="thick" w:color="FFFF00"/>
                <w:lang w:val="en-US"/>
              </w:rPr>
            </w:pPr>
          </w:p>
          <w:p w14:paraId="76801FD0" w14:textId="4B5B9B30" w:rsidR="00847B32" w:rsidRDefault="008F5E1C" w:rsidP="00847B32">
            <w:pPr>
              <w:tabs>
                <w:tab w:val="left" w:pos="2482"/>
                <w:tab w:val="left" w:pos="2766"/>
              </w:tabs>
              <w:rPr>
                <w:rFonts w:ascii="Calibri" w:hAnsi="Calibri" w:cs="Calibri"/>
                <w:sz w:val="22"/>
                <w:highlight w:val="cyan"/>
                <w:u w:val="thick" w:color="FFFF00"/>
                <w:lang w:val="en-US"/>
              </w:rPr>
            </w:pP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>Quality modules or oxides to control:</w:t>
            </w:r>
            <w:r w:rsidR="001673FD" w:rsidRPr="00837F2B">
              <w:rPr>
                <w:rFonts w:ascii="Calibri" w:hAnsi="Calibri" w:cs="Calibri" w:hint="eastAsia"/>
                <w:sz w:val="22"/>
                <w:highlight w:val="cyan"/>
                <w:u w:val="thick" w:color="FFFF00"/>
                <w:lang w:val="en-US" w:eastAsia="zh-CN"/>
              </w:rPr>
              <w:t>控制</w:t>
            </w:r>
            <w:r w:rsidR="001673FD" w:rsidRPr="00837F2B">
              <w:rPr>
                <w:rFonts w:ascii="SimSun" w:hAnsi="SimSun" w:cs="SimSun" w:hint="eastAsia"/>
                <w:sz w:val="22"/>
                <w:highlight w:val="cyan"/>
                <w:u w:val="thick" w:color="FFFF00"/>
                <w:lang w:val="en-US" w:eastAsia="zh-CN"/>
              </w:rPr>
              <w:t>的率值</w:t>
            </w:r>
            <w:r w:rsidR="001673FD" w:rsidRPr="00837F2B">
              <w:rPr>
                <w:rFonts w:ascii="Calibri" w:hAnsi="Calibri" w:cs="Calibri" w:hint="eastAsia"/>
                <w:sz w:val="22"/>
                <w:highlight w:val="cyan"/>
                <w:u w:val="thick" w:color="FFFF00"/>
                <w:lang w:val="en-US" w:eastAsia="zh-CN"/>
              </w:rPr>
              <w:t>或氧化物</w:t>
            </w:r>
            <w:r w:rsidR="001673FD" w:rsidRPr="00837F2B">
              <w:rPr>
                <w:rFonts w:ascii="SimSun" w:hAnsi="SimSun" w:cs="SimSun" w:hint="eastAsia"/>
                <w:sz w:val="22"/>
                <w:highlight w:val="cyan"/>
                <w:u w:val="thick" w:color="FFFF00"/>
                <w:lang w:val="en-US" w:eastAsia="zh-CN"/>
              </w:rPr>
              <w:t>含量：</w:t>
            </w:r>
          </w:p>
          <w:p w14:paraId="4FB947AF" w14:textId="2C51554A" w:rsidR="008F5E1C" w:rsidRPr="005776F0" w:rsidRDefault="008F5E1C" w:rsidP="008F5E1C">
            <w:pPr>
              <w:tabs>
                <w:tab w:val="left" w:pos="2482"/>
                <w:tab w:val="left" w:pos="2766"/>
              </w:tabs>
              <w:rPr>
                <w:rFonts w:cs="Arial"/>
                <w:sz w:val="22"/>
                <w:highlight w:val="cyan"/>
                <w:u w:val="thick" w:color="FFFF00"/>
                <w:lang w:val="en-US"/>
              </w:rPr>
            </w:pPr>
          </w:p>
          <w:p w14:paraId="11FFEC81" w14:textId="77777777" w:rsidR="008F5E1C" w:rsidRPr="005776F0" w:rsidRDefault="008F5E1C" w:rsidP="008F5E1C">
            <w:pPr>
              <w:tabs>
                <w:tab w:val="left" w:pos="2482"/>
                <w:tab w:val="left" w:pos="2766"/>
              </w:tabs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</w:pP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LS </w:t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AR </w:t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SR     Others</w:t>
            </w:r>
            <w:r w:rsidR="00A91F11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:</w:t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……………….. …………………..</w:t>
            </w:r>
          </w:p>
          <w:p w14:paraId="2220C1DE" w14:textId="77777777" w:rsidR="008F5E1C" w:rsidRPr="005776F0" w:rsidRDefault="008F5E1C" w:rsidP="0035281D">
            <w:pPr>
              <w:jc w:val="left"/>
              <w:rPr>
                <w:rFonts w:cs="Arial"/>
                <w:sz w:val="22"/>
                <w:highlight w:val="cyan"/>
                <w:u w:val="thick" w:color="FFFF00"/>
                <w:lang w:val="en-US"/>
              </w:rPr>
            </w:pPr>
          </w:p>
          <w:p w14:paraId="5DBA338B" w14:textId="05F6B465" w:rsidR="007A036F" w:rsidRPr="005776F0" w:rsidRDefault="007A036F" w:rsidP="0035281D">
            <w:pPr>
              <w:tabs>
                <w:tab w:val="left" w:pos="2482"/>
                <w:tab w:val="left" w:pos="2766"/>
              </w:tabs>
              <w:rPr>
                <w:rFonts w:cs="Arial"/>
                <w:sz w:val="22"/>
                <w:highlight w:val="cyan"/>
                <w:u w:val="thick" w:color="FFFF00"/>
                <w:lang w:val="en-US"/>
              </w:rPr>
            </w:pP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 xml:space="preserve">Quality </w:t>
            </w:r>
            <w:r w:rsidR="00DA7A3F"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>modules</w:t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 xml:space="preserve"> </w:t>
            </w:r>
            <w:r w:rsidR="00D62F7E"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 xml:space="preserve">or oxides </w:t>
            </w:r>
            <w:r w:rsidR="00C66BDE"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>to limit by desired bound</w:t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>:</w:t>
            </w:r>
            <w:r w:rsidR="00847B32">
              <w:rPr>
                <w:rFonts w:ascii="Calibri" w:hAnsi="Calibri" w:cs="Calibri" w:hint="eastAsia"/>
                <w:sz w:val="22"/>
                <w:highlight w:val="cyan"/>
                <w:u w:val="thick" w:color="FFFF00"/>
                <w:lang w:val="en-US"/>
              </w:rPr>
              <w:t xml:space="preserve"> </w:t>
            </w:r>
            <w:r w:rsidR="00847B32">
              <w:rPr>
                <w:rFonts w:ascii="Calibri" w:hAnsi="Calibri" w:cs="Calibri" w:hint="eastAsia"/>
                <w:sz w:val="22"/>
                <w:highlight w:val="cyan"/>
                <w:u w:val="thick" w:color="FFFF00"/>
                <w:lang w:val="en-US"/>
              </w:rPr>
              <w:t>氧化物</w:t>
            </w:r>
            <w:r w:rsidR="00847B32">
              <w:rPr>
                <w:rFonts w:ascii="SimSun" w:hAnsi="SimSun" w:cs="SimSun" w:hint="eastAsia"/>
                <w:sz w:val="22"/>
                <w:highlight w:val="cyan"/>
                <w:u w:val="thick" w:color="FFFF00"/>
                <w:lang w:val="en-US" w:eastAsia="zh-CN"/>
              </w:rPr>
              <w:t>含量</w:t>
            </w:r>
            <w:r w:rsidR="00847B32">
              <w:rPr>
                <w:rFonts w:ascii="Calibri" w:hAnsi="Calibri" w:cs="Calibri" w:hint="eastAsia"/>
                <w:sz w:val="22"/>
                <w:highlight w:val="cyan"/>
                <w:u w:val="thick" w:color="FFFF00"/>
                <w:lang w:val="en-US"/>
              </w:rPr>
              <w:t>按</w:t>
            </w:r>
            <w:r w:rsidR="00847B32">
              <w:rPr>
                <w:rFonts w:ascii="SimSun" w:hAnsi="SimSun" w:cs="SimSun" w:hint="eastAsia"/>
                <w:sz w:val="22"/>
                <w:highlight w:val="cyan"/>
                <w:u w:val="thick" w:color="FFFF00"/>
                <w:lang w:val="en-US" w:eastAsia="zh-CN"/>
              </w:rPr>
              <w:t>范围监控</w:t>
            </w:r>
            <w:r w:rsidR="00847B32">
              <w:rPr>
                <w:rFonts w:ascii="Calibri" w:hAnsi="Calibri" w:cs="Calibri"/>
                <w:sz w:val="22"/>
                <w:highlight w:val="cyan"/>
                <w:u w:val="thick" w:color="FFFF00"/>
                <w:lang w:val="en-US"/>
              </w:rPr>
              <w:t xml:space="preserve">: </w:t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 xml:space="preserve"> </w:t>
            </w:r>
          </w:p>
          <w:p w14:paraId="0282616E" w14:textId="77777777" w:rsidR="00847B32" w:rsidRPr="00847B32" w:rsidRDefault="007A036F" w:rsidP="00847B32">
            <w:pPr>
              <w:tabs>
                <w:tab w:val="left" w:pos="2482"/>
                <w:tab w:val="left" w:pos="2766"/>
              </w:tabs>
              <w:rPr>
                <w:rFonts w:ascii="Calibri" w:hAnsi="Calibri" w:cs="Calibri"/>
                <w:sz w:val="22"/>
                <w:highlight w:val="cyan"/>
                <w:u w:val="thick" w:color="FFFF00"/>
                <w:lang w:val="en-US"/>
              </w:rPr>
            </w:pP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it-IT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it-IT"/>
              </w:rPr>
              <w:t xml:space="preserve"> MgO </w:t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it-IT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it-IT"/>
              </w:rPr>
              <w:t xml:space="preserve"> SO</w:t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vertAlign w:val="subscript"/>
                <w:lang w:val="it-IT"/>
              </w:rPr>
              <w:t>3</w:t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it-IT"/>
              </w:rPr>
              <w:t xml:space="preserve">  </w:t>
            </w:r>
            <w:r w:rsidR="00C81F6A"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81F6A" w:rsidRPr="005776F0">
              <w:rPr>
                <w:rFonts w:cs="Arial"/>
                <w:sz w:val="22"/>
                <w:highlight w:val="cyan"/>
                <w:u w:val="thick" w:color="FFFF00"/>
                <w:lang w:val="it-IT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="00C81F6A"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="00C81F6A"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it-IT"/>
              </w:rPr>
              <w:t xml:space="preserve"> </w:t>
            </w:r>
            <w:r w:rsidR="00C81F6A" w:rsidRPr="005776F0">
              <w:rPr>
                <w:sz w:val="22"/>
                <w:highlight w:val="cyan"/>
                <w:u w:val="thick" w:color="FFFF00"/>
                <w:lang w:val="it-IT"/>
              </w:rPr>
              <w:t>Al</w:t>
            </w:r>
            <w:r w:rsidR="00C81F6A" w:rsidRPr="005776F0">
              <w:rPr>
                <w:sz w:val="22"/>
                <w:highlight w:val="cyan"/>
                <w:u w:val="thick" w:color="FFFF00"/>
                <w:vertAlign w:val="subscript"/>
                <w:lang w:val="it-IT"/>
              </w:rPr>
              <w:t>2</w:t>
            </w:r>
            <w:r w:rsidR="00C81F6A" w:rsidRPr="005776F0">
              <w:rPr>
                <w:sz w:val="22"/>
                <w:highlight w:val="cyan"/>
                <w:u w:val="thick" w:color="FFFF00"/>
                <w:lang w:val="it-IT"/>
              </w:rPr>
              <w:t>O</w:t>
            </w:r>
            <w:r w:rsidR="00C81F6A" w:rsidRPr="005776F0">
              <w:rPr>
                <w:sz w:val="22"/>
                <w:highlight w:val="cyan"/>
                <w:u w:val="thick" w:color="FFFF00"/>
                <w:vertAlign w:val="subscript"/>
                <w:lang w:val="it-IT"/>
              </w:rPr>
              <w:t>3</w:t>
            </w:r>
            <w:r w:rsidR="00C81F6A"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it-IT"/>
              </w:rPr>
              <w:t xml:space="preserve"> </w:t>
            </w:r>
            <w:r w:rsidR="00C81F6A"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81F6A" w:rsidRPr="005776F0">
              <w:rPr>
                <w:rFonts w:cs="Arial"/>
                <w:sz w:val="22"/>
                <w:highlight w:val="cyan"/>
                <w:u w:val="thick" w:color="FFFF00"/>
                <w:lang w:val="it-IT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="00C81F6A"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="00C81F6A"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it-IT"/>
              </w:rPr>
              <w:t xml:space="preserve"> </w:t>
            </w:r>
            <w:r w:rsidR="00C81F6A" w:rsidRPr="005776F0">
              <w:rPr>
                <w:sz w:val="22"/>
                <w:highlight w:val="cyan"/>
                <w:u w:val="thick" w:color="FFFF00"/>
                <w:lang w:val="it-IT"/>
              </w:rPr>
              <w:t>Fe</w:t>
            </w:r>
            <w:r w:rsidR="00C81F6A" w:rsidRPr="005776F0">
              <w:rPr>
                <w:sz w:val="22"/>
                <w:highlight w:val="cyan"/>
                <w:u w:val="thick" w:color="FFFF00"/>
                <w:vertAlign w:val="subscript"/>
                <w:lang w:val="it-IT"/>
              </w:rPr>
              <w:t>2</w:t>
            </w:r>
            <w:r w:rsidR="00C81F6A" w:rsidRPr="005776F0">
              <w:rPr>
                <w:sz w:val="22"/>
                <w:highlight w:val="cyan"/>
                <w:u w:val="thick" w:color="FFFF00"/>
                <w:lang w:val="it-IT"/>
              </w:rPr>
              <w:t>O</w:t>
            </w:r>
            <w:r w:rsidR="00C81F6A" w:rsidRPr="005776F0">
              <w:rPr>
                <w:sz w:val="22"/>
                <w:highlight w:val="cyan"/>
                <w:u w:val="thick" w:color="FFFF00"/>
                <w:vertAlign w:val="subscript"/>
                <w:lang w:val="it-IT"/>
              </w:rPr>
              <w:t>3</w:t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it-IT"/>
              </w:rPr>
              <w:t xml:space="preserve">   Others</w:t>
            </w:r>
            <w:r w:rsidR="00A91F11">
              <w:rPr>
                <w:rFonts w:cs="Arial"/>
                <w:sz w:val="22"/>
                <w:szCs w:val="22"/>
                <w:highlight w:val="cyan"/>
                <w:u w:val="thick" w:color="FFFF00"/>
                <w:lang w:val="it-IT"/>
              </w:rPr>
              <w:t>:</w:t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it-IT"/>
              </w:rPr>
              <w:t>……………….. …………………..</w:t>
            </w:r>
          </w:p>
          <w:p w14:paraId="5EE07307" w14:textId="77777777" w:rsidR="00847B32" w:rsidRPr="00847B32" w:rsidRDefault="00847B32" w:rsidP="00847B32">
            <w:pPr>
              <w:tabs>
                <w:tab w:val="left" w:pos="2482"/>
                <w:tab w:val="left" w:pos="2766"/>
              </w:tabs>
              <w:rPr>
                <w:rFonts w:ascii="Calibri" w:eastAsia="Times New Roman" w:hAnsi="Calibri" w:cs="Calibri"/>
                <w:sz w:val="22"/>
                <w:szCs w:val="22"/>
                <w:highlight w:val="cyan"/>
                <w:u w:val="thick" w:color="FFFF00"/>
                <w:lang w:val="en-US" w:eastAsia="zh-CN"/>
              </w:rPr>
            </w:pPr>
            <w:r w:rsidRPr="00847B32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  <w:checked/>
                  </w:checkBox>
                </w:ffData>
              </w:fldChar>
            </w:r>
            <w:r w:rsidRPr="00847B32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instrText xml:space="preserve"> FORMCHECKBOX </w:instrText>
            </w:r>
            <w:r w:rsidR="0085644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</w:r>
            <w:r w:rsidR="0085644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separate"/>
            </w:r>
            <w:r w:rsidRPr="00847B32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end"/>
            </w:r>
            <w:r w:rsidRPr="00847B32">
              <w:rPr>
                <w:rFonts w:ascii="Calibri" w:hAnsi="Calibri" w:cs="Calibri"/>
                <w:sz w:val="22"/>
                <w:szCs w:val="22"/>
                <w:highlight w:val="cyan"/>
                <w:u w:val="thick" w:color="FFFF00"/>
                <w:lang w:val="en-US" w:eastAsia="zh-CN"/>
              </w:rPr>
              <w:t xml:space="preserve"> </w:t>
            </w:r>
            <w:r w:rsidRPr="00847B32">
              <w:rPr>
                <w:rFonts w:ascii="Calibri" w:eastAsia="Times New Roman" w:hAnsi="Calibri" w:cs="Calibri"/>
                <w:sz w:val="22"/>
                <w:szCs w:val="22"/>
                <w:highlight w:val="cyan"/>
                <w:u w:val="thick" w:color="FFFF00"/>
                <w:lang w:val="it-IT" w:eastAsia="zh-CN"/>
              </w:rPr>
              <w:t>MgO</w:t>
            </w:r>
            <w:r w:rsidRPr="00847B32">
              <w:rPr>
                <w:rFonts w:ascii="SimSun" w:hAnsi="SimSun" w:cs="SimSun" w:hint="eastAsia"/>
                <w:sz w:val="22"/>
                <w:szCs w:val="22"/>
                <w:highlight w:val="cyan"/>
                <w:u w:val="thick" w:color="FFFF00"/>
                <w:lang w:val="en-US" w:eastAsia="zh-CN"/>
              </w:rPr>
              <w:t>（</w:t>
            </w:r>
            <w:r w:rsidRPr="00847B32">
              <w:rPr>
                <w:rFonts w:ascii="Calibri" w:eastAsia="Times New Roman" w:hAnsi="Calibri" w:cs="Calibri"/>
                <w:sz w:val="22"/>
                <w:szCs w:val="22"/>
                <w:highlight w:val="cyan"/>
                <w:u w:val="thick" w:color="FFFF00"/>
                <w:lang w:val="en-US" w:eastAsia="zh-CN"/>
              </w:rPr>
              <w:t>0--3%</w:t>
            </w:r>
            <w:r w:rsidRPr="00847B32">
              <w:rPr>
                <w:rFonts w:ascii="SimSun" w:hAnsi="SimSun" w:cs="SimSun" w:hint="eastAsia"/>
                <w:sz w:val="22"/>
                <w:szCs w:val="22"/>
                <w:highlight w:val="cyan"/>
                <w:u w:val="thick" w:color="FFFF00"/>
                <w:lang w:val="en-US" w:eastAsia="zh-CN"/>
              </w:rPr>
              <w:t>）</w:t>
            </w:r>
            <w:r w:rsidRPr="00847B32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  <w:checked/>
                  </w:checkBox>
                </w:ffData>
              </w:fldChar>
            </w:r>
            <w:r w:rsidRPr="00847B32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instrText xml:space="preserve"> FORMCHECKBOX </w:instrText>
            </w:r>
            <w:r w:rsidR="0085644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</w:r>
            <w:r w:rsidR="0085644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separate"/>
            </w:r>
            <w:r w:rsidRPr="00847B32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end"/>
            </w:r>
            <w:r w:rsidRPr="00847B32">
              <w:rPr>
                <w:rFonts w:ascii="Calibri" w:hAnsi="Calibri" w:cs="Calibri"/>
                <w:sz w:val="22"/>
                <w:szCs w:val="22"/>
                <w:highlight w:val="cyan"/>
                <w:u w:val="thick" w:color="FFFF00"/>
                <w:lang w:val="en-US" w:eastAsia="zh-CN"/>
              </w:rPr>
              <w:t xml:space="preserve"> </w:t>
            </w:r>
            <w:r w:rsidRPr="00847B32">
              <w:rPr>
                <w:rFonts w:ascii="Calibri" w:eastAsia="Times New Roman" w:hAnsi="Calibri" w:cs="Calibri"/>
                <w:sz w:val="22"/>
                <w:szCs w:val="22"/>
                <w:highlight w:val="cyan"/>
                <w:u w:val="thick" w:color="FFFF00"/>
                <w:lang w:val="it-IT" w:eastAsia="zh-CN"/>
              </w:rPr>
              <w:t xml:space="preserve"> SO3 </w:t>
            </w:r>
            <w:r w:rsidRPr="00847B32">
              <w:rPr>
                <w:rFonts w:ascii="Calibri" w:eastAsia="Times New Roman" w:hAnsi="Calibri" w:cs="Calibri"/>
                <w:sz w:val="22"/>
                <w:szCs w:val="22"/>
                <w:highlight w:val="cyan"/>
                <w:u w:val="thick" w:color="FFFF00"/>
                <w:lang w:val="it-IT" w:eastAsia="zh-CN"/>
              </w:rPr>
              <w:sym w:font="Wingdings" w:char="F0A8"/>
            </w:r>
            <w:r w:rsidRPr="00847B32">
              <w:rPr>
                <w:rFonts w:ascii="Calibri" w:eastAsia="Times New Roman" w:hAnsi="Calibri" w:cs="Calibri"/>
                <w:sz w:val="22"/>
                <w:szCs w:val="22"/>
                <w:highlight w:val="cyan"/>
                <w:u w:val="thick" w:color="FFFF00"/>
                <w:lang w:val="it-IT" w:eastAsia="zh-CN"/>
              </w:rPr>
              <w:t>Al2O3</w:t>
            </w:r>
            <w:r w:rsidRPr="00847B32">
              <w:rPr>
                <w:rFonts w:ascii="Calibri" w:eastAsia="Times New Roman" w:hAnsi="Calibri" w:cs="Calibri"/>
                <w:sz w:val="22"/>
                <w:szCs w:val="22"/>
                <w:highlight w:val="cyan"/>
                <w:u w:val="thick" w:color="FFFF00"/>
                <w:lang w:val="it-IT" w:eastAsia="zh-CN"/>
              </w:rPr>
              <w:sym w:font="Wingdings" w:char="F0A8"/>
            </w:r>
            <w:r w:rsidRPr="00847B32">
              <w:rPr>
                <w:rFonts w:ascii="Calibri" w:eastAsia="Times New Roman" w:hAnsi="Calibri" w:cs="Calibri"/>
                <w:sz w:val="22"/>
                <w:szCs w:val="22"/>
                <w:highlight w:val="cyan"/>
                <w:u w:val="thick" w:color="FFFF00"/>
                <w:lang w:val="it-IT" w:eastAsia="zh-CN"/>
              </w:rPr>
              <w:t xml:space="preserve">Fe2O3 </w:t>
            </w:r>
            <w:r w:rsidRPr="00847B32">
              <w:rPr>
                <w:rFonts w:ascii="SimSun" w:hAnsi="SimSun" w:cs="SimSun" w:hint="eastAsia"/>
                <w:sz w:val="22"/>
                <w:szCs w:val="22"/>
                <w:highlight w:val="cyan"/>
                <w:u w:val="thick" w:color="FFFF00"/>
                <w:lang w:val="en-US" w:eastAsia="zh-CN"/>
              </w:rPr>
              <w:t>其他：</w:t>
            </w:r>
            <w:r w:rsidRPr="00847B32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  <w:checked/>
                  </w:checkBox>
                </w:ffData>
              </w:fldChar>
            </w:r>
            <w:r w:rsidRPr="00847B32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instrText xml:space="preserve"> FORMCHECKBOX </w:instrText>
            </w:r>
            <w:r w:rsidR="0085644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</w:r>
            <w:r w:rsidR="0085644B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separate"/>
            </w:r>
            <w:r w:rsidRPr="00847B32">
              <w:rPr>
                <w:rFonts w:ascii="Calibri" w:hAnsi="Calibri" w:cs="Calibri"/>
                <w:sz w:val="22"/>
                <w:highlight w:val="cyan"/>
                <w:u w:val="thick" w:color="FFFF00"/>
                <w:lang w:val="en-US" w:eastAsia="zh-CN"/>
              </w:rPr>
              <w:fldChar w:fldCharType="end"/>
            </w:r>
            <w:r w:rsidRPr="00847B32">
              <w:rPr>
                <w:rFonts w:ascii="SimSun" w:hAnsi="SimSun" w:cs="SimSun" w:hint="eastAsia"/>
                <w:sz w:val="22"/>
                <w:szCs w:val="22"/>
                <w:highlight w:val="cyan"/>
                <w:u w:val="thick" w:color="FFFF00"/>
                <w:lang w:val="en-US" w:eastAsia="zh-CN"/>
              </w:rPr>
              <w:t>低碱</w:t>
            </w:r>
            <w:r w:rsidRPr="00847B32">
              <w:rPr>
                <w:rFonts w:ascii="Calibri" w:eastAsia="Times New Roman" w:hAnsi="Calibri" w:cs="Calibri"/>
                <w:sz w:val="22"/>
                <w:szCs w:val="22"/>
                <w:highlight w:val="cyan"/>
                <w:u w:val="thick" w:color="FFFF00"/>
                <w:lang w:val="en-US" w:eastAsia="zh-CN"/>
              </w:rPr>
              <w:t>Na2O+0.658×K2O</w:t>
            </w:r>
            <w:r w:rsidRPr="00847B32">
              <w:rPr>
                <w:rFonts w:ascii="Cambria Math" w:eastAsia="Times New Roman" w:hAnsi="Cambria Math" w:cs="Cambria Math"/>
                <w:sz w:val="22"/>
                <w:szCs w:val="22"/>
                <w:highlight w:val="cyan"/>
                <w:u w:val="thick" w:color="FFFF00"/>
                <w:lang w:val="en-US" w:eastAsia="zh-CN"/>
              </w:rPr>
              <w:t>≦</w:t>
            </w:r>
            <w:r w:rsidRPr="00847B32">
              <w:rPr>
                <w:rFonts w:ascii="Calibri" w:eastAsia="Times New Roman" w:hAnsi="Calibri" w:cs="Calibri"/>
                <w:sz w:val="22"/>
                <w:szCs w:val="22"/>
                <w:highlight w:val="cyan"/>
                <w:u w:val="thick" w:color="FFFF00"/>
                <w:lang w:val="en-US" w:eastAsia="zh-CN"/>
              </w:rPr>
              <w:t>0.75%</w:t>
            </w:r>
          </w:p>
          <w:p w14:paraId="4B5849CA" w14:textId="63A9CAFB" w:rsidR="007A036F" w:rsidRPr="005776F0" w:rsidRDefault="007A036F" w:rsidP="0035281D">
            <w:pPr>
              <w:tabs>
                <w:tab w:val="left" w:pos="2482"/>
                <w:tab w:val="left" w:pos="2766"/>
              </w:tabs>
              <w:rPr>
                <w:rFonts w:cs="Arial"/>
                <w:sz w:val="22"/>
                <w:szCs w:val="22"/>
                <w:u w:val="thick" w:color="FFFF00"/>
                <w:lang w:val="it-IT"/>
              </w:rPr>
            </w:pPr>
          </w:p>
          <w:p w14:paraId="1513B29C" w14:textId="77777777" w:rsidR="00D62F7E" w:rsidRPr="009A0BF6" w:rsidRDefault="00D62F7E" w:rsidP="0035281D">
            <w:pPr>
              <w:jc w:val="left"/>
              <w:rPr>
                <w:rFonts w:cs="Arial"/>
                <w:sz w:val="22"/>
                <w:lang w:val="es-ES"/>
              </w:rPr>
            </w:pPr>
          </w:p>
          <w:p w14:paraId="75C87B80" w14:textId="77777777" w:rsidR="00112721" w:rsidRDefault="000D4D39" w:rsidP="00112721">
            <w:pPr>
              <w:jc w:val="left"/>
              <w:rPr>
                <w:rFonts w:ascii="Calibri" w:hAnsi="Calibri" w:cs="Calibri"/>
                <w:spacing w:val="17"/>
                <w:sz w:val="22"/>
                <w:lang w:val="es-ES"/>
              </w:rPr>
            </w:pPr>
            <w:r w:rsidRPr="000D4D39">
              <w:rPr>
                <w:rFonts w:cs="Arial"/>
                <w:sz w:val="22"/>
                <w:szCs w:val="22"/>
                <w:highlight w:val="cyan"/>
                <w:lang w:val="en-US"/>
              </w:rPr>
              <w:t>Tonnage window with desired quality [T]: ……………………</w:t>
            </w:r>
          </w:p>
          <w:p w14:paraId="2736D7DC" w14:textId="77777777" w:rsidR="00112721" w:rsidRDefault="00112721" w:rsidP="00112721">
            <w:pPr>
              <w:tabs>
                <w:tab w:val="left" w:pos="2624"/>
              </w:tabs>
              <w:rPr>
                <w:rFonts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ascii="SimSun" w:hAnsi="SimSun" w:cs="SimSun" w:hint="eastAsia"/>
                <w:sz w:val="22"/>
                <w:szCs w:val="22"/>
                <w:highlight w:val="cyan"/>
                <w:lang w:val="en-US" w:eastAsia="zh-CN"/>
              </w:rPr>
              <w:t>控制目标设定以及变化范围</w:t>
            </w:r>
            <w:r>
              <w:rPr>
                <w:rFonts w:ascii="Calibri" w:hAnsi="Calibri" w:cs="Calibri"/>
                <w:sz w:val="22"/>
                <w:szCs w:val="22"/>
                <w:highlight w:val="cyan"/>
                <w:lang w:val="en-US" w:eastAsia="zh-CN"/>
              </w:rPr>
              <w:t xml:space="preserve"> [T]: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5"/>
              <w:gridCol w:w="1452"/>
              <w:gridCol w:w="1009"/>
              <w:gridCol w:w="1047"/>
              <w:gridCol w:w="2465"/>
              <w:gridCol w:w="2210"/>
            </w:tblGrid>
            <w:tr w:rsidR="00B641B0" w:rsidRPr="004E6744" w14:paraId="601A0F44" w14:textId="77777777" w:rsidTr="000D4D39">
              <w:tc>
                <w:tcPr>
                  <w:tcW w:w="1087" w:type="dxa"/>
                </w:tcPr>
                <w:p w14:paraId="18131FA6" w14:textId="7FE1CAF3" w:rsidR="00B641B0" w:rsidRPr="005B3BB8" w:rsidRDefault="00B641B0" w:rsidP="0037753D">
                  <w:pPr>
                    <w:pStyle w:val="Listepuce1"/>
                    <w:numPr>
                      <w:ilvl w:val="0"/>
                      <w:numId w:val="0"/>
                    </w:numPr>
                    <w:rPr>
                      <w:b/>
                      <w:sz w:val="22"/>
                      <w:highlight w:val="cyan"/>
                      <w:lang w:val="en-US"/>
                    </w:rPr>
                  </w:pPr>
                  <w:r w:rsidRPr="005B3BB8">
                    <w:rPr>
                      <w:b/>
                      <w:sz w:val="22"/>
                      <w:highlight w:val="cyan"/>
                      <w:lang w:val="en-US"/>
                    </w:rPr>
                    <w:t>Quality module/ oxide</w:t>
                  </w:r>
                  <w:r w:rsidR="001955E8">
                    <w:rPr>
                      <w:rFonts w:ascii="SimSun" w:hAnsi="SimSun" w:cs="SimSun" w:hint="eastAsia"/>
                      <w:b/>
                      <w:sz w:val="22"/>
                      <w:highlight w:val="cyan"/>
                      <w:lang w:val="en-US" w:eastAsia="zh-CN"/>
                    </w:rPr>
                    <w:t>率值</w:t>
                  </w:r>
                  <w:r w:rsidR="001955E8">
                    <w:rPr>
                      <w:rFonts w:ascii="Calibri" w:hAnsi="Calibri" w:cs="Calibri"/>
                      <w:b/>
                      <w:sz w:val="22"/>
                      <w:highlight w:val="cyan"/>
                      <w:lang w:val="en-US"/>
                    </w:rPr>
                    <w:t xml:space="preserve">/ </w:t>
                  </w:r>
                  <w:r w:rsidR="001955E8">
                    <w:rPr>
                      <w:rFonts w:ascii="SimSun" w:hAnsi="SimSun" w:cs="SimSun" w:hint="eastAsia"/>
                      <w:b/>
                      <w:sz w:val="22"/>
                      <w:highlight w:val="cyan"/>
                      <w:lang w:val="en-US" w:eastAsia="zh-CN"/>
                    </w:rPr>
                    <w:t>氧化物</w:t>
                  </w:r>
                </w:p>
              </w:tc>
              <w:tc>
                <w:tcPr>
                  <w:tcW w:w="1452" w:type="dxa"/>
                </w:tcPr>
                <w:p w14:paraId="30B1D715" w14:textId="77777777" w:rsidR="00B641B0" w:rsidRPr="005B3BB8" w:rsidRDefault="00B641B0" w:rsidP="0037753D">
                  <w:pPr>
                    <w:pStyle w:val="Listepuce1"/>
                    <w:numPr>
                      <w:ilvl w:val="0"/>
                      <w:numId w:val="0"/>
                    </w:numPr>
                    <w:rPr>
                      <w:b/>
                      <w:sz w:val="22"/>
                      <w:highlight w:val="cyan"/>
                      <w:lang w:val="en-US"/>
                    </w:rPr>
                  </w:pPr>
                  <w:r w:rsidRPr="005B3BB8">
                    <w:rPr>
                      <w:b/>
                      <w:sz w:val="22"/>
                      <w:highlight w:val="cyan"/>
                      <w:lang w:val="en-US"/>
                    </w:rPr>
                    <w:t>Type</w:t>
                  </w:r>
                </w:p>
                <w:p w14:paraId="319507D0" w14:textId="37749401" w:rsidR="00B641B0" w:rsidRPr="005B3BB8" w:rsidRDefault="00B641B0" w:rsidP="00C2755E">
                  <w:pPr>
                    <w:pStyle w:val="Listepuce1"/>
                    <w:numPr>
                      <w:ilvl w:val="0"/>
                      <w:numId w:val="0"/>
                    </w:numPr>
                    <w:jc w:val="left"/>
                    <w:rPr>
                      <w:b/>
                      <w:sz w:val="22"/>
                      <w:highlight w:val="cyan"/>
                      <w:lang w:val="en-US"/>
                    </w:rPr>
                  </w:pPr>
                  <w:r w:rsidRPr="005B3BB8">
                    <w:rPr>
                      <w:sz w:val="16"/>
                      <w:szCs w:val="16"/>
                      <w:highlight w:val="cyan"/>
                      <w:lang w:val="en-US"/>
                    </w:rPr>
                    <w:t xml:space="preserve">(double-click and move up selection) </w:t>
                  </w:r>
                  <w:r w:rsidR="001955E8">
                    <w:rPr>
                      <w:rFonts w:ascii="SimSun" w:hAnsi="SimSun" w:cs="SimSun" w:hint="eastAsia"/>
                      <w:b/>
                      <w:sz w:val="22"/>
                      <w:highlight w:val="cyan"/>
                      <w:lang w:val="en-US" w:eastAsia="zh-CN"/>
                    </w:rPr>
                    <w:t>类型</w:t>
                  </w:r>
                  <w:r w:rsidR="001955E8">
                    <w:rPr>
                      <w:rFonts w:ascii="Calibri" w:hAnsi="Calibri" w:cs="Calibri" w:hint="eastAsia"/>
                      <w:sz w:val="16"/>
                      <w:szCs w:val="16"/>
                      <w:highlight w:val="cyan"/>
                      <w:lang w:val="en-US" w:eastAsia="zh-CN"/>
                    </w:rPr>
                    <w:t>（双击</w:t>
                  </w:r>
                  <w:r w:rsidR="001955E8">
                    <w:rPr>
                      <w:rFonts w:ascii="SimSun" w:hAnsi="SimSun" w:cs="SimSun" w:hint="eastAsia"/>
                      <w:sz w:val="16"/>
                      <w:szCs w:val="16"/>
                      <w:highlight w:val="cyan"/>
                      <w:lang w:val="en-US" w:eastAsia="zh-CN"/>
                    </w:rPr>
                    <w:t>鼠标，可</w:t>
                  </w:r>
                  <w:r w:rsidR="001955E8">
                    <w:rPr>
                      <w:rFonts w:ascii="Calibri" w:hAnsi="Calibri" w:cs="Calibri" w:hint="eastAsia"/>
                      <w:sz w:val="16"/>
                      <w:szCs w:val="16"/>
                      <w:highlight w:val="cyan"/>
                      <w:lang w:val="en-US" w:eastAsia="zh-CN"/>
                    </w:rPr>
                    <w:t>选内容）</w:t>
                  </w:r>
                </w:p>
              </w:tc>
              <w:tc>
                <w:tcPr>
                  <w:tcW w:w="1021" w:type="dxa"/>
                </w:tcPr>
                <w:p w14:paraId="3D597F78" w14:textId="48449184" w:rsidR="00B641B0" w:rsidRPr="005B3BB8" w:rsidRDefault="00B641B0" w:rsidP="00A91F1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b/>
                      <w:sz w:val="22"/>
                      <w:highlight w:val="cyan"/>
                      <w:lang w:val="en-US"/>
                    </w:rPr>
                  </w:pPr>
                  <w:r w:rsidRPr="005B3BB8">
                    <w:rPr>
                      <w:b/>
                      <w:sz w:val="22"/>
                      <w:highlight w:val="cyan"/>
                      <w:lang w:val="en-US"/>
                    </w:rPr>
                    <w:t>Value  target/ bound</w:t>
                  </w:r>
                  <w:r w:rsidR="001955E8">
                    <w:rPr>
                      <w:rFonts w:ascii="SimSun" w:hAnsi="SimSun" w:cs="SimSun" w:hint="eastAsia"/>
                      <w:b/>
                      <w:sz w:val="22"/>
                      <w:highlight w:val="cyan"/>
                      <w:lang w:val="en-US" w:eastAsia="zh-CN"/>
                    </w:rPr>
                    <w:t>目标值</w:t>
                  </w:r>
                  <w:r w:rsidR="001955E8">
                    <w:rPr>
                      <w:rFonts w:ascii="Calibri" w:hAnsi="Calibri" w:cs="Calibri"/>
                      <w:b/>
                      <w:sz w:val="22"/>
                      <w:highlight w:val="cyan"/>
                      <w:lang w:val="en-US"/>
                    </w:rPr>
                    <w:t xml:space="preserve">/ </w:t>
                  </w:r>
                  <w:r w:rsidR="001955E8">
                    <w:rPr>
                      <w:rFonts w:ascii="SimSun" w:hAnsi="SimSun" w:cs="SimSun" w:hint="eastAsia"/>
                      <w:b/>
                      <w:sz w:val="22"/>
                      <w:highlight w:val="cyan"/>
                      <w:lang w:val="en-US" w:eastAsia="zh-CN"/>
                    </w:rPr>
                    <w:t>上下限</w:t>
                  </w:r>
                </w:p>
              </w:tc>
              <w:tc>
                <w:tcPr>
                  <w:tcW w:w="1053" w:type="dxa"/>
                </w:tcPr>
                <w:p w14:paraId="2D7BEE52" w14:textId="77777777" w:rsidR="00B641B0" w:rsidRPr="005B3BB8" w:rsidRDefault="00B641B0" w:rsidP="00BF4A64">
                  <w:pPr>
                    <w:pStyle w:val="Listepuce1"/>
                    <w:numPr>
                      <w:ilvl w:val="0"/>
                      <w:numId w:val="0"/>
                    </w:numPr>
                    <w:rPr>
                      <w:b/>
                      <w:sz w:val="22"/>
                      <w:highlight w:val="cyan"/>
                      <w:lang w:val="en-US"/>
                    </w:rPr>
                  </w:pPr>
                  <w:r w:rsidRPr="005B3BB8">
                    <w:rPr>
                      <w:b/>
                      <w:sz w:val="22"/>
                      <w:highlight w:val="cyan"/>
                      <w:lang w:val="en-US"/>
                    </w:rPr>
                    <w:t>Priority</w:t>
                  </w:r>
                </w:p>
                <w:p w14:paraId="6D2E2FD6" w14:textId="0A23D6AB" w:rsidR="001955E8" w:rsidRDefault="00B641B0" w:rsidP="001955E8">
                  <w:pPr>
                    <w:pStyle w:val="Listepuce1"/>
                    <w:numPr>
                      <w:ilvl w:val="0"/>
                      <w:numId w:val="0"/>
                    </w:numPr>
                    <w:rPr>
                      <w:rFonts w:ascii="Calibri" w:hAnsi="Calibri" w:cs="Calibri"/>
                      <w:b/>
                      <w:sz w:val="22"/>
                      <w:highlight w:val="cyan"/>
                      <w:lang w:val="en-US" w:eastAsia="zh-CN"/>
                    </w:rPr>
                  </w:pPr>
                  <w:r w:rsidRPr="005B3BB8">
                    <w:rPr>
                      <w:sz w:val="16"/>
                      <w:szCs w:val="16"/>
                      <w:highlight w:val="cyan"/>
                      <w:lang w:val="en-US"/>
                    </w:rPr>
                    <w:t>(1: highest)</w:t>
                  </w:r>
                  <w:r w:rsidR="001955E8">
                    <w:rPr>
                      <w:rFonts w:ascii="SimSun" w:hAnsi="SimSun" w:cs="SimSun" w:hint="eastAsia"/>
                      <w:b/>
                      <w:sz w:val="22"/>
                      <w:highlight w:val="cyan"/>
                      <w:lang w:val="en-US" w:eastAsia="zh-CN"/>
                    </w:rPr>
                    <w:t xml:space="preserve"> 优先考虑</w:t>
                  </w:r>
                </w:p>
                <w:p w14:paraId="06727D75" w14:textId="1FEE0ADF" w:rsidR="00B641B0" w:rsidRPr="005B3BB8" w:rsidRDefault="001955E8" w:rsidP="001955E8">
                  <w:pPr>
                    <w:pStyle w:val="Listepuce1"/>
                    <w:numPr>
                      <w:ilvl w:val="0"/>
                      <w:numId w:val="0"/>
                    </w:numPr>
                    <w:jc w:val="left"/>
                    <w:rPr>
                      <w:b/>
                      <w:sz w:val="22"/>
                      <w:highlight w:val="cyan"/>
                      <w:lang w:val="en-US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highlight w:val="cyan"/>
                      <w:lang w:val="en-US"/>
                    </w:rPr>
                    <w:t xml:space="preserve">(1: </w:t>
                  </w:r>
                  <w:r>
                    <w:rPr>
                      <w:rFonts w:ascii="SimSun" w:hAnsi="SimSun" w:cs="SimSun" w:hint="eastAsia"/>
                      <w:sz w:val="16"/>
                      <w:szCs w:val="16"/>
                      <w:highlight w:val="cyan"/>
                      <w:lang w:val="en-US" w:eastAsia="zh-CN"/>
                    </w:rPr>
                    <w:t>最高值</w:t>
                  </w:r>
                  <w:r>
                    <w:rPr>
                      <w:rFonts w:ascii="Calibri" w:hAnsi="Calibri" w:cs="Calibri"/>
                      <w:sz w:val="16"/>
                      <w:szCs w:val="16"/>
                      <w:highlight w:val="cyan"/>
                      <w:lang w:val="en-US"/>
                    </w:rPr>
                    <w:t>)</w:t>
                  </w:r>
                </w:p>
              </w:tc>
              <w:tc>
                <w:tcPr>
                  <w:tcW w:w="2542" w:type="dxa"/>
                </w:tcPr>
                <w:p w14:paraId="7143B7C9" w14:textId="77777777" w:rsidR="00B641B0" w:rsidRDefault="000D4D39" w:rsidP="00BF4A64">
                  <w:pPr>
                    <w:pStyle w:val="Listepuce1"/>
                    <w:numPr>
                      <w:ilvl w:val="0"/>
                      <w:numId w:val="0"/>
                    </w:numPr>
                    <w:rPr>
                      <w:b/>
                      <w:sz w:val="22"/>
                      <w:lang w:val="en-US"/>
                    </w:rPr>
                  </w:pPr>
                  <w:r>
                    <w:rPr>
                      <w:b/>
                      <w:sz w:val="22"/>
                      <w:lang w:val="en-US"/>
                    </w:rPr>
                    <w:t xml:space="preserve">Current / desired </w:t>
                  </w:r>
                  <w:r w:rsidRPr="000869ED">
                    <w:rPr>
                      <w:b/>
                      <w:sz w:val="22"/>
                      <w:lang w:val="en-US"/>
                    </w:rPr>
                    <w:t>tolerance</w:t>
                  </w:r>
                  <w:r>
                    <w:rPr>
                      <w:b/>
                      <w:sz w:val="22"/>
                      <w:lang w:val="en-US"/>
                    </w:rPr>
                    <w:t xml:space="preserve"> for t</w:t>
                  </w:r>
                  <w:r w:rsidRPr="000869ED">
                    <w:rPr>
                      <w:b/>
                      <w:sz w:val="22"/>
                      <w:lang w:val="en-US"/>
                    </w:rPr>
                    <w:t>onnage window</w:t>
                  </w:r>
                  <w:r>
                    <w:rPr>
                      <w:b/>
                      <w:sz w:val="22"/>
                      <w:lang w:val="en-US"/>
                    </w:rPr>
                    <w:t>/batch</w:t>
                  </w:r>
                  <w:r w:rsidRPr="000869ED">
                    <w:rPr>
                      <w:b/>
                      <w:sz w:val="22"/>
                      <w:lang w:val="en-US"/>
                    </w:rPr>
                    <w:t xml:space="preserve"> </w:t>
                  </w:r>
                </w:p>
                <w:p w14:paraId="42C6A6BB" w14:textId="77777777" w:rsidR="001955E8" w:rsidRDefault="00B641B0" w:rsidP="00B641B0">
                  <w:pPr>
                    <w:pStyle w:val="Listepuce1"/>
                    <w:numPr>
                      <w:ilvl w:val="0"/>
                      <w:numId w:val="0"/>
                    </w:numPr>
                    <w:rPr>
                      <w:rFonts w:ascii="SimSun" w:hAnsi="SimSun" w:cs="SimSun"/>
                      <w:b/>
                      <w:sz w:val="22"/>
                      <w:lang w:val="en-US" w:eastAsia="zh-CN"/>
                    </w:rPr>
                  </w:pPr>
                  <w:r w:rsidRPr="00B641B0">
                    <w:rPr>
                      <w:sz w:val="16"/>
                      <w:szCs w:val="16"/>
                      <w:lang w:val="en-US"/>
                    </w:rPr>
                    <w:t>(</w:t>
                  </w:r>
                  <w:r>
                    <w:rPr>
                      <w:sz w:val="16"/>
                      <w:szCs w:val="16"/>
                      <w:lang w:val="en-US"/>
                    </w:rPr>
                    <w:t>LB</w:t>
                  </w:r>
                  <w:r w:rsidRPr="00B641B0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≤</w:t>
                  </w:r>
                  <w:r w:rsidRPr="00B641B0">
                    <w:rPr>
                      <w:sz w:val="16"/>
                      <w:szCs w:val="16"/>
                      <w:lang w:val="en-US"/>
                    </w:rPr>
                    <w:t xml:space="preserve"> target </w:t>
                  </w:r>
                  <w:r>
                    <w:rPr>
                      <w:sz w:val="16"/>
                      <w:szCs w:val="16"/>
                      <w:lang w:val="en-US"/>
                    </w:rPr>
                    <w:t>≤</w:t>
                  </w:r>
                  <w:r w:rsidRPr="00B641B0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UB</w:t>
                  </w:r>
                  <w:r w:rsidRPr="00B641B0">
                    <w:rPr>
                      <w:sz w:val="16"/>
                      <w:szCs w:val="16"/>
                      <w:lang w:val="en-US"/>
                    </w:rPr>
                    <w:t>)</w:t>
                  </w:r>
                  <w:r w:rsidR="001955E8">
                    <w:rPr>
                      <w:rFonts w:ascii="SimSun" w:hAnsi="SimSun" w:cs="SimSun" w:hint="eastAsia"/>
                      <w:b/>
                      <w:sz w:val="22"/>
                      <w:lang w:val="en-US" w:eastAsia="zh-CN"/>
                    </w:rPr>
                    <w:t xml:space="preserve"> </w:t>
                  </w:r>
                </w:p>
                <w:p w14:paraId="4DEE8265" w14:textId="388E3652" w:rsidR="00B641B0" w:rsidRPr="00B641B0" w:rsidRDefault="001955E8" w:rsidP="00B641B0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SimSun" w:hAnsi="SimSun" w:cs="SimSun" w:hint="eastAsia"/>
                      <w:b/>
                      <w:sz w:val="22"/>
                      <w:lang w:val="en-US" w:eastAsia="zh-CN"/>
                    </w:rPr>
                    <w:t>期望值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val="en-US" w:eastAsia="zh-CN"/>
                    </w:rPr>
                    <w:t>(</w:t>
                  </w:r>
                  <w:r>
                    <w:rPr>
                      <w:rFonts w:ascii="SimSun" w:hAnsi="SimSun" w:cs="SimSun" w:hint="eastAsia"/>
                      <w:sz w:val="16"/>
                      <w:szCs w:val="16"/>
                      <w:lang w:val="en-US" w:eastAsia="zh-CN"/>
                    </w:rPr>
                    <w:t>下限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val="en-US" w:eastAsia="zh-CN"/>
                    </w:rPr>
                    <w:t xml:space="preserve"> ≤</w:t>
                  </w:r>
                  <w:r>
                    <w:rPr>
                      <w:rFonts w:ascii="SimSun" w:hAnsi="SimSun" w:cs="SimSun" w:hint="eastAsia"/>
                      <w:sz w:val="16"/>
                      <w:szCs w:val="16"/>
                      <w:lang w:val="en-US" w:eastAsia="zh-CN"/>
                    </w:rPr>
                    <w:t>目标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val="en-US" w:eastAsia="zh-CN"/>
                    </w:rPr>
                    <w:t xml:space="preserve"> ≤ </w:t>
                  </w:r>
                  <w:r>
                    <w:rPr>
                      <w:rFonts w:ascii="SimSun" w:hAnsi="SimSun" w:cs="SimSun" w:hint="eastAsia"/>
                      <w:sz w:val="16"/>
                      <w:szCs w:val="16"/>
                      <w:lang w:val="en-US" w:eastAsia="zh-CN"/>
                    </w:rPr>
                    <w:t>上限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val="en-US" w:eastAsia="zh-CN"/>
                    </w:rPr>
                    <w:t>)</w:t>
                  </w:r>
                </w:p>
              </w:tc>
              <w:tc>
                <w:tcPr>
                  <w:tcW w:w="2263" w:type="dxa"/>
                </w:tcPr>
                <w:p w14:paraId="7218D92E" w14:textId="77777777" w:rsidR="001955E8" w:rsidRDefault="000D4D39" w:rsidP="00BF4A64">
                  <w:pPr>
                    <w:pStyle w:val="Listepuce1"/>
                    <w:numPr>
                      <w:ilvl w:val="0"/>
                      <w:numId w:val="0"/>
                    </w:numPr>
                    <w:rPr>
                      <w:b/>
                      <w:sz w:val="22"/>
                      <w:lang w:val="en-US"/>
                    </w:rPr>
                  </w:pPr>
                  <w:r>
                    <w:rPr>
                      <w:b/>
                      <w:sz w:val="22"/>
                      <w:lang w:val="en-US"/>
                    </w:rPr>
                    <w:t xml:space="preserve">Current / Desired </w:t>
                  </w:r>
                  <w:r w:rsidRPr="000869ED">
                    <w:rPr>
                      <w:b/>
                      <w:sz w:val="22"/>
                      <w:lang w:val="en-US"/>
                    </w:rPr>
                    <w:t xml:space="preserve">Standard deviation </w:t>
                  </w:r>
                  <w:r>
                    <w:rPr>
                      <w:b/>
                      <w:sz w:val="22"/>
                      <w:lang w:val="en-US"/>
                    </w:rPr>
                    <w:t>for</w:t>
                  </w:r>
                  <w:r w:rsidRPr="000869ED">
                    <w:rPr>
                      <w:b/>
                      <w:sz w:val="22"/>
                      <w:lang w:val="en-US"/>
                    </w:rPr>
                    <w:t xml:space="preserve"> tonnage window</w:t>
                  </w:r>
                  <w:r>
                    <w:rPr>
                      <w:b/>
                      <w:sz w:val="22"/>
                      <w:lang w:val="en-US"/>
                    </w:rPr>
                    <w:t>/batch</w:t>
                  </w:r>
                </w:p>
                <w:p w14:paraId="520D3794" w14:textId="6763935A" w:rsidR="00B641B0" w:rsidRPr="00BF4A64" w:rsidRDefault="001955E8" w:rsidP="00BF4A64">
                  <w:pPr>
                    <w:pStyle w:val="Listepuce1"/>
                    <w:numPr>
                      <w:ilvl w:val="0"/>
                      <w:numId w:val="0"/>
                    </w:numPr>
                    <w:rPr>
                      <w:b/>
                      <w:sz w:val="22"/>
                      <w:lang w:val="en-US"/>
                    </w:rPr>
                  </w:pPr>
                  <w:r>
                    <w:rPr>
                      <w:rFonts w:ascii="SimSun" w:hAnsi="SimSun" w:cs="SimSun" w:hint="eastAsia"/>
                      <w:b/>
                      <w:sz w:val="22"/>
                      <w:lang w:val="en-US" w:eastAsia="zh-CN"/>
                    </w:rPr>
                    <w:t>期望的</w:t>
                  </w:r>
                  <w:r>
                    <w:rPr>
                      <w:rFonts w:ascii="Calibri" w:hAnsi="Calibri" w:cs="Calibri" w:hint="eastAsia"/>
                      <w:b/>
                      <w:sz w:val="22"/>
                      <w:lang w:val="en-US"/>
                    </w:rPr>
                    <w:t>标准偏差</w:t>
                  </w:r>
                </w:p>
              </w:tc>
            </w:tr>
            <w:tr w:rsidR="00A80485" w:rsidRPr="00BF4A64" w14:paraId="70B9611F" w14:textId="77777777" w:rsidTr="000D4D39">
              <w:tc>
                <w:tcPr>
                  <w:tcW w:w="1087" w:type="dxa"/>
                </w:tcPr>
                <w:p w14:paraId="62C8901F" w14:textId="4FB3942D" w:rsidR="00A80485" w:rsidRPr="005B3BB8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  <w:r>
                    <w:rPr>
                      <w:rFonts w:ascii="Calibri" w:hAnsi="Calibri" w:cs="Calibri"/>
                      <w:sz w:val="22"/>
                      <w:highlight w:val="green"/>
                      <w:lang w:val="en-US" w:eastAsia="zh-CN"/>
                    </w:rPr>
                    <w:t>HM</w:t>
                  </w:r>
                </w:p>
              </w:tc>
              <w:tc>
                <w:tcPr>
                  <w:tcW w:w="1452" w:type="dxa"/>
                </w:tcPr>
                <w:p w14:paraId="434DEF18" w14:textId="77777777" w:rsidR="00A80485" w:rsidRPr="005B3BB8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  <w:r>
                    <w:rPr>
                      <w:sz w:val="22"/>
                      <w:highlight w:val="cyan"/>
                      <w:lang w:val="en-US"/>
                    </w:rPr>
                    <w:fldChar w:fldCharType="begin">
                      <w:ffData>
                        <w:name w:val="CB_Qlt1"/>
                        <w:enabled/>
                        <w:calcOnExit w:val="0"/>
                        <w:statusText w:type="text" w:val="Select type..."/>
                        <w:ddList>
                          <w:listEntry w:val="target"/>
                          <w:listEntry w:val="upper bound"/>
                          <w:listEntry w:val="lower bound"/>
                          <w:listEntry w:val="range"/>
                        </w:ddList>
                      </w:ffData>
                    </w:fldChar>
                  </w:r>
                  <w:bookmarkStart w:id="2" w:name="CB_Qlt1"/>
                  <w:r>
                    <w:rPr>
                      <w:sz w:val="22"/>
                      <w:highlight w:val="cyan"/>
                      <w:lang w:val="en-US"/>
                    </w:rPr>
                    <w:instrText xml:space="preserve"> FORMDROPDOWN </w:instrText>
                  </w:r>
                  <w:r w:rsidR="0085644B">
                    <w:rPr>
                      <w:sz w:val="22"/>
                      <w:highlight w:val="cyan"/>
                      <w:lang w:val="en-US"/>
                    </w:rPr>
                  </w:r>
                  <w:r w:rsidR="0085644B">
                    <w:rPr>
                      <w:sz w:val="22"/>
                      <w:highlight w:val="cyan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highlight w:val="cyan"/>
                      <w:lang w:val="en-US"/>
                    </w:rPr>
                    <w:fldChar w:fldCharType="end"/>
                  </w:r>
                  <w:bookmarkEnd w:id="2"/>
                </w:p>
              </w:tc>
              <w:tc>
                <w:tcPr>
                  <w:tcW w:w="1021" w:type="dxa"/>
                </w:tcPr>
                <w:p w14:paraId="1FDA52E6" w14:textId="77777777" w:rsidR="00A80485" w:rsidRPr="005B3BB8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</w:p>
              </w:tc>
              <w:tc>
                <w:tcPr>
                  <w:tcW w:w="1053" w:type="dxa"/>
                </w:tcPr>
                <w:p w14:paraId="15AAF99B" w14:textId="21197271" w:rsidR="00A80485" w:rsidRPr="005B3BB8" w:rsidRDefault="00AC788E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  <w:r>
                    <w:rPr>
                      <w:sz w:val="22"/>
                      <w:highlight w:val="cyan"/>
                      <w:lang w:val="en-US"/>
                    </w:rPr>
                    <w:t>1</w:t>
                  </w:r>
                </w:p>
              </w:tc>
              <w:tc>
                <w:tcPr>
                  <w:tcW w:w="2542" w:type="dxa"/>
                </w:tcPr>
                <w:p w14:paraId="5B365DB0" w14:textId="566E5014" w:rsidR="00A80485" w:rsidRPr="00B641B0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color w:val="808080"/>
                      <w:sz w:val="22"/>
                      <w:lang w:val="en-US"/>
                    </w:rPr>
                  </w:pPr>
                  <w:r>
                    <w:rPr>
                      <w:rFonts w:ascii="Calibri" w:hAnsi="Calibri" w:cs="Calibri"/>
                      <w:sz w:val="22"/>
                      <w:highlight w:val="green"/>
                      <w:lang w:val="en-US" w:eastAsia="zh-CN"/>
                    </w:rPr>
                    <w:t>HM(</w:t>
                  </w:r>
                  <w:r>
                    <w:rPr>
                      <w:rFonts w:ascii="MS Gothic" w:eastAsia="MS Gothic" w:hAnsi="MS Gothic" w:cs="MS Gothic" w:hint="eastAsia"/>
                      <w:sz w:val="22"/>
                      <w:highlight w:val="green"/>
                      <w:lang w:val="en-US" w:eastAsia="zh-CN"/>
                    </w:rPr>
                    <w:t>目</w:t>
                  </w:r>
                  <w:r>
                    <w:rPr>
                      <w:rFonts w:ascii="Microsoft JhengHei" w:eastAsia="Microsoft JhengHei" w:hAnsi="Microsoft JhengHei" w:cs="Microsoft JhengHei" w:hint="eastAsia"/>
                      <w:sz w:val="22"/>
                      <w:highlight w:val="green"/>
                      <w:lang w:val="en-US" w:eastAsia="zh-CN"/>
                    </w:rPr>
                    <w:t>标值）</w:t>
                  </w:r>
                  <w:r>
                    <w:rPr>
                      <w:rFonts w:ascii="Calibri" w:eastAsia="Times New Roman" w:hAnsi="Calibri" w:cs="Calibri"/>
                      <w:sz w:val="22"/>
                      <w:highlight w:val="green"/>
                      <w:lang w:val="en-US" w:eastAsia="zh-CN"/>
                    </w:rPr>
                    <w:t>±</w:t>
                  </w:r>
                  <w:r>
                    <w:rPr>
                      <w:rFonts w:ascii="Calibri" w:hAnsi="Calibri" w:cs="Calibri"/>
                      <w:sz w:val="22"/>
                      <w:highlight w:val="green"/>
                      <w:lang w:val="en-US" w:eastAsia="zh-CN"/>
                    </w:rPr>
                    <w:t>0.08</w:t>
                  </w:r>
                </w:p>
              </w:tc>
              <w:tc>
                <w:tcPr>
                  <w:tcW w:w="2263" w:type="dxa"/>
                </w:tcPr>
                <w:p w14:paraId="4FB5137C" w14:textId="77777777" w:rsidR="00A80485" w:rsidRPr="00BF4A64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lang w:val="en-US"/>
                    </w:rPr>
                  </w:pPr>
                </w:p>
              </w:tc>
            </w:tr>
            <w:tr w:rsidR="00A80485" w:rsidRPr="00BF4A64" w14:paraId="1254987F" w14:textId="77777777" w:rsidTr="000D4D39">
              <w:tc>
                <w:tcPr>
                  <w:tcW w:w="1087" w:type="dxa"/>
                </w:tcPr>
                <w:p w14:paraId="12CFE3BE" w14:textId="77777777" w:rsidR="00A80485" w:rsidRPr="005B3BB8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  <w:r w:rsidRPr="005B3BB8">
                    <w:rPr>
                      <w:sz w:val="22"/>
                      <w:highlight w:val="cyan"/>
                      <w:lang w:val="en-US"/>
                    </w:rPr>
                    <w:t>SR</w:t>
                  </w:r>
                </w:p>
              </w:tc>
              <w:tc>
                <w:tcPr>
                  <w:tcW w:w="1452" w:type="dxa"/>
                </w:tcPr>
                <w:p w14:paraId="4C609EB4" w14:textId="77777777" w:rsidR="00A80485" w:rsidRPr="005B3BB8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  <w:r>
                    <w:rPr>
                      <w:sz w:val="22"/>
                      <w:highlight w:val="cyan"/>
                      <w:lang w:val="en-US"/>
                    </w:rPr>
                    <w:fldChar w:fldCharType="begin">
                      <w:ffData>
                        <w:name w:val="CB_Qlt2"/>
                        <w:enabled/>
                        <w:calcOnExit w:val="0"/>
                        <w:statusText w:type="text" w:val="Select type..."/>
                        <w:ddList>
                          <w:listEntry w:val="target"/>
                          <w:listEntry w:val="upper bound"/>
                          <w:listEntry w:val="lower bound"/>
                          <w:listEntry w:val="range"/>
                        </w:ddList>
                      </w:ffData>
                    </w:fldChar>
                  </w:r>
                  <w:bookmarkStart w:id="3" w:name="CB_Qlt2"/>
                  <w:r>
                    <w:rPr>
                      <w:sz w:val="22"/>
                      <w:highlight w:val="cyan"/>
                      <w:lang w:val="en-US"/>
                    </w:rPr>
                    <w:instrText xml:space="preserve"> FORMDROPDOWN </w:instrText>
                  </w:r>
                  <w:r w:rsidR="0085644B">
                    <w:rPr>
                      <w:sz w:val="22"/>
                      <w:highlight w:val="cyan"/>
                      <w:lang w:val="en-US"/>
                    </w:rPr>
                  </w:r>
                  <w:r w:rsidR="0085644B">
                    <w:rPr>
                      <w:sz w:val="22"/>
                      <w:highlight w:val="cyan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highlight w:val="cyan"/>
                      <w:lang w:val="en-US"/>
                    </w:rPr>
                    <w:fldChar w:fldCharType="end"/>
                  </w:r>
                  <w:bookmarkEnd w:id="3"/>
                </w:p>
              </w:tc>
              <w:tc>
                <w:tcPr>
                  <w:tcW w:w="1021" w:type="dxa"/>
                </w:tcPr>
                <w:p w14:paraId="31B53F73" w14:textId="77777777" w:rsidR="00A80485" w:rsidRPr="005B3BB8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</w:p>
              </w:tc>
              <w:tc>
                <w:tcPr>
                  <w:tcW w:w="1053" w:type="dxa"/>
                </w:tcPr>
                <w:p w14:paraId="114FF360" w14:textId="68481D02" w:rsidR="00A80485" w:rsidRPr="005B3BB8" w:rsidRDefault="00AC788E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  <w:r>
                    <w:rPr>
                      <w:sz w:val="22"/>
                      <w:highlight w:val="cyan"/>
                      <w:lang w:val="en-US"/>
                    </w:rPr>
                    <w:t>2</w:t>
                  </w:r>
                </w:p>
              </w:tc>
              <w:tc>
                <w:tcPr>
                  <w:tcW w:w="2542" w:type="dxa"/>
                </w:tcPr>
                <w:p w14:paraId="43386020" w14:textId="3685FC09" w:rsidR="00A80485" w:rsidRDefault="00A80485" w:rsidP="00A80485">
                  <w:r>
                    <w:rPr>
                      <w:rFonts w:ascii="Calibri" w:hAnsi="Calibri" w:cs="Calibri"/>
                      <w:highlight w:val="green"/>
                      <w:lang w:val="en-US" w:eastAsia="zh-CN"/>
                    </w:rPr>
                    <w:t>SR(</w:t>
                  </w:r>
                  <w:r>
                    <w:rPr>
                      <w:rFonts w:ascii="Calibri" w:hAnsi="Calibri" w:cs="Calibri" w:hint="eastAsia"/>
                      <w:highlight w:val="green"/>
                      <w:lang w:val="en-US" w:eastAsia="zh-CN"/>
                    </w:rPr>
                    <w:t>目标值）</w:t>
                  </w:r>
                  <w:r>
                    <w:rPr>
                      <w:rFonts w:ascii="Calibri" w:eastAsia="Times New Roman" w:hAnsi="Calibri" w:cs="Calibri"/>
                      <w:highlight w:val="green"/>
                      <w:lang w:val="en-US" w:eastAsia="zh-CN"/>
                    </w:rPr>
                    <w:t>±</w:t>
                  </w:r>
                  <w:r>
                    <w:rPr>
                      <w:rFonts w:ascii="Calibri" w:hAnsi="Calibri" w:cs="Calibri"/>
                      <w:highlight w:val="green"/>
                      <w:lang w:val="en-US" w:eastAsia="zh-CN"/>
                    </w:rPr>
                    <w:t>0.10</w:t>
                  </w:r>
                </w:p>
              </w:tc>
              <w:tc>
                <w:tcPr>
                  <w:tcW w:w="2263" w:type="dxa"/>
                </w:tcPr>
                <w:p w14:paraId="64CC7295" w14:textId="77777777" w:rsidR="00A80485" w:rsidRPr="00BF4A64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lang w:val="en-US"/>
                    </w:rPr>
                  </w:pPr>
                </w:p>
              </w:tc>
            </w:tr>
            <w:tr w:rsidR="00A80485" w:rsidRPr="00BF4A64" w14:paraId="3A80376A" w14:textId="77777777" w:rsidTr="000D4D39">
              <w:tc>
                <w:tcPr>
                  <w:tcW w:w="1087" w:type="dxa"/>
                </w:tcPr>
                <w:p w14:paraId="526AF5DC" w14:textId="77777777" w:rsidR="00A80485" w:rsidRPr="005B3BB8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  <w:r w:rsidRPr="005B3BB8">
                    <w:rPr>
                      <w:sz w:val="22"/>
                      <w:highlight w:val="cyan"/>
                      <w:lang w:val="en-US"/>
                    </w:rPr>
                    <w:t>AR</w:t>
                  </w:r>
                </w:p>
              </w:tc>
              <w:tc>
                <w:tcPr>
                  <w:tcW w:w="1452" w:type="dxa"/>
                </w:tcPr>
                <w:p w14:paraId="6C66DBD3" w14:textId="77777777" w:rsidR="00A80485" w:rsidRPr="005B3BB8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  <w:r>
                    <w:rPr>
                      <w:sz w:val="22"/>
                      <w:highlight w:val="cyan"/>
                      <w:lang w:val="en-US"/>
                    </w:rPr>
                    <w:fldChar w:fldCharType="begin">
                      <w:ffData>
                        <w:name w:val="CB_Qlt3"/>
                        <w:enabled/>
                        <w:calcOnExit w:val="0"/>
                        <w:statusText w:type="text" w:val="Select type..."/>
                        <w:ddList>
                          <w:listEntry w:val="target"/>
                          <w:listEntry w:val="upper bound"/>
                          <w:listEntry w:val="lower bound"/>
                          <w:listEntry w:val="range"/>
                        </w:ddList>
                      </w:ffData>
                    </w:fldChar>
                  </w:r>
                  <w:bookmarkStart w:id="4" w:name="CB_Qlt3"/>
                  <w:r>
                    <w:rPr>
                      <w:sz w:val="22"/>
                      <w:highlight w:val="cyan"/>
                      <w:lang w:val="en-US"/>
                    </w:rPr>
                    <w:instrText xml:space="preserve"> FORMDROPDOWN </w:instrText>
                  </w:r>
                  <w:r w:rsidR="0085644B">
                    <w:rPr>
                      <w:sz w:val="22"/>
                      <w:highlight w:val="cyan"/>
                      <w:lang w:val="en-US"/>
                    </w:rPr>
                  </w:r>
                  <w:r w:rsidR="0085644B">
                    <w:rPr>
                      <w:sz w:val="22"/>
                      <w:highlight w:val="cyan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highlight w:val="cyan"/>
                      <w:lang w:val="en-US"/>
                    </w:rPr>
                    <w:fldChar w:fldCharType="end"/>
                  </w:r>
                  <w:bookmarkEnd w:id="4"/>
                </w:p>
              </w:tc>
              <w:tc>
                <w:tcPr>
                  <w:tcW w:w="1021" w:type="dxa"/>
                </w:tcPr>
                <w:p w14:paraId="410C24DD" w14:textId="77777777" w:rsidR="00A80485" w:rsidRPr="005B3BB8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</w:p>
              </w:tc>
              <w:tc>
                <w:tcPr>
                  <w:tcW w:w="1053" w:type="dxa"/>
                </w:tcPr>
                <w:p w14:paraId="09EF0BD4" w14:textId="318DCC44" w:rsidR="00A80485" w:rsidRPr="005B3BB8" w:rsidRDefault="00AC788E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  <w:r>
                    <w:rPr>
                      <w:sz w:val="22"/>
                      <w:highlight w:val="cyan"/>
                      <w:lang w:val="en-US"/>
                    </w:rPr>
                    <w:t>3</w:t>
                  </w:r>
                </w:p>
              </w:tc>
              <w:tc>
                <w:tcPr>
                  <w:tcW w:w="2542" w:type="dxa"/>
                </w:tcPr>
                <w:p w14:paraId="32A579D1" w14:textId="236EC398" w:rsidR="00A80485" w:rsidRDefault="00A80485" w:rsidP="00A80485">
                  <w:r>
                    <w:rPr>
                      <w:rFonts w:ascii="Calibri" w:hAnsi="Calibri" w:cs="Calibri"/>
                      <w:highlight w:val="green"/>
                      <w:lang w:val="en-US" w:eastAsia="zh-CN"/>
                    </w:rPr>
                    <w:t>AR(</w:t>
                  </w:r>
                  <w:r>
                    <w:rPr>
                      <w:rFonts w:ascii="Calibri" w:hAnsi="Calibri" w:cs="Calibri" w:hint="eastAsia"/>
                      <w:highlight w:val="green"/>
                      <w:lang w:val="en-US" w:eastAsia="zh-CN"/>
                    </w:rPr>
                    <w:t>目标值）</w:t>
                  </w:r>
                  <w:r>
                    <w:rPr>
                      <w:rFonts w:ascii="Calibri" w:eastAsia="Times New Roman" w:hAnsi="Calibri" w:cs="Calibri"/>
                      <w:highlight w:val="green"/>
                      <w:lang w:val="en-US" w:eastAsia="zh-CN"/>
                    </w:rPr>
                    <w:t>±</w:t>
                  </w:r>
                  <w:r>
                    <w:rPr>
                      <w:rFonts w:ascii="Calibri" w:hAnsi="Calibri" w:cs="Calibri"/>
                      <w:highlight w:val="green"/>
                      <w:lang w:val="en-US" w:eastAsia="zh-CN"/>
                    </w:rPr>
                    <w:t>0.10</w:t>
                  </w:r>
                </w:p>
              </w:tc>
              <w:tc>
                <w:tcPr>
                  <w:tcW w:w="2263" w:type="dxa"/>
                </w:tcPr>
                <w:p w14:paraId="113F0A70" w14:textId="77777777" w:rsidR="00A80485" w:rsidRPr="00BF4A64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lang w:val="en-US"/>
                    </w:rPr>
                  </w:pPr>
                </w:p>
              </w:tc>
            </w:tr>
            <w:tr w:rsidR="00A80485" w:rsidRPr="00BF4A64" w14:paraId="4E671FCF" w14:textId="77777777" w:rsidTr="000D4D39">
              <w:tc>
                <w:tcPr>
                  <w:tcW w:w="1087" w:type="dxa"/>
                </w:tcPr>
                <w:p w14:paraId="63DAB758" w14:textId="77777777" w:rsidR="00A80485" w:rsidRPr="005B3BB8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  <w:r w:rsidRPr="005B3BB8">
                    <w:rPr>
                      <w:sz w:val="22"/>
                      <w:highlight w:val="cyan"/>
                      <w:lang w:val="it-IT"/>
                    </w:rPr>
                    <w:t>Fe</w:t>
                  </w:r>
                  <w:r w:rsidRPr="005B3BB8">
                    <w:rPr>
                      <w:sz w:val="22"/>
                      <w:highlight w:val="cyan"/>
                      <w:vertAlign w:val="subscript"/>
                      <w:lang w:val="it-IT"/>
                    </w:rPr>
                    <w:t>2</w:t>
                  </w:r>
                  <w:r w:rsidRPr="005B3BB8">
                    <w:rPr>
                      <w:sz w:val="22"/>
                      <w:highlight w:val="cyan"/>
                      <w:lang w:val="it-IT"/>
                    </w:rPr>
                    <w:t>O</w:t>
                  </w:r>
                  <w:r w:rsidRPr="005B3BB8">
                    <w:rPr>
                      <w:sz w:val="22"/>
                      <w:highlight w:val="cyan"/>
                      <w:vertAlign w:val="subscript"/>
                      <w:lang w:val="it-IT"/>
                    </w:rPr>
                    <w:t>3</w:t>
                  </w:r>
                </w:p>
              </w:tc>
              <w:tc>
                <w:tcPr>
                  <w:tcW w:w="1452" w:type="dxa"/>
                </w:tcPr>
                <w:p w14:paraId="58B8A301" w14:textId="77777777" w:rsidR="00A80485" w:rsidRPr="005B3BB8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  <w:r>
                    <w:rPr>
                      <w:sz w:val="22"/>
                      <w:highlight w:val="cyan"/>
                      <w:lang w:val="en-US"/>
                    </w:rPr>
                    <w:fldChar w:fldCharType="begin">
                      <w:ffData>
                        <w:name w:val="CB_Qlt4"/>
                        <w:enabled/>
                        <w:calcOnExit w:val="0"/>
                        <w:statusText w:type="text" w:val="Select type..."/>
                        <w:ddList>
                          <w:listEntry w:val="upper bound"/>
                          <w:listEntry w:val="target"/>
                          <w:listEntry w:val="lower bound"/>
                          <w:listEntry w:val="range"/>
                        </w:ddList>
                      </w:ffData>
                    </w:fldChar>
                  </w:r>
                  <w:bookmarkStart w:id="5" w:name="CB_Qlt4"/>
                  <w:r>
                    <w:rPr>
                      <w:sz w:val="22"/>
                      <w:highlight w:val="cyan"/>
                      <w:lang w:val="en-US"/>
                    </w:rPr>
                    <w:instrText xml:space="preserve"> FORMDROPDOWN </w:instrText>
                  </w:r>
                  <w:r w:rsidR="0085644B">
                    <w:rPr>
                      <w:sz w:val="22"/>
                      <w:highlight w:val="cyan"/>
                      <w:lang w:val="en-US"/>
                    </w:rPr>
                  </w:r>
                  <w:r w:rsidR="0085644B">
                    <w:rPr>
                      <w:sz w:val="22"/>
                      <w:highlight w:val="cyan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highlight w:val="cyan"/>
                      <w:lang w:val="en-US"/>
                    </w:rPr>
                    <w:fldChar w:fldCharType="end"/>
                  </w:r>
                  <w:bookmarkEnd w:id="5"/>
                </w:p>
              </w:tc>
              <w:tc>
                <w:tcPr>
                  <w:tcW w:w="1021" w:type="dxa"/>
                </w:tcPr>
                <w:p w14:paraId="3E5236C1" w14:textId="77777777" w:rsidR="00A80485" w:rsidRPr="005B3BB8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</w:p>
              </w:tc>
              <w:tc>
                <w:tcPr>
                  <w:tcW w:w="1053" w:type="dxa"/>
                </w:tcPr>
                <w:p w14:paraId="730B5856" w14:textId="77777777" w:rsidR="00A80485" w:rsidRPr="005B3BB8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</w:p>
              </w:tc>
              <w:tc>
                <w:tcPr>
                  <w:tcW w:w="2542" w:type="dxa"/>
                </w:tcPr>
                <w:p w14:paraId="1548CD5C" w14:textId="77777777" w:rsidR="00A80485" w:rsidRPr="00BF4A64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lang w:val="en-US"/>
                    </w:rPr>
                  </w:pPr>
                </w:p>
              </w:tc>
              <w:tc>
                <w:tcPr>
                  <w:tcW w:w="2263" w:type="dxa"/>
                </w:tcPr>
                <w:p w14:paraId="24FB0E7A" w14:textId="77777777" w:rsidR="00A80485" w:rsidRPr="00BF4A64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lang w:val="en-US"/>
                    </w:rPr>
                  </w:pPr>
                </w:p>
              </w:tc>
            </w:tr>
            <w:tr w:rsidR="00A80485" w:rsidRPr="004E6744" w14:paraId="7D55E7C2" w14:textId="77777777" w:rsidTr="000D4D39">
              <w:tc>
                <w:tcPr>
                  <w:tcW w:w="1087" w:type="dxa"/>
                </w:tcPr>
                <w:p w14:paraId="653C1898" w14:textId="77777777" w:rsidR="00A80485" w:rsidRPr="00BF4A64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lang w:val="en-US"/>
                    </w:rPr>
                  </w:pPr>
                  <w:r w:rsidRPr="00BF4A64">
                    <w:rPr>
                      <w:sz w:val="22"/>
                      <w:lang w:val="en-US"/>
                    </w:rPr>
                    <w:t>……</w:t>
                  </w:r>
                </w:p>
              </w:tc>
              <w:tc>
                <w:tcPr>
                  <w:tcW w:w="1452" w:type="dxa"/>
                </w:tcPr>
                <w:p w14:paraId="4D887B99" w14:textId="77777777" w:rsidR="00A80485" w:rsidRPr="00BF4A64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lang w:val="en-US"/>
                    </w:rPr>
                  </w:pPr>
                </w:p>
              </w:tc>
              <w:tc>
                <w:tcPr>
                  <w:tcW w:w="1021" w:type="dxa"/>
                </w:tcPr>
                <w:p w14:paraId="07FA8A81" w14:textId="77777777" w:rsidR="00A80485" w:rsidRPr="00BF4A64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lang w:val="en-US"/>
                    </w:rPr>
                  </w:pPr>
                </w:p>
              </w:tc>
              <w:tc>
                <w:tcPr>
                  <w:tcW w:w="1053" w:type="dxa"/>
                </w:tcPr>
                <w:p w14:paraId="31A03C40" w14:textId="77777777" w:rsidR="00A80485" w:rsidRPr="00BF4A64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lang w:val="en-US"/>
                    </w:rPr>
                  </w:pPr>
                </w:p>
              </w:tc>
              <w:tc>
                <w:tcPr>
                  <w:tcW w:w="2542" w:type="dxa"/>
                </w:tcPr>
                <w:p w14:paraId="6B341E5E" w14:textId="77777777" w:rsidR="00A80485" w:rsidRPr="00BF4A64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lang w:val="en-US"/>
                    </w:rPr>
                  </w:pPr>
                </w:p>
              </w:tc>
              <w:tc>
                <w:tcPr>
                  <w:tcW w:w="2263" w:type="dxa"/>
                </w:tcPr>
                <w:p w14:paraId="497DE20D" w14:textId="77777777" w:rsidR="00A80485" w:rsidRPr="00BF4A64" w:rsidRDefault="00A80485" w:rsidP="00A80485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lang w:val="en-US"/>
                    </w:rPr>
                  </w:pPr>
                </w:p>
              </w:tc>
            </w:tr>
          </w:tbl>
          <w:p w14:paraId="63A8F1EA" w14:textId="77777777" w:rsidR="007A036F" w:rsidRPr="003333C0" w:rsidRDefault="007A036F" w:rsidP="0035281D">
            <w:pPr>
              <w:jc w:val="left"/>
              <w:rPr>
                <w:rFonts w:cs="Arial"/>
                <w:color w:val="000000"/>
                <w:sz w:val="18"/>
                <w:lang w:val="en-US"/>
              </w:rPr>
            </w:pPr>
            <w:r w:rsidRPr="003333C0">
              <w:rPr>
                <w:rFonts w:cs="Arial"/>
                <w:b/>
                <w:bCs/>
                <w:i/>
                <w:iCs/>
                <w:sz w:val="22"/>
                <w:lang w:val="en-US"/>
              </w:rPr>
              <w:t>Note:</w:t>
            </w:r>
            <w:r w:rsidRPr="003333C0">
              <w:rPr>
                <w:rFonts w:cs="Arial"/>
                <w:i/>
                <w:iCs/>
                <w:sz w:val="22"/>
                <w:lang w:val="en-US"/>
              </w:rPr>
              <w:t xml:space="preserve">  Max. number of quality </w:t>
            </w:r>
            <w:r w:rsidR="001B326D">
              <w:rPr>
                <w:rFonts w:cs="Arial"/>
                <w:i/>
                <w:iCs/>
                <w:sz w:val="22"/>
                <w:lang w:val="en-US"/>
              </w:rPr>
              <w:t>targets</w:t>
            </w:r>
            <w:r w:rsidRPr="003333C0">
              <w:rPr>
                <w:rFonts w:cs="Arial"/>
                <w:i/>
                <w:iCs/>
                <w:sz w:val="22"/>
                <w:lang w:val="en-US"/>
              </w:rPr>
              <w:t xml:space="preserve"> = number of </w:t>
            </w:r>
            <w:r w:rsidR="00991CDF">
              <w:rPr>
                <w:rFonts w:cs="Arial"/>
                <w:i/>
                <w:iCs/>
                <w:sz w:val="22"/>
                <w:lang w:val="en-US"/>
              </w:rPr>
              <w:t>input material</w:t>
            </w:r>
            <w:r w:rsidRPr="003333C0">
              <w:rPr>
                <w:rFonts w:cs="Arial"/>
                <w:i/>
                <w:iCs/>
                <w:sz w:val="22"/>
                <w:lang w:val="en-US"/>
              </w:rPr>
              <w:t xml:space="preserve">s (feeders) – 1 </w:t>
            </w:r>
          </w:p>
          <w:p w14:paraId="55895888" w14:textId="77777777" w:rsidR="008571F8" w:rsidRDefault="008571F8" w:rsidP="00D62F7E">
            <w:pPr>
              <w:tabs>
                <w:tab w:val="left" w:pos="2482"/>
                <w:tab w:val="left" w:pos="2766"/>
              </w:tabs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Recipe management for different clinker types (option)</w:t>
            </w:r>
          </w:p>
          <w:p w14:paraId="63558256" w14:textId="11163A97" w:rsidR="00C953E5" w:rsidRPr="00D62F7E" w:rsidRDefault="00C953E5" w:rsidP="00D62F7E">
            <w:pPr>
              <w:tabs>
                <w:tab w:val="left" w:pos="2482"/>
                <w:tab w:val="left" w:pos="2766"/>
              </w:tabs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lang w:val="en-US" w:eastAsia="zh-CN"/>
              </w:rPr>
              <w:instrText xml:space="preserve"> FORMCHECKBOX </w:instrText>
            </w:r>
            <w:r w:rsidR="0085644B">
              <w:rPr>
                <w:rFonts w:ascii="Calibri" w:hAnsi="Calibri" w:cs="Calibri"/>
                <w:sz w:val="22"/>
                <w:lang w:val="en-US" w:eastAsia="zh-CN"/>
              </w:rPr>
            </w:r>
            <w:r w:rsidR="0085644B">
              <w:rPr>
                <w:rFonts w:ascii="Calibri" w:hAnsi="Calibri" w:cs="Calibri"/>
                <w:sz w:val="22"/>
                <w:lang w:val="en-US" w:eastAsia="zh-CN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en-US" w:eastAsia="zh-CN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不同熟料类型的配方管理</w:t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(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可选项</w:t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>)</w:t>
            </w:r>
          </w:p>
        </w:tc>
      </w:tr>
    </w:tbl>
    <w:p w14:paraId="63D3C3F2" w14:textId="77777777" w:rsidR="00A91F11" w:rsidRDefault="00A91F11">
      <w:pPr>
        <w:rPr>
          <w:lang w:val="en-US"/>
        </w:rPr>
      </w:pPr>
      <w:bookmarkStart w:id="6" w:name="_Toc361111464"/>
      <w:bookmarkEnd w:id="0"/>
      <w:bookmarkEnd w:id="1"/>
    </w:p>
    <w:p w14:paraId="4E10F73A" w14:textId="77777777" w:rsidR="00A91F11" w:rsidRDefault="00A91F11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A91F11" w:rsidRPr="00280FF2" w14:paraId="1A074A2F" w14:textId="77777777" w:rsidTr="00A91F11">
        <w:tc>
          <w:tcPr>
            <w:tcW w:w="9568" w:type="dxa"/>
          </w:tcPr>
          <w:p w14:paraId="7BE93D84" w14:textId="77777777" w:rsidR="00A91F11" w:rsidRPr="003333C0" w:rsidRDefault="00A91F11" w:rsidP="00A91F11">
            <w:pPr>
              <w:jc w:val="left"/>
              <w:rPr>
                <w:rFonts w:cs="Arial"/>
                <w:sz w:val="22"/>
                <w:lang w:val="en-US"/>
              </w:rPr>
            </w:pPr>
          </w:p>
          <w:p w14:paraId="3DE9DBCD" w14:textId="77777777" w:rsidR="00A91F11" w:rsidRDefault="00A91F11" w:rsidP="00A91F11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lang w:val="en-US"/>
              </w:rPr>
              <w:t xml:space="preserve">COST-OPTIMIZING </w:t>
            </w:r>
            <w:r w:rsidRPr="003333C0">
              <w:rPr>
                <w:rFonts w:cs="Arial"/>
                <w:b/>
                <w:bCs/>
                <w:sz w:val="22"/>
                <w:lang w:val="en-US"/>
              </w:rPr>
              <w:t>QUALITY SETTINGS</w:t>
            </w:r>
          </w:p>
          <w:p w14:paraId="4FA22236" w14:textId="77777777" w:rsidR="00A91F11" w:rsidRPr="000451A0" w:rsidRDefault="00A91F11" w:rsidP="00A91F11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</w:p>
        </w:tc>
      </w:tr>
      <w:tr w:rsidR="00A91F11" w:rsidRPr="004E6744" w14:paraId="3D3B3B6A" w14:textId="77777777" w:rsidTr="00A91F11">
        <w:trPr>
          <w:trHeight w:val="3494"/>
        </w:trPr>
        <w:tc>
          <w:tcPr>
            <w:tcW w:w="9568" w:type="dxa"/>
          </w:tcPr>
          <w:p w14:paraId="24B5BB60" w14:textId="77777777" w:rsidR="00A91F11" w:rsidRPr="003333C0" w:rsidRDefault="00A91F11" w:rsidP="00A91F11">
            <w:pPr>
              <w:rPr>
                <w:rFonts w:cs="Arial"/>
                <w:sz w:val="22"/>
                <w:lang w:val="en-US"/>
              </w:rPr>
            </w:pPr>
          </w:p>
          <w:p w14:paraId="6AE22498" w14:textId="77777777" w:rsidR="00A91F11" w:rsidRPr="005776F0" w:rsidRDefault="00A91F11" w:rsidP="00A91F11">
            <w:pPr>
              <w:tabs>
                <w:tab w:val="left" w:pos="2482"/>
                <w:tab w:val="left" w:pos="2766"/>
              </w:tabs>
              <w:rPr>
                <w:rFonts w:cs="Arial"/>
                <w:sz w:val="22"/>
                <w:highlight w:val="cyan"/>
                <w:u w:val="thick" w:color="FFFF00"/>
                <w:lang w:val="en-US"/>
              </w:rPr>
            </w:pPr>
            <w:r>
              <w:rPr>
                <w:rFonts w:cs="Arial"/>
                <w:sz w:val="22"/>
                <w:highlight w:val="cyan"/>
                <w:u w:val="thick" w:color="FFFF00"/>
                <w:lang w:val="en-US"/>
              </w:rPr>
              <w:t xml:space="preserve">Interested in a study using the O_Blend dynamic simulator (‘digital twin’) to reduce raw material costs by reformulating the quality settings incl. </w:t>
            </w:r>
            <w:r w:rsidR="0097649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>efficient compensation of pe</w:t>
            </w:r>
            <w:r>
              <w:rPr>
                <w:rFonts w:cs="Arial"/>
                <w:sz w:val="22"/>
                <w:highlight w:val="cyan"/>
                <w:u w:val="thick" w:color="FFFF00"/>
                <w:lang w:val="en-US"/>
              </w:rPr>
              <w:t>rturbation</w:t>
            </w:r>
            <w:r w:rsidR="0097649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>s</w:t>
            </w:r>
            <w:r>
              <w:rPr>
                <w:rFonts w:cs="Arial"/>
                <w:sz w:val="22"/>
                <w:highlight w:val="cyan"/>
                <w:u w:val="thick" w:color="FFFF00"/>
                <w:lang w:val="en-US"/>
              </w:rPr>
              <w:t xml:space="preserve"> </w:t>
            </w:r>
            <w:r w:rsidR="0097649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>with</w:t>
            </w:r>
            <w:r>
              <w:rPr>
                <w:rFonts w:cs="Arial"/>
                <w:sz w:val="22"/>
                <w:highlight w:val="cyan"/>
                <w:u w:val="thick" w:color="FFFF00"/>
                <w:lang w:val="en-US"/>
              </w:rPr>
              <w:t xml:space="preserve"> worst-case raw material chemistries</w:t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 xml:space="preserve">: </w:t>
            </w:r>
          </w:p>
          <w:p w14:paraId="00A2C971" w14:textId="77777777" w:rsidR="00A91F11" w:rsidRPr="005776F0" w:rsidRDefault="00A91F11" w:rsidP="00A91F11">
            <w:pPr>
              <w:tabs>
                <w:tab w:val="left" w:pos="2482"/>
                <w:tab w:val="left" w:pos="2766"/>
              </w:tabs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</w:pP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yes</w:t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</w:t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no</w:t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Explain</w:t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:……………….. …………………..</w:t>
            </w:r>
          </w:p>
          <w:p w14:paraId="0016AF06" w14:textId="77777777" w:rsidR="00F4373E" w:rsidRDefault="00F4373E" w:rsidP="00F4373E">
            <w:pPr>
              <w:jc w:val="left"/>
              <w:rPr>
                <w:rFonts w:cs="Arial"/>
                <w:sz w:val="22"/>
                <w:highlight w:val="cyan"/>
                <w:u w:val="thick" w:color="FFFF00"/>
                <w:lang w:val="en-US"/>
              </w:rPr>
            </w:pPr>
          </w:p>
          <w:p w14:paraId="01452ACA" w14:textId="77777777" w:rsidR="00F4373E" w:rsidRPr="005776F0" w:rsidRDefault="00F4373E" w:rsidP="00F4373E">
            <w:pPr>
              <w:tabs>
                <w:tab w:val="left" w:pos="2482"/>
                <w:tab w:val="left" w:pos="2766"/>
              </w:tabs>
              <w:rPr>
                <w:rFonts w:cs="Arial"/>
                <w:sz w:val="22"/>
                <w:highlight w:val="cyan"/>
                <w:u w:val="thick" w:color="FFFF00"/>
                <w:lang w:val="en-US"/>
              </w:rPr>
            </w:pPr>
            <w:r>
              <w:rPr>
                <w:rFonts w:cs="Arial"/>
                <w:sz w:val="22"/>
                <w:highlight w:val="cyan"/>
                <w:u w:val="thick" w:color="FFFF00"/>
                <w:lang w:val="en-US"/>
              </w:rPr>
              <w:t xml:space="preserve">Reduction </w:t>
            </w:r>
            <w:r w:rsidR="0097649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>of</w:t>
            </w:r>
            <w:r>
              <w:rPr>
                <w:rFonts w:cs="Arial"/>
                <w:sz w:val="22"/>
                <w:highlight w:val="cyan"/>
                <w:u w:val="thick" w:color="FFFF00"/>
                <w:lang w:val="en-US"/>
              </w:rPr>
              <w:t xml:space="preserve"> corrective costs desired</w:t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 xml:space="preserve">: </w:t>
            </w:r>
          </w:p>
          <w:p w14:paraId="5587296F" w14:textId="77777777" w:rsidR="00F4373E" w:rsidRPr="005776F0" w:rsidRDefault="00F4373E" w:rsidP="00F4373E">
            <w:pPr>
              <w:tabs>
                <w:tab w:val="left" w:pos="2482"/>
                <w:tab w:val="left" w:pos="2766"/>
              </w:tabs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</w:pP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yes</w:t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</w:t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no</w:t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   </w:t>
            </w:r>
            <w:r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Explain:</w:t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……………….. …………………..</w:t>
            </w:r>
          </w:p>
          <w:p w14:paraId="3D4D74D3" w14:textId="77777777" w:rsidR="00F4373E" w:rsidRDefault="00F4373E" w:rsidP="00A91F11">
            <w:pPr>
              <w:jc w:val="left"/>
              <w:rPr>
                <w:rFonts w:cs="Arial"/>
                <w:sz w:val="22"/>
                <w:highlight w:val="cyan"/>
                <w:u w:val="thick" w:color="FFFF00"/>
                <w:lang w:val="en-US"/>
              </w:rPr>
            </w:pPr>
          </w:p>
          <w:p w14:paraId="5F878C01" w14:textId="77777777" w:rsidR="00F4373E" w:rsidRPr="005776F0" w:rsidRDefault="00F4373E" w:rsidP="00F4373E">
            <w:pPr>
              <w:tabs>
                <w:tab w:val="left" w:pos="2482"/>
                <w:tab w:val="left" w:pos="2766"/>
              </w:tabs>
              <w:rPr>
                <w:rFonts w:cs="Arial"/>
                <w:sz w:val="22"/>
                <w:highlight w:val="cyan"/>
                <w:u w:val="thick" w:color="FFFF00"/>
                <w:lang w:val="en-US"/>
              </w:rPr>
            </w:pPr>
            <w:r>
              <w:rPr>
                <w:rFonts w:cs="Arial"/>
                <w:sz w:val="22"/>
                <w:highlight w:val="cyan"/>
                <w:u w:val="thick" w:color="FFFF00"/>
                <w:lang w:val="en-US"/>
              </w:rPr>
              <w:t>Increase</w:t>
            </w:r>
            <w:r w:rsidR="00307EAF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>d</w:t>
            </w:r>
            <w:r>
              <w:rPr>
                <w:rFonts w:cs="Arial"/>
                <w:sz w:val="22"/>
                <w:highlight w:val="cyan"/>
                <w:u w:val="thick" w:color="FFFF00"/>
                <w:lang w:val="en-US"/>
              </w:rPr>
              <w:t xml:space="preserve"> use of alternative raw materials (ARMs) desired</w:t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 xml:space="preserve">: </w:t>
            </w:r>
          </w:p>
          <w:p w14:paraId="6E12FBE5" w14:textId="77777777" w:rsidR="00F4373E" w:rsidRPr="005776F0" w:rsidRDefault="00F4373E" w:rsidP="00F4373E">
            <w:pPr>
              <w:tabs>
                <w:tab w:val="left" w:pos="2482"/>
                <w:tab w:val="left" w:pos="2766"/>
              </w:tabs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</w:pP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yes</w:t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</w:t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no</w:t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   </w:t>
            </w:r>
            <w:r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Explain:</w:t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……………….. …………………..</w:t>
            </w:r>
          </w:p>
          <w:p w14:paraId="695671DB" w14:textId="77777777" w:rsidR="00F4373E" w:rsidRDefault="00F4373E" w:rsidP="00A91F11">
            <w:pPr>
              <w:jc w:val="left"/>
              <w:rPr>
                <w:rFonts w:cs="Arial"/>
                <w:sz w:val="22"/>
                <w:highlight w:val="cyan"/>
                <w:u w:val="thick" w:color="FFFF00"/>
                <w:lang w:val="en-US"/>
              </w:rPr>
            </w:pPr>
          </w:p>
          <w:p w14:paraId="345ACD87" w14:textId="77777777" w:rsidR="00A91F11" w:rsidRPr="005776F0" w:rsidRDefault="00A91F11" w:rsidP="00A91F11">
            <w:pPr>
              <w:tabs>
                <w:tab w:val="left" w:pos="2482"/>
                <w:tab w:val="left" w:pos="2766"/>
              </w:tabs>
              <w:rPr>
                <w:rFonts w:cs="Arial"/>
                <w:sz w:val="22"/>
                <w:highlight w:val="cyan"/>
                <w:u w:val="thick" w:color="FFFF00"/>
                <w:lang w:val="en-US"/>
              </w:rPr>
            </w:pP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 xml:space="preserve">Quality modules or oxides to control </w:t>
            </w:r>
            <w:r w:rsidRPr="00A91F11">
              <w:rPr>
                <w:rFonts w:cs="Arial"/>
                <w:i/>
                <w:sz w:val="22"/>
                <w:highlight w:val="cyan"/>
                <w:u w:val="thick" w:color="FFFF00"/>
                <w:lang w:val="en-US"/>
              </w:rPr>
              <w:t>within desired ranges</w:t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 xml:space="preserve">: </w:t>
            </w:r>
          </w:p>
          <w:p w14:paraId="1A8B8E42" w14:textId="77777777" w:rsidR="00A91F11" w:rsidRPr="005776F0" w:rsidRDefault="00A91F11" w:rsidP="00A91F11">
            <w:pPr>
              <w:tabs>
                <w:tab w:val="left" w:pos="2482"/>
                <w:tab w:val="left" w:pos="2766"/>
              </w:tabs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</w:pP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LS </w:t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AR </w:t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SR     Others</w:t>
            </w:r>
            <w:r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:</w:t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……………….. …………………..</w:t>
            </w:r>
          </w:p>
          <w:p w14:paraId="76DD4820" w14:textId="77777777" w:rsidR="00A91F11" w:rsidRPr="005776F0" w:rsidRDefault="00A91F11" w:rsidP="00A91F11">
            <w:pPr>
              <w:jc w:val="left"/>
              <w:rPr>
                <w:rFonts w:cs="Arial"/>
                <w:sz w:val="22"/>
                <w:highlight w:val="cyan"/>
                <w:u w:val="thick" w:color="FFFF00"/>
                <w:lang w:val="en-US"/>
              </w:rPr>
            </w:pPr>
          </w:p>
          <w:p w14:paraId="2224DEC6" w14:textId="77777777" w:rsidR="00A91F11" w:rsidRPr="005776F0" w:rsidRDefault="00A91F11" w:rsidP="00A91F11">
            <w:pPr>
              <w:tabs>
                <w:tab w:val="left" w:pos="2482"/>
                <w:tab w:val="left" w:pos="2766"/>
              </w:tabs>
              <w:rPr>
                <w:rFonts w:cs="Arial"/>
                <w:sz w:val="22"/>
                <w:highlight w:val="cyan"/>
                <w:u w:val="thick" w:color="FFFF00"/>
                <w:lang w:val="en-US"/>
              </w:rPr>
            </w:pP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 xml:space="preserve">Quality modules or oxides to limit by desired bound: </w:t>
            </w:r>
          </w:p>
          <w:p w14:paraId="7B83222D" w14:textId="77777777" w:rsidR="00A91F11" w:rsidRPr="005776F0" w:rsidRDefault="00A91F11" w:rsidP="00A91F11">
            <w:pPr>
              <w:tabs>
                <w:tab w:val="left" w:pos="2482"/>
                <w:tab w:val="left" w:pos="2766"/>
              </w:tabs>
              <w:rPr>
                <w:rFonts w:cs="Arial"/>
                <w:sz w:val="22"/>
                <w:szCs w:val="22"/>
                <w:u w:val="thick" w:color="FFFF00"/>
                <w:lang w:val="it-IT"/>
              </w:rPr>
            </w:pP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it-IT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it-IT"/>
              </w:rPr>
              <w:t xml:space="preserve"> MgO </w:t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it-IT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it-IT"/>
              </w:rPr>
              <w:t xml:space="preserve"> SO</w:t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vertAlign w:val="subscript"/>
                <w:lang w:val="it-IT"/>
              </w:rPr>
              <w:t>3</w:t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it-IT"/>
              </w:rPr>
              <w:t xml:space="preserve">  </w:t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it-IT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it-IT"/>
              </w:rPr>
              <w:t xml:space="preserve"> </w:t>
            </w:r>
            <w:r w:rsidRPr="005776F0">
              <w:rPr>
                <w:sz w:val="22"/>
                <w:highlight w:val="cyan"/>
                <w:u w:val="thick" w:color="FFFF00"/>
                <w:lang w:val="it-IT"/>
              </w:rPr>
              <w:t>Al</w:t>
            </w:r>
            <w:r w:rsidRPr="005776F0">
              <w:rPr>
                <w:sz w:val="22"/>
                <w:highlight w:val="cyan"/>
                <w:u w:val="thick" w:color="FFFF00"/>
                <w:vertAlign w:val="subscript"/>
                <w:lang w:val="it-IT"/>
              </w:rPr>
              <w:t>2</w:t>
            </w:r>
            <w:r w:rsidRPr="005776F0">
              <w:rPr>
                <w:sz w:val="22"/>
                <w:highlight w:val="cyan"/>
                <w:u w:val="thick" w:color="FFFF00"/>
                <w:lang w:val="it-IT"/>
              </w:rPr>
              <w:t>O</w:t>
            </w:r>
            <w:r w:rsidRPr="005776F0">
              <w:rPr>
                <w:sz w:val="22"/>
                <w:highlight w:val="cyan"/>
                <w:u w:val="thick" w:color="FFFF00"/>
                <w:vertAlign w:val="subscript"/>
                <w:lang w:val="it-IT"/>
              </w:rPr>
              <w:t>3</w:t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it-IT"/>
              </w:rPr>
              <w:t xml:space="preserve"> </w:t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it-IT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it-IT"/>
              </w:rPr>
              <w:t xml:space="preserve"> </w:t>
            </w:r>
            <w:r w:rsidRPr="005776F0">
              <w:rPr>
                <w:sz w:val="22"/>
                <w:highlight w:val="cyan"/>
                <w:u w:val="thick" w:color="FFFF00"/>
                <w:lang w:val="it-IT"/>
              </w:rPr>
              <w:t>Fe</w:t>
            </w:r>
            <w:r w:rsidRPr="005776F0">
              <w:rPr>
                <w:sz w:val="22"/>
                <w:highlight w:val="cyan"/>
                <w:u w:val="thick" w:color="FFFF00"/>
                <w:vertAlign w:val="subscript"/>
                <w:lang w:val="it-IT"/>
              </w:rPr>
              <w:t>2</w:t>
            </w:r>
            <w:r w:rsidRPr="005776F0">
              <w:rPr>
                <w:sz w:val="22"/>
                <w:highlight w:val="cyan"/>
                <w:u w:val="thick" w:color="FFFF00"/>
                <w:lang w:val="it-IT"/>
              </w:rPr>
              <w:t>O</w:t>
            </w:r>
            <w:r w:rsidRPr="005776F0">
              <w:rPr>
                <w:sz w:val="22"/>
                <w:highlight w:val="cyan"/>
                <w:u w:val="thick" w:color="FFFF00"/>
                <w:vertAlign w:val="subscript"/>
                <w:lang w:val="it-IT"/>
              </w:rPr>
              <w:t>3</w:t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it-IT"/>
              </w:rPr>
              <w:t xml:space="preserve">   Others</w:t>
            </w:r>
            <w:r>
              <w:rPr>
                <w:rFonts w:cs="Arial"/>
                <w:sz w:val="22"/>
                <w:szCs w:val="22"/>
                <w:highlight w:val="cyan"/>
                <w:u w:val="thick" w:color="FFFF00"/>
                <w:lang w:val="it-IT"/>
              </w:rPr>
              <w:t>:</w:t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it-IT"/>
              </w:rPr>
              <w:t>……………….. …………………..</w:t>
            </w:r>
          </w:p>
          <w:p w14:paraId="70C306CA" w14:textId="77777777" w:rsidR="00A91F11" w:rsidRPr="009A0BF6" w:rsidRDefault="00A91F11" w:rsidP="00A91F11">
            <w:pPr>
              <w:jc w:val="left"/>
              <w:rPr>
                <w:rFonts w:cs="Arial"/>
                <w:sz w:val="22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6"/>
              <w:gridCol w:w="1455"/>
              <w:gridCol w:w="1021"/>
              <w:gridCol w:w="1053"/>
              <w:gridCol w:w="2540"/>
            </w:tblGrid>
            <w:tr w:rsidR="00AB15C1" w:rsidRPr="00280FF2" w14:paraId="3A16F530" w14:textId="77777777" w:rsidTr="00785F51">
              <w:tc>
                <w:tcPr>
                  <w:tcW w:w="1086" w:type="dxa"/>
                </w:tcPr>
                <w:p w14:paraId="04E869B3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b/>
                      <w:sz w:val="22"/>
                      <w:highlight w:val="cyan"/>
                      <w:lang w:val="en-US"/>
                    </w:rPr>
                  </w:pPr>
                  <w:r w:rsidRPr="005B3BB8">
                    <w:rPr>
                      <w:b/>
                      <w:sz w:val="22"/>
                      <w:highlight w:val="cyan"/>
                      <w:lang w:val="en-US"/>
                    </w:rPr>
                    <w:t>Quality module/ oxide</w:t>
                  </w:r>
                </w:p>
              </w:tc>
              <w:tc>
                <w:tcPr>
                  <w:tcW w:w="1455" w:type="dxa"/>
                </w:tcPr>
                <w:p w14:paraId="632BA44F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b/>
                      <w:sz w:val="22"/>
                      <w:highlight w:val="cyan"/>
                      <w:lang w:val="en-US"/>
                    </w:rPr>
                  </w:pPr>
                  <w:r w:rsidRPr="005B3BB8">
                    <w:rPr>
                      <w:b/>
                      <w:sz w:val="22"/>
                      <w:highlight w:val="cyan"/>
                      <w:lang w:val="en-US"/>
                    </w:rPr>
                    <w:t>Type</w:t>
                  </w:r>
                </w:p>
                <w:p w14:paraId="1C4B51F4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jc w:val="left"/>
                    <w:rPr>
                      <w:b/>
                      <w:sz w:val="22"/>
                      <w:highlight w:val="cyan"/>
                      <w:lang w:val="en-US"/>
                    </w:rPr>
                  </w:pPr>
                  <w:r w:rsidRPr="005B3BB8">
                    <w:rPr>
                      <w:sz w:val="16"/>
                      <w:szCs w:val="16"/>
                      <w:highlight w:val="cyan"/>
                      <w:lang w:val="en-US"/>
                    </w:rPr>
                    <w:t xml:space="preserve">(double-click and move up selection) </w:t>
                  </w:r>
                </w:p>
              </w:tc>
              <w:tc>
                <w:tcPr>
                  <w:tcW w:w="1021" w:type="dxa"/>
                </w:tcPr>
                <w:p w14:paraId="1093BCA9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b/>
                      <w:sz w:val="22"/>
                      <w:highlight w:val="cyan"/>
                      <w:lang w:val="en-US"/>
                    </w:rPr>
                  </w:pPr>
                  <w:r w:rsidRPr="005B3BB8">
                    <w:rPr>
                      <w:b/>
                      <w:sz w:val="22"/>
                      <w:highlight w:val="cyan"/>
                      <w:lang w:val="en-US"/>
                    </w:rPr>
                    <w:t>Value  target/ bound</w:t>
                  </w:r>
                  <w:r>
                    <w:rPr>
                      <w:b/>
                      <w:sz w:val="22"/>
                      <w:highlight w:val="cyan"/>
                      <w:lang w:val="en-US"/>
                    </w:rPr>
                    <w:t xml:space="preserve">/ </w:t>
                  </w:r>
                  <w:r w:rsidRPr="00A91F11">
                    <w:rPr>
                      <w:b/>
                      <w:i/>
                      <w:sz w:val="22"/>
                      <w:highlight w:val="cyan"/>
                      <w:lang w:val="en-US"/>
                    </w:rPr>
                    <w:t>range</w:t>
                  </w:r>
                </w:p>
              </w:tc>
              <w:tc>
                <w:tcPr>
                  <w:tcW w:w="1053" w:type="dxa"/>
                </w:tcPr>
                <w:p w14:paraId="0EB949A8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b/>
                      <w:sz w:val="22"/>
                      <w:highlight w:val="cyan"/>
                      <w:lang w:val="en-US"/>
                    </w:rPr>
                  </w:pPr>
                  <w:r w:rsidRPr="005B3BB8">
                    <w:rPr>
                      <w:b/>
                      <w:sz w:val="22"/>
                      <w:highlight w:val="cyan"/>
                      <w:lang w:val="en-US"/>
                    </w:rPr>
                    <w:t>Priority</w:t>
                  </w:r>
                </w:p>
                <w:p w14:paraId="754B7696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jc w:val="left"/>
                    <w:rPr>
                      <w:b/>
                      <w:sz w:val="22"/>
                      <w:highlight w:val="cyan"/>
                      <w:lang w:val="en-US"/>
                    </w:rPr>
                  </w:pPr>
                  <w:r w:rsidRPr="005B3BB8">
                    <w:rPr>
                      <w:sz w:val="16"/>
                      <w:szCs w:val="16"/>
                      <w:highlight w:val="cyan"/>
                      <w:lang w:val="en-US"/>
                    </w:rPr>
                    <w:t>(1: highest)</w:t>
                  </w:r>
                </w:p>
              </w:tc>
              <w:tc>
                <w:tcPr>
                  <w:tcW w:w="2540" w:type="dxa"/>
                </w:tcPr>
                <w:p w14:paraId="6B116069" w14:textId="77777777" w:rsidR="00AB15C1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b/>
                      <w:sz w:val="22"/>
                      <w:lang w:val="en-US"/>
                    </w:rPr>
                  </w:pPr>
                  <w:r>
                    <w:rPr>
                      <w:b/>
                      <w:sz w:val="22"/>
                      <w:lang w:val="en-US"/>
                    </w:rPr>
                    <w:t xml:space="preserve">Current / desired </w:t>
                  </w:r>
                  <w:r w:rsidRPr="000869ED">
                    <w:rPr>
                      <w:b/>
                      <w:sz w:val="22"/>
                      <w:lang w:val="en-US"/>
                    </w:rPr>
                    <w:t>tolerance</w:t>
                  </w:r>
                  <w:r>
                    <w:rPr>
                      <w:b/>
                      <w:sz w:val="22"/>
                      <w:lang w:val="en-US"/>
                    </w:rPr>
                    <w:t xml:space="preserve"> for t</w:t>
                  </w:r>
                  <w:r w:rsidRPr="000869ED">
                    <w:rPr>
                      <w:b/>
                      <w:sz w:val="22"/>
                      <w:lang w:val="en-US"/>
                    </w:rPr>
                    <w:t>onnage window</w:t>
                  </w:r>
                  <w:r>
                    <w:rPr>
                      <w:b/>
                      <w:sz w:val="22"/>
                      <w:lang w:val="en-US"/>
                    </w:rPr>
                    <w:t>/batch</w:t>
                  </w:r>
                  <w:r w:rsidRPr="000869ED">
                    <w:rPr>
                      <w:b/>
                      <w:sz w:val="22"/>
                      <w:lang w:val="en-US"/>
                    </w:rPr>
                    <w:t xml:space="preserve"> </w:t>
                  </w:r>
                </w:p>
                <w:p w14:paraId="14AC892B" w14:textId="77777777" w:rsidR="00AB15C1" w:rsidRPr="00B641B0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16"/>
                      <w:szCs w:val="16"/>
                      <w:lang w:val="en-US"/>
                    </w:rPr>
                  </w:pPr>
                  <w:r w:rsidRPr="00B641B0">
                    <w:rPr>
                      <w:sz w:val="16"/>
                      <w:szCs w:val="16"/>
                      <w:lang w:val="en-US"/>
                    </w:rPr>
                    <w:t>(</w:t>
                  </w:r>
                  <w:r>
                    <w:rPr>
                      <w:sz w:val="16"/>
                      <w:szCs w:val="16"/>
                      <w:lang w:val="en-US"/>
                    </w:rPr>
                    <w:t>LB</w:t>
                  </w:r>
                  <w:r w:rsidRPr="00B641B0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≤</w:t>
                  </w:r>
                  <w:r w:rsidRPr="00B641B0">
                    <w:rPr>
                      <w:sz w:val="16"/>
                      <w:szCs w:val="16"/>
                      <w:lang w:val="en-US"/>
                    </w:rPr>
                    <w:t xml:space="preserve"> target </w:t>
                  </w:r>
                  <w:r>
                    <w:rPr>
                      <w:sz w:val="16"/>
                      <w:szCs w:val="16"/>
                      <w:lang w:val="en-US"/>
                    </w:rPr>
                    <w:t>≤</w:t>
                  </w:r>
                  <w:r w:rsidRPr="00B641B0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UB</w:t>
                  </w:r>
                  <w:r w:rsidRPr="00B641B0">
                    <w:rPr>
                      <w:sz w:val="16"/>
                      <w:szCs w:val="16"/>
                      <w:lang w:val="en-US"/>
                    </w:rPr>
                    <w:t>)</w:t>
                  </w:r>
                </w:p>
              </w:tc>
            </w:tr>
            <w:tr w:rsidR="00AB15C1" w:rsidRPr="00BF4A64" w14:paraId="29404B8C" w14:textId="77777777" w:rsidTr="00785F51">
              <w:tc>
                <w:tcPr>
                  <w:tcW w:w="1086" w:type="dxa"/>
                </w:tcPr>
                <w:p w14:paraId="1DC8FF9E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  <w:r w:rsidRPr="005B3BB8">
                    <w:rPr>
                      <w:sz w:val="22"/>
                      <w:highlight w:val="cyan"/>
                      <w:lang w:val="en-US"/>
                    </w:rPr>
                    <w:t>LS</w:t>
                  </w:r>
                </w:p>
              </w:tc>
              <w:tc>
                <w:tcPr>
                  <w:tcW w:w="1455" w:type="dxa"/>
                </w:tcPr>
                <w:p w14:paraId="43030752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  <w:r>
                    <w:rPr>
                      <w:sz w:val="22"/>
                      <w:highlight w:val="cyan"/>
                      <w:lang w:val="en-US"/>
                    </w:rPr>
                    <w:fldChar w:fldCharType="begin">
                      <w:ffData>
                        <w:name w:val="CB_Qlt1"/>
                        <w:enabled/>
                        <w:calcOnExit w:val="0"/>
                        <w:statusText w:type="text" w:val="Select type..."/>
                        <w:ddList>
                          <w:listEntry w:val="target"/>
                          <w:listEntry w:val="upper bound"/>
                          <w:listEntry w:val="lower bound"/>
                          <w:listEntry w:val="range"/>
                        </w:ddList>
                      </w:ffData>
                    </w:fldChar>
                  </w:r>
                  <w:r>
                    <w:rPr>
                      <w:sz w:val="22"/>
                      <w:highlight w:val="cyan"/>
                      <w:lang w:val="en-US"/>
                    </w:rPr>
                    <w:instrText xml:space="preserve"> FORMDROPDOWN </w:instrText>
                  </w:r>
                  <w:r w:rsidR="0085644B">
                    <w:rPr>
                      <w:sz w:val="22"/>
                      <w:highlight w:val="cyan"/>
                      <w:lang w:val="en-US"/>
                    </w:rPr>
                  </w:r>
                  <w:r w:rsidR="0085644B">
                    <w:rPr>
                      <w:sz w:val="22"/>
                      <w:highlight w:val="cyan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highlight w:val="cyan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21" w:type="dxa"/>
                </w:tcPr>
                <w:p w14:paraId="663CB419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</w:p>
              </w:tc>
              <w:tc>
                <w:tcPr>
                  <w:tcW w:w="1053" w:type="dxa"/>
                </w:tcPr>
                <w:p w14:paraId="41D5FEB8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</w:p>
              </w:tc>
              <w:tc>
                <w:tcPr>
                  <w:tcW w:w="2540" w:type="dxa"/>
                </w:tcPr>
                <w:p w14:paraId="4999B84D" w14:textId="77777777" w:rsidR="00AB15C1" w:rsidRPr="00B641B0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color w:val="808080"/>
                      <w:sz w:val="22"/>
                      <w:lang w:val="en-US"/>
                    </w:rPr>
                  </w:pPr>
                  <w:r w:rsidRPr="00B641B0">
                    <w:rPr>
                      <w:color w:val="808080"/>
                      <w:sz w:val="22"/>
                      <w:lang w:val="en-US"/>
                    </w:rPr>
                    <w:t>LB / UB</w:t>
                  </w:r>
                </w:p>
              </w:tc>
            </w:tr>
            <w:tr w:rsidR="00AB15C1" w:rsidRPr="00BF4A64" w14:paraId="2DC77FFF" w14:textId="77777777" w:rsidTr="00785F51">
              <w:tc>
                <w:tcPr>
                  <w:tcW w:w="1086" w:type="dxa"/>
                </w:tcPr>
                <w:p w14:paraId="229F1114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  <w:r w:rsidRPr="005B3BB8">
                    <w:rPr>
                      <w:sz w:val="22"/>
                      <w:highlight w:val="cyan"/>
                      <w:lang w:val="en-US"/>
                    </w:rPr>
                    <w:t>SR</w:t>
                  </w:r>
                </w:p>
              </w:tc>
              <w:tc>
                <w:tcPr>
                  <w:tcW w:w="1455" w:type="dxa"/>
                </w:tcPr>
                <w:p w14:paraId="4B5EF03A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  <w:r>
                    <w:rPr>
                      <w:sz w:val="22"/>
                      <w:highlight w:val="cyan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Select type..."/>
                        <w:ddList>
                          <w:listEntry w:val="upper bound"/>
                          <w:listEntry w:val="target"/>
                          <w:listEntry w:val="lower bound"/>
                          <w:listEntry w:val="range"/>
                        </w:ddList>
                      </w:ffData>
                    </w:fldChar>
                  </w:r>
                  <w:r>
                    <w:rPr>
                      <w:sz w:val="22"/>
                      <w:highlight w:val="cyan"/>
                      <w:lang w:val="en-US"/>
                    </w:rPr>
                    <w:instrText xml:space="preserve"> FORMDROPDOWN </w:instrText>
                  </w:r>
                  <w:r w:rsidR="0085644B">
                    <w:rPr>
                      <w:sz w:val="22"/>
                      <w:highlight w:val="cyan"/>
                      <w:lang w:val="en-US"/>
                    </w:rPr>
                  </w:r>
                  <w:r w:rsidR="0085644B">
                    <w:rPr>
                      <w:sz w:val="22"/>
                      <w:highlight w:val="cyan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highlight w:val="cyan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21" w:type="dxa"/>
                </w:tcPr>
                <w:p w14:paraId="1432B13F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</w:p>
              </w:tc>
              <w:tc>
                <w:tcPr>
                  <w:tcW w:w="1053" w:type="dxa"/>
                </w:tcPr>
                <w:p w14:paraId="77C67EFF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</w:p>
              </w:tc>
              <w:tc>
                <w:tcPr>
                  <w:tcW w:w="2540" w:type="dxa"/>
                </w:tcPr>
                <w:p w14:paraId="1502F6EC" w14:textId="77777777" w:rsidR="00AB15C1" w:rsidRDefault="00AB15C1" w:rsidP="00AB15C1">
                  <w:r w:rsidRPr="00F2670B">
                    <w:rPr>
                      <w:color w:val="808080"/>
                      <w:sz w:val="22"/>
                      <w:lang w:val="en-US"/>
                    </w:rPr>
                    <w:t>LB / UB</w:t>
                  </w:r>
                </w:p>
              </w:tc>
            </w:tr>
            <w:tr w:rsidR="00AB15C1" w:rsidRPr="00BF4A64" w14:paraId="2FDEE71E" w14:textId="77777777" w:rsidTr="00785F51">
              <w:tc>
                <w:tcPr>
                  <w:tcW w:w="1086" w:type="dxa"/>
                </w:tcPr>
                <w:p w14:paraId="59861F52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  <w:r w:rsidRPr="005B3BB8">
                    <w:rPr>
                      <w:sz w:val="22"/>
                      <w:highlight w:val="cyan"/>
                      <w:lang w:val="en-US"/>
                    </w:rPr>
                    <w:t>SR</w:t>
                  </w:r>
                </w:p>
              </w:tc>
              <w:tc>
                <w:tcPr>
                  <w:tcW w:w="1455" w:type="dxa"/>
                </w:tcPr>
                <w:p w14:paraId="096C63C9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  <w:r>
                    <w:rPr>
                      <w:sz w:val="22"/>
                      <w:highlight w:val="cyan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Select type..."/>
                        <w:ddList>
                          <w:listEntry w:val="lower bound"/>
                          <w:listEntry w:val="upper bound"/>
                          <w:listEntry w:val="target"/>
                          <w:listEntry w:val="range"/>
                        </w:ddList>
                      </w:ffData>
                    </w:fldChar>
                  </w:r>
                  <w:r>
                    <w:rPr>
                      <w:sz w:val="22"/>
                      <w:highlight w:val="cyan"/>
                      <w:lang w:val="en-US"/>
                    </w:rPr>
                    <w:instrText xml:space="preserve"> FORMDROPDOWN </w:instrText>
                  </w:r>
                  <w:r w:rsidR="0085644B">
                    <w:rPr>
                      <w:sz w:val="22"/>
                      <w:highlight w:val="cyan"/>
                      <w:lang w:val="en-US"/>
                    </w:rPr>
                  </w:r>
                  <w:r w:rsidR="0085644B">
                    <w:rPr>
                      <w:sz w:val="22"/>
                      <w:highlight w:val="cyan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highlight w:val="cyan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21" w:type="dxa"/>
                </w:tcPr>
                <w:p w14:paraId="1E3CC514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</w:p>
              </w:tc>
              <w:tc>
                <w:tcPr>
                  <w:tcW w:w="1053" w:type="dxa"/>
                </w:tcPr>
                <w:p w14:paraId="1C614671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</w:p>
              </w:tc>
              <w:tc>
                <w:tcPr>
                  <w:tcW w:w="2540" w:type="dxa"/>
                </w:tcPr>
                <w:p w14:paraId="5AD81D0A" w14:textId="77777777" w:rsidR="00AB15C1" w:rsidRDefault="00AB15C1" w:rsidP="00AB15C1">
                  <w:r w:rsidRPr="00F2670B">
                    <w:rPr>
                      <w:color w:val="808080"/>
                      <w:sz w:val="22"/>
                      <w:lang w:val="en-US"/>
                    </w:rPr>
                    <w:t>LB / UB</w:t>
                  </w:r>
                </w:p>
              </w:tc>
            </w:tr>
            <w:tr w:rsidR="00AB15C1" w:rsidRPr="00BF4A64" w14:paraId="547CFFA3" w14:textId="77777777" w:rsidTr="00785F51">
              <w:tc>
                <w:tcPr>
                  <w:tcW w:w="1086" w:type="dxa"/>
                </w:tcPr>
                <w:p w14:paraId="1555459D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  <w:r w:rsidRPr="005B3BB8">
                    <w:rPr>
                      <w:sz w:val="22"/>
                      <w:highlight w:val="cyan"/>
                      <w:lang w:val="en-US"/>
                    </w:rPr>
                    <w:t>AR</w:t>
                  </w:r>
                </w:p>
              </w:tc>
              <w:tc>
                <w:tcPr>
                  <w:tcW w:w="1455" w:type="dxa"/>
                </w:tcPr>
                <w:p w14:paraId="035C581A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  <w:r>
                    <w:rPr>
                      <w:sz w:val="22"/>
                      <w:highlight w:val="cyan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Select type..."/>
                        <w:ddList>
                          <w:listEntry w:val="upper bound"/>
                          <w:listEntry w:val="target"/>
                          <w:listEntry w:val="lower bound"/>
                          <w:listEntry w:val="range"/>
                        </w:ddList>
                      </w:ffData>
                    </w:fldChar>
                  </w:r>
                  <w:r>
                    <w:rPr>
                      <w:sz w:val="22"/>
                      <w:highlight w:val="cyan"/>
                      <w:lang w:val="en-US"/>
                    </w:rPr>
                    <w:instrText xml:space="preserve"> FORMDROPDOWN </w:instrText>
                  </w:r>
                  <w:r w:rsidR="0085644B">
                    <w:rPr>
                      <w:sz w:val="22"/>
                      <w:highlight w:val="cyan"/>
                      <w:lang w:val="en-US"/>
                    </w:rPr>
                  </w:r>
                  <w:r w:rsidR="0085644B">
                    <w:rPr>
                      <w:sz w:val="22"/>
                      <w:highlight w:val="cyan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highlight w:val="cyan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21" w:type="dxa"/>
                </w:tcPr>
                <w:p w14:paraId="08AC9C8A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</w:p>
              </w:tc>
              <w:tc>
                <w:tcPr>
                  <w:tcW w:w="1053" w:type="dxa"/>
                </w:tcPr>
                <w:p w14:paraId="60FE0B5C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</w:p>
              </w:tc>
              <w:tc>
                <w:tcPr>
                  <w:tcW w:w="2540" w:type="dxa"/>
                </w:tcPr>
                <w:p w14:paraId="0D06AF3A" w14:textId="77777777" w:rsidR="00AB15C1" w:rsidRDefault="00AB15C1" w:rsidP="00AB15C1">
                  <w:r w:rsidRPr="00F2670B">
                    <w:rPr>
                      <w:color w:val="808080"/>
                      <w:sz w:val="22"/>
                      <w:lang w:val="en-US"/>
                    </w:rPr>
                    <w:t>LB / UB</w:t>
                  </w:r>
                </w:p>
              </w:tc>
            </w:tr>
            <w:tr w:rsidR="00AB15C1" w:rsidRPr="00BF4A64" w14:paraId="0DA6059A" w14:textId="77777777" w:rsidTr="00785F51">
              <w:tc>
                <w:tcPr>
                  <w:tcW w:w="1086" w:type="dxa"/>
                </w:tcPr>
                <w:p w14:paraId="5A67F990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  <w:r>
                    <w:rPr>
                      <w:sz w:val="22"/>
                      <w:highlight w:val="cyan"/>
                      <w:lang w:val="it-IT"/>
                    </w:rPr>
                    <w:t>Al</w:t>
                  </w:r>
                  <w:r w:rsidRPr="005B3BB8">
                    <w:rPr>
                      <w:sz w:val="22"/>
                      <w:highlight w:val="cyan"/>
                      <w:vertAlign w:val="subscript"/>
                      <w:lang w:val="it-IT"/>
                    </w:rPr>
                    <w:t>2</w:t>
                  </w:r>
                  <w:r w:rsidRPr="005B3BB8">
                    <w:rPr>
                      <w:sz w:val="22"/>
                      <w:highlight w:val="cyan"/>
                      <w:lang w:val="it-IT"/>
                    </w:rPr>
                    <w:t>O</w:t>
                  </w:r>
                  <w:r w:rsidRPr="005B3BB8">
                    <w:rPr>
                      <w:sz w:val="22"/>
                      <w:highlight w:val="cyan"/>
                      <w:vertAlign w:val="subscript"/>
                      <w:lang w:val="it-IT"/>
                    </w:rPr>
                    <w:t>3</w:t>
                  </w:r>
                </w:p>
              </w:tc>
              <w:tc>
                <w:tcPr>
                  <w:tcW w:w="1455" w:type="dxa"/>
                </w:tcPr>
                <w:p w14:paraId="61DDF1FC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  <w:r>
                    <w:rPr>
                      <w:sz w:val="22"/>
                      <w:highlight w:val="cyan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Select type..."/>
                        <w:ddList>
                          <w:listEntry w:val="target"/>
                          <w:listEntry w:val="upper bound"/>
                          <w:listEntry w:val="lower bound"/>
                          <w:listEntry w:val="range"/>
                        </w:ddList>
                      </w:ffData>
                    </w:fldChar>
                  </w:r>
                  <w:r>
                    <w:rPr>
                      <w:sz w:val="22"/>
                      <w:highlight w:val="cyan"/>
                      <w:lang w:val="en-US"/>
                    </w:rPr>
                    <w:instrText xml:space="preserve"> FORMDROPDOWN </w:instrText>
                  </w:r>
                  <w:r w:rsidR="0085644B">
                    <w:rPr>
                      <w:sz w:val="22"/>
                      <w:highlight w:val="cyan"/>
                      <w:lang w:val="en-US"/>
                    </w:rPr>
                  </w:r>
                  <w:r w:rsidR="0085644B">
                    <w:rPr>
                      <w:sz w:val="22"/>
                      <w:highlight w:val="cyan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highlight w:val="cyan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21" w:type="dxa"/>
                </w:tcPr>
                <w:p w14:paraId="1A99473C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</w:p>
              </w:tc>
              <w:tc>
                <w:tcPr>
                  <w:tcW w:w="1053" w:type="dxa"/>
                </w:tcPr>
                <w:p w14:paraId="054E97DA" w14:textId="77777777" w:rsidR="00AB15C1" w:rsidRPr="005B3BB8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highlight w:val="cyan"/>
                      <w:lang w:val="en-US"/>
                    </w:rPr>
                  </w:pPr>
                </w:p>
              </w:tc>
              <w:tc>
                <w:tcPr>
                  <w:tcW w:w="2540" w:type="dxa"/>
                </w:tcPr>
                <w:p w14:paraId="33242B83" w14:textId="77777777" w:rsidR="00AB15C1" w:rsidRPr="00BF4A64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lang w:val="en-US"/>
                    </w:rPr>
                  </w:pPr>
                </w:p>
              </w:tc>
            </w:tr>
            <w:tr w:rsidR="00AB15C1" w:rsidRPr="004E6744" w14:paraId="3122520D" w14:textId="77777777" w:rsidTr="00785F51">
              <w:tc>
                <w:tcPr>
                  <w:tcW w:w="1086" w:type="dxa"/>
                </w:tcPr>
                <w:p w14:paraId="3531A396" w14:textId="77777777" w:rsidR="00AB15C1" w:rsidRPr="00BF4A64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lang w:val="en-US"/>
                    </w:rPr>
                  </w:pPr>
                  <w:r w:rsidRPr="00BF4A64">
                    <w:rPr>
                      <w:sz w:val="22"/>
                      <w:lang w:val="en-US"/>
                    </w:rPr>
                    <w:t>……</w:t>
                  </w:r>
                </w:p>
              </w:tc>
              <w:tc>
                <w:tcPr>
                  <w:tcW w:w="1455" w:type="dxa"/>
                </w:tcPr>
                <w:p w14:paraId="4C5D85A3" w14:textId="77777777" w:rsidR="00AB15C1" w:rsidRPr="00BF4A64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lang w:val="en-US"/>
                    </w:rPr>
                  </w:pPr>
                </w:p>
              </w:tc>
              <w:tc>
                <w:tcPr>
                  <w:tcW w:w="1021" w:type="dxa"/>
                </w:tcPr>
                <w:p w14:paraId="3ADC9761" w14:textId="77777777" w:rsidR="00AB15C1" w:rsidRPr="00BF4A64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lang w:val="en-US"/>
                    </w:rPr>
                  </w:pPr>
                </w:p>
              </w:tc>
              <w:tc>
                <w:tcPr>
                  <w:tcW w:w="1053" w:type="dxa"/>
                </w:tcPr>
                <w:p w14:paraId="3BA843EC" w14:textId="77777777" w:rsidR="00AB15C1" w:rsidRPr="00BF4A64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lang w:val="en-US"/>
                    </w:rPr>
                  </w:pPr>
                </w:p>
              </w:tc>
              <w:tc>
                <w:tcPr>
                  <w:tcW w:w="2540" w:type="dxa"/>
                </w:tcPr>
                <w:p w14:paraId="41428CDA" w14:textId="77777777" w:rsidR="00AB15C1" w:rsidRPr="00BF4A64" w:rsidRDefault="00AB15C1" w:rsidP="00AB15C1">
                  <w:pPr>
                    <w:pStyle w:val="Listepuce1"/>
                    <w:numPr>
                      <w:ilvl w:val="0"/>
                      <w:numId w:val="0"/>
                    </w:numPr>
                    <w:rPr>
                      <w:sz w:val="22"/>
                      <w:lang w:val="en-US"/>
                    </w:rPr>
                  </w:pPr>
                </w:p>
              </w:tc>
            </w:tr>
          </w:tbl>
          <w:p w14:paraId="0CB281CF" w14:textId="77777777" w:rsidR="00A91F11" w:rsidRDefault="00A91F11" w:rsidP="00A91F11">
            <w:pPr>
              <w:jc w:val="left"/>
              <w:rPr>
                <w:rFonts w:cs="Arial"/>
                <w:sz w:val="22"/>
                <w:lang w:val="en-US"/>
              </w:rPr>
            </w:pPr>
          </w:p>
          <w:p w14:paraId="372AA7CF" w14:textId="77777777" w:rsidR="00AB15C1" w:rsidRPr="005776F0" w:rsidRDefault="00AB15C1" w:rsidP="00AB15C1">
            <w:pPr>
              <w:tabs>
                <w:tab w:val="left" w:pos="2482"/>
                <w:tab w:val="left" w:pos="2766"/>
              </w:tabs>
              <w:rPr>
                <w:rFonts w:cs="Arial"/>
                <w:sz w:val="22"/>
                <w:highlight w:val="cyan"/>
                <w:u w:val="thick" w:color="FFFF00"/>
                <w:lang w:val="en-US"/>
              </w:rPr>
            </w:pPr>
            <w:r>
              <w:rPr>
                <w:rFonts w:cs="Arial"/>
                <w:sz w:val="22"/>
                <w:highlight w:val="cyan"/>
                <w:u w:val="thick" w:color="FFFF00"/>
                <w:lang w:val="en-US"/>
              </w:rPr>
              <w:t>For existing customers</w:t>
            </w:r>
            <w:r w:rsidR="008B6517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 xml:space="preserve">, </w:t>
            </w:r>
            <w:r w:rsidR="008B6517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please update Annex 1 with</w:t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 xml:space="preserve">: </w:t>
            </w:r>
          </w:p>
          <w:p w14:paraId="7A748038" w14:textId="77777777" w:rsidR="00AB15C1" w:rsidRPr="005776F0" w:rsidRDefault="00AB15C1" w:rsidP="00AB15C1">
            <w:pPr>
              <w:tabs>
                <w:tab w:val="left" w:pos="2482"/>
                <w:tab w:val="left" w:pos="2766"/>
              </w:tabs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</w:pP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</w:t>
            </w:r>
            <w:r w:rsidR="008B6517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new raw materials</w:t>
            </w:r>
          </w:p>
          <w:p w14:paraId="6267E43F" w14:textId="77777777" w:rsidR="008B6517" w:rsidRDefault="008B6517" w:rsidP="008B6517">
            <w:pPr>
              <w:tabs>
                <w:tab w:val="left" w:pos="2482"/>
                <w:tab w:val="left" w:pos="2766"/>
              </w:tabs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</w:pP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average and worst-case chemistries (e.g. average(min SiO</w:t>
            </w:r>
            <w:r w:rsidRPr="008B6517">
              <w:rPr>
                <w:rFonts w:cs="Arial"/>
                <w:sz w:val="22"/>
                <w:szCs w:val="22"/>
                <w:highlight w:val="cyan"/>
                <w:u w:val="thick" w:color="FFFF00"/>
                <w:vertAlign w:val="subscript"/>
                <w:lang w:val="en-US"/>
              </w:rPr>
              <w:t>2</w:t>
            </w:r>
            <w:r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/max SiO</w:t>
            </w:r>
            <w:r w:rsidRPr="008B6517">
              <w:rPr>
                <w:rFonts w:cs="Arial"/>
                <w:sz w:val="22"/>
                <w:szCs w:val="22"/>
                <w:highlight w:val="cyan"/>
                <w:u w:val="thick" w:color="FFFF00"/>
                <w:vertAlign w:val="subscript"/>
                <w:lang w:val="en-US"/>
              </w:rPr>
              <w:t>2</w:t>
            </w:r>
            <w:r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)</w:t>
            </w:r>
          </w:p>
          <w:p w14:paraId="46AC2120" w14:textId="77777777" w:rsidR="009B3A83" w:rsidRPr="005776F0" w:rsidRDefault="009B3A83" w:rsidP="009B3A83">
            <w:pPr>
              <w:tabs>
                <w:tab w:val="left" w:pos="2482"/>
                <w:tab w:val="left" w:pos="2766"/>
              </w:tabs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</w:pP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>feeders with new mixes of raw materials</w:t>
            </w:r>
            <w:r w:rsidR="007E5979">
              <w:rPr>
                <w:rFonts w:cs="Arial"/>
                <w:sz w:val="22"/>
                <w:szCs w:val="22"/>
                <w:highlight w:val="cyan"/>
                <w:u w:val="thick" w:color="FFFF00"/>
                <w:lang w:val="en-US"/>
              </w:rPr>
              <w:t xml:space="preserve"> (e.g. 70%clay/30% contaminated soils or decalcinated material)</w:t>
            </w:r>
          </w:p>
          <w:p w14:paraId="547F931A" w14:textId="77777777" w:rsidR="00A91F11" w:rsidRPr="00D62F7E" w:rsidRDefault="00A91F11" w:rsidP="00A91F11">
            <w:pPr>
              <w:tabs>
                <w:tab w:val="left" w:pos="2482"/>
                <w:tab w:val="left" w:pos="2766"/>
              </w:tabs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24632BB9" w14:textId="77777777" w:rsidR="00A91F11" w:rsidRDefault="00A91F11">
      <w:pPr>
        <w:rPr>
          <w:lang w:val="en-US"/>
        </w:rPr>
      </w:pPr>
    </w:p>
    <w:p w14:paraId="0B91265C" w14:textId="77777777" w:rsidR="00C50E39" w:rsidRPr="00280FF2" w:rsidRDefault="00C50E39">
      <w:pPr>
        <w:rPr>
          <w:lang w:val="en-US"/>
        </w:rPr>
      </w:pPr>
      <w:r w:rsidRPr="00280FF2">
        <w:rPr>
          <w:lang w:val="en-US"/>
        </w:rPr>
        <w:br w:type="page"/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C65DCD" w:rsidRPr="004E6744" w14:paraId="5A7DC0EE" w14:textId="77777777" w:rsidTr="00796C3F">
        <w:tc>
          <w:tcPr>
            <w:tcW w:w="9568" w:type="dxa"/>
          </w:tcPr>
          <w:p w14:paraId="5A795C34" w14:textId="77777777" w:rsidR="00C65DCD" w:rsidRPr="003333C0" w:rsidRDefault="00C65DCD" w:rsidP="00796C3F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</w:p>
          <w:p w14:paraId="7CD32D59" w14:textId="219A12B4" w:rsidR="00C65DCD" w:rsidRPr="003333C0" w:rsidRDefault="00EF0FE4" w:rsidP="00796C3F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lang w:val="en-US"/>
              </w:rPr>
              <w:t xml:space="preserve">QUALITY </w:t>
            </w:r>
            <w:r w:rsidR="00C65DCD">
              <w:rPr>
                <w:rFonts w:cs="Arial"/>
                <w:b/>
                <w:bCs/>
                <w:sz w:val="22"/>
                <w:lang w:val="en-US"/>
              </w:rPr>
              <w:t xml:space="preserve">BATCH </w:t>
            </w:r>
            <w:r w:rsidR="00C65DCD" w:rsidRPr="003333C0">
              <w:rPr>
                <w:rFonts w:cs="Arial"/>
                <w:b/>
                <w:bCs/>
                <w:sz w:val="22"/>
                <w:lang w:val="en-US"/>
              </w:rPr>
              <w:t xml:space="preserve">CONTROL </w:t>
            </w:r>
            <w:r w:rsidR="00C65DCD">
              <w:rPr>
                <w:rFonts w:cs="Arial"/>
                <w:b/>
                <w:bCs/>
                <w:sz w:val="22"/>
                <w:lang w:val="en-US"/>
              </w:rPr>
              <w:t>(if applicable)</w:t>
            </w:r>
            <w:r w:rsidR="0040428D">
              <w:rPr>
                <w:rFonts w:ascii="Calibri" w:hAnsi="Calibri" w:cs="Calibri" w:hint="eastAsia"/>
                <w:b/>
                <w:bCs/>
                <w:sz w:val="22"/>
                <w:lang w:val="en-US" w:eastAsia="zh-CN"/>
              </w:rPr>
              <w:t xml:space="preserve"> </w:t>
            </w:r>
            <w:r w:rsidR="0040428D">
              <w:rPr>
                <w:rFonts w:ascii="Calibri" w:hAnsi="Calibri" w:cs="Calibri" w:hint="eastAsia"/>
                <w:b/>
                <w:bCs/>
                <w:sz w:val="22"/>
                <w:lang w:val="en-US" w:eastAsia="zh-CN"/>
              </w:rPr>
              <w:t>质量批次控制（如</w:t>
            </w:r>
            <w:r w:rsidR="0040428D">
              <w:rPr>
                <w:rFonts w:ascii="SimSun" w:hAnsi="SimSun" w:cs="SimSun" w:hint="eastAsia"/>
                <w:b/>
                <w:bCs/>
                <w:sz w:val="22"/>
                <w:lang w:val="en-US" w:eastAsia="zh-CN"/>
              </w:rPr>
              <w:t>果</w:t>
            </w:r>
            <w:r w:rsidR="0040428D">
              <w:rPr>
                <w:rFonts w:ascii="Calibri" w:hAnsi="Calibri" w:cs="Calibri" w:hint="eastAsia"/>
                <w:b/>
                <w:bCs/>
                <w:sz w:val="22"/>
                <w:lang w:val="en-US" w:eastAsia="zh-CN"/>
              </w:rPr>
              <w:t>适用</w:t>
            </w:r>
            <w:r w:rsidR="0040428D">
              <w:rPr>
                <w:rFonts w:ascii="SimSun" w:hAnsi="SimSun" w:cs="SimSun" w:hint="eastAsia"/>
                <w:b/>
                <w:bCs/>
                <w:sz w:val="22"/>
                <w:lang w:val="en-US" w:eastAsia="zh-CN"/>
              </w:rPr>
              <w:t>）</w:t>
            </w:r>
          </w:p>
          <w:p w14:paraId="4C7FB634" w14:textId="77777777" w:rsidR="00C65DCD" w:rsidRPr="003333C0" w:rsidRDefault="00C65DCD" w:rsidP="00796C3F">
            <w:pPr>
              <w:jc w:val="left"/>
              <w:rPr>
                <w:rFonts w:cs="Arial"/>
                <w:sz w:val="22"/>
                <w:lang w:val="en-US"/>
              </w:rPr>
            </w:pPr>
          </w:p>
        </w:tc>
      </w:tr>
      <w:tr w:rsidR="00C65DCD" w:rsidRPr="003333C0" w14:paraId="00175987" w14:textId="77777777" w:rsidTr="00796C3F">
        <w:trPr>
          <w:trHeight w:val="2066"/>
        </w:trPr>
        <w:tc>
          <w:tcPr>
            <w:tcW w:w="9568" w:type="dxa"/>
          </w:tcPr>
          <w:p w14:paraId="255F54B6" w14:textId="77777777" w:rsidR="00C65DCD" w:rsidRPr="003333C0" w:rsidRDefault="00C65DCD" w:rsidP="00796C3F">
            <w:pPr>
              <w:rPr>
                <w:rFonts w:cs="Arial"/>
                <w:sz w:val="22"/>
                <w:lang w:val="en-US"/>
              </w:rPr>
            </w:pPr>
          </w:p>
          <w:p w14:paraId="55419352" w14:textId="0A6B066D" w:rsidR="00C65DCD" w:rsidRPr="0040428D" w:rsidRDefault="00C65DCD" w:rsidP="00796C3F">
            <w:pPr>
              <w:jc w:val="left"/>
              <w:rPr>
                <w:rFonts w:ascii="Calibri" w:hAnsi="Calibri" w:cs="Calibri"/>
                <w:sz w:val="22"/>
                <w:lang w:val="en-US" w:eastAsia="zh-CN"/>
              </w:rPr>
            </w:pPr>
            <w:r w:rsidRPr="00F059D5">
              <w:rPr>
                <w:rFonts w:cs="Arial"/>
                <w:sz w:val="22"/>
                <w:lang w:val="en-US"/>
              </w:rPr>
              <w:t xml:space="preserve">Actions </w:t>
            </w:r>
            <w:r w:rsidR="00487943">
              <w:rPr>
                <w:rFonts w:cs="Arial"/>
                <w:sz w:val="22"/>
                <w:lang w:val="en-US"/>
              </w:rPr>
              <w:t>during</w:t>
            </w:r>
            <w:r w:rsidRPr="00F059D5">
              <w:rPr>
                <w:rFonts w:cs="Arial"/>
                <w:sz w:val="22"/>
                <w:lang w:val="en-US"/>
              </w:rPr>
              <w:t xml:space="preserve"> starting silo/pile:  </w:t>
            </w:r>
            <w:r w:rsidR="0040428D">
              <w:rPr>
                <w:rFonts w:ascii="SimSun" w:hAnsi="SimSun" w:cs="SimSun" w:hint="eastAsia"/>
                <w:sz w:val="22"/>
                <w:lang w:val="en-US" w:eastAsia="zh-CN"/>
              </w:rPr>
              <w:t>启动喂料后：</w:t>
            </w:r>
            <w:r w:rsidR="0040428D">
              <w:rPr>
                <w:rFonts w:ascii="Calibri" w:hAnsi="Calibri" w:cs="Calibri"/>
                <w:sz w:val="22"/>
                <w:lang w:val="en-US" w:eastAsia="zh-CN"/>
              </w:rPr>
              <w:t xml:space="preserve">  </w:t>
            </w:r>
          </w:p>
          <w:p w14:paraId="4ADBBDFF" w14:textId="77777777" w:rsidR="0040428D" w:rsidRDefault="00C65DCD" w:rsidP="00796C3F">
            <w:pPr>
              <w:tabs>
                <w:tab w:val="left" w:pos="2624"/>
              </w:tabs>
              <w:rPr>
                <w:rFonts w:cs="Arial"/>
                <w:sz w:val="22"/>
                <w:szCs w:val="22"/>
                <w:lang w:val="en-US"/>
              </w:rPr>
            </w:pPr>
            <w:r w:rsidRPr="00F059D5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059D5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F059D5">
              <w:rPr>
                <w:rFonts w:cs="Arial"/>
                <w:sz w:val="22"/>
                <w:lang w:val="en-US"/>
              </w:rPr>
              <w:fldChar w:fldCharType="end"/>
            </w:r>
            <w:r w:rsidRPr="00F059D5">
              <w:rPr>
                <w:rFonts w:cs="Arial"/>
                <w:sz w:val="22"/>
                <w:szCs w:val="22"/>
                <w:lang w:val="en-US"/>
              </w:rPr>
              <w:t xml:space="preserve"> Initialize feeder proportions on feeder proportion averages of previous silo/pile </w:t>
            </w:r>
          </w:p>
          <w:p w14:paraId="4FBD9C63" w14:textId="27730170" w:rsidR="00C65DCD" w:rsidRPr="0040428D" w:rsidRDefault="0040428D" w:rsidP="00796C3F">
            <w:pPr>
              <w:tabs>
                <w:tab w:val="left" w:pos="2624"/>
              </w:tabs>
              <w:rPr>
                <w:rFonts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 w:val="22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lang w:val="en-US" w:eastAsia="zh-CN"/>
              </w:rPr>
              <w:instrText xml:space="preserve"> FORMCHECKBOX </w:instrText>
            </w:r>
            <w:r w:rsidR="0085644B">
              <w:rPr>
                <w:rFonts w:ascii="Calibri" w:hAnsi="Calibri" w:cs="Calibri"/>
                <w:sz w:val="22"/>
                <w:lang w:val="en-US" w:eastAsia="zh-CN"/>
              </w:rPr>
            </w:r>
            <w:r w:rsidR="0085644B">
              <w:rPr>
                <w:rFonts w:ascii="Calibri" w:hAnsi="Calibri" w:cs="Calibri"/>
                <w:sz w:val="22"/>
                <w:lang w:val="en-US" w:eastAsia="zh-CN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en-US" w:eastAsia="zh-CN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根据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以前的</w:t>
            </w:r>
            <w:r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给料机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配比</w:t>
            </w:r>
            <w:r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平均值初始化给料机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配比</w:t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       </w:t>
            </w:r>
            <w:r w:rsidR="00C65DCD" w:rsidRPr="00F059D5">
              <w:rPr>
                <w:rFonts w:cs="Arial"/>
                <w:sz w:val="22"/>
                <w:szCs w:val="22"/>
                <w:lang w:val="en-US"/>
              </w:rPr>
              <w:t xml:space="preserve">       </w:t>
            </w:r>
          </w:p>
          <w:p w14:paraId="36884E9E" w14:textId="77777777" w:rsidR="0040428D" w:rsidRDefault="00C65DCD" w:rsidP="00796C3F">
            <w:pPr>
              <w:tabs>
                <w:tab w:val="left" w:pos="2624"/>
              </w:tabs>
              <w:rPr>
                <w:rFonts w:cs="Arial"/>
                <w:sz w:val="22"/>
                <w:szCs w:val="22"/>
                <w:lang w:val="en-US"/>
              </w:rPr>
            </w:pPr>
            <w:r w:rsidRPr="00F059D5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059D5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F059D5">
              <w:rPr>
                <w:rFonts w:cs="Arial"/>
                <w:sz w:val="22"/>
                <w:lang w:val="en-US"/>
              </w:rPr>
              <w:fldChar w:fldCharType="end"/>
            </w:r>
            <w:r w:rsidRPr="00F059D5">
              <w:rPr>
                <w:rFonts w:cs="Arial"/>
                <w:sz w:val="22"/>
                <w:szCs w:val="22"/>
                <w:lang w:val="en-US"/>
              </w:rPr>
              <w:t xml:space="preserve"> Down weight first X tonnages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(e.g. </w:t>
            </w:r>
            <w:r w:rsidRPr="00F059D5">
              <w:rPr>
                <w:rFonts w:cs="Arial"/>
                <w:sz w:val="22"/>
                <w:szCs w:val="22"/>
                <w:lang w:val="en-US"/>
              </w:rPr>
              <w:t xml:space="preserve">corresponding to time delay of XRF </w:t>
            </w:r>
            <w:r>
              <w:rPr>
                <w:rFonts w:cs="Arial"/>
                <w:sz w:val="22"/>
                <w:szCs w:val="22"/>
                <w:lang w:val="en-US"/>
              </w:rPr>
              <w:t>meas.): X = ……..</w:t>
            </w:r>
            <w:r w:rsidRPr="00F059D5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38255583" w14:textId="263CDC31" w:rsidR="00C65DCD" w:rsidRPr="00F059D5" w:rsidRDefault="0040428D" w:rsidP="00796C3F">
            <w:pPr>
              <w:tabs>
                <w:tab w:val="left" w:pos="2624"/>
              </w:tabs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lang w:val="en-US" w:eastAsia="zh-CN"/>
              </w:rPr>
              <w:instrText xml:space="preserve"> FORMCHECKBOX </w:instrText>
            </w:r>
            <w:r w:rsidR="0085644B">
              <w:rPr>
                <w:rFonts w:ascii="Calibri" w:hAnsi="Calibri" w:cs="Calibri"/>
                <w:sz w:val="22"/>
                <w:lang w:val="en-US" w:eastAsia="zh-CN"/>
              </w:rPr>
            </w:r>
            <w:r w:rsidR="0085644B">
              <w:rPr>
                <w:rFonts w:ascii="Calibri" w:hAnsi="Calibri" w:cs="Calibri"/>
                <w:sz w:val="22"/>
                <w:lang w:val="en-US" w:eastAsia="zh-CN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en-US" w:eastAsia="zh-CN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先减少</w:t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X 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吨</w:t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(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例如：因</w:t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>XRF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的测量时间延时</w:t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>.)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：</w:t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X = ……..       </w:t>
            </w:r>
            <w:r w:rsidR="00C65DCD" w:rsidRPr="00F059D5">
              <w:rPr>
                <w:rFonts w:cs="Arial"/>
                <w:sz w:val="22"/>
                <w:szCs w:val="22"/>
                <w:lang w:val="en-US"/>
              </w:rPr>
              <w:t xml:space="preserve">     </w:t>
            </w:r>
          </w:p>
          <w:p w14:paraId="240411C6" w14:textId="77777777" w:rsidR="0040428D" w:rsidRDefault="00C65DCD" w:rsidP="0040428D">
            <w:pPr>
              <w:tabs>
                <w:tab w:val="left" w:pos="2482"/>
              </w:tabs>
              <w:rPr>
                <w:rFonts w:cs="Arial"/>
                <w:sz w:val="22"/>
                <w:szCs w:val="22"/>
                <w:lang w:val="en-US"/>
              </w:rPr>
            </w:pPr>
            <w:r w:rsidRPr="00F059D5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059D5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F059D5">
              <w:rPr>
                <w:rFonts w:cs="Arial"/>
                <w:sz w:val="22"/>
                <w:lang w:val="en-US"/>
              </w:rPr>
              <w:fldChar w:fldCharType="end"/>
            </w:r>
            <w:r w:rsidRPr="00F059D5">
              <w:rPr>
                <w:rFonts w:cs="Arial"/>
                <w:sz w:val="22"/>
                <w:szCs w:val="22"/>
                <w:lang w:val="en-US"/>
              </w:rPr>
              <w:t xml:space="preserve"> Start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master loop for batch targets (stronger actions) after X tonnages: X = ……. 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5D0BE9C9" w14:textId="4B2A91BA" w:rsidR="0040428D" w:rsidRDefault="0040428D" w:rsidP="0040428D">
            <w:pPr>
              <w:tabs>
                <w:tab w:val="left" w:pos="2482"/>
              </w:tabs>
              <w:rPr>
                <w:rFonts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 w:val="22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lang w:val="en-US" w:eastAsia="zh-CN"/>
              </w:rPr>
              <w:instrText xml:space="preserve"> FORMCHECKBOX </w:instrText>
            </w:r>
            <w:r w:rsidR="0085644B">
              <w:rPr>
                <w:rFonts w:ascii="Calibri" w:hAnsi="Calibri" w:cs="Calibri"/>
                <w:sz w:val="22"/>
                <w:lang w:val="en-US" w:eastAsia="zh-CN"/>
              </w:rPr>
            </w:r>
            <w:r w:rsidR="0085644B">
              <w:rPr>
                <w:rFonts w:ascii="Calibri" w:hAnsi="Calibri" w:cs="Calibri"/>
                <w:sz w:val="22"/>
                <w:lang w:val="en-US" w:eastAsia="zh-CN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en-US" w:eastAsia="zh-CN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 X 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吨后按照配方目标启动主回路</w:t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(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有效方案</w:t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)  X 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吨：</w:t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X = …….   </w:t>
            </w:r>
          </w:p>
          <w:p w14:paraId="5587F8CD" w14:textId="77777777" w:rsidR="00C65DCD" w:rsidRDefault="00C65DCD" w:rsidP="00796C3F">
            <w:pPr>
              <w:tabs>
                <w:tab w:val="left" w:pos="2482"/>
              </w:tabs>
              <w:rPr>
                <w:rFonts w:cs="Arial"/>
                <w:sz w:val="22"/>
                <w:lang w:val="en-US"/>
              </w:rPr>
            </w:pPr>
          </w:p>
          <w:p w14:paraId="5C60A597" w14:textId="17BCEB2A" w:rsidR="00C65DCD" w:rsidRPr="00957429" w:rsidRDefault="00C65DCD" w:rsidP="00796C3F">
            <w:pPr>
              <w:tabs>
                <w:tab w:val="left" w:pos="2482"/>
              </w:tabs>
              <w:rPr>
                <w:rFonts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Action during ending silo:</w:t>
            </w:r>
            <w:r w:rsidR="00957429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 xml:space="preserve"> 喂料结束前：</w:t>
            </w:r>
          </w:p>
          <w:p w14:paraId="22CCA9CB" w14:textId="3516AD35" w:rsidR="00957429" w:rsidRPr="00957429" w:rsidRDefault="00C65DCD" w:rsidP="00957429">
            <w:pPr>
              <w:tabs>
                <w:tab w:val="left" w:pos="2482"/>
              </w:tabs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Variable tonnage target SP_MTO (min / average / max):   ………  /  ………….  /  ………..</w:t>
            </w:r>
          </w:p>
          <w:p w14:paraId="39D34693" w14:textId="41FFAC4C" w:rsidR="00C65DCD" w:rsidRDefault="00957429" w:rsidP="00957429">
            <w:pPr>
              <w:tabs>
                <w:tab w:val="left" w:pos="2482"/>
              </w:tabs>
              <w:rPr>
                <w:rFonts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 w:val="22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lang w:val="en-US" w:eastAsia="zh-CN"/>
              </w:rPr>
              <w:instrText xml:space="preserve"> FORMCHECKBOX </w:instrText>
            </w:r>
            <w:r w:rsidR="0085644B">
              <w:rPr>
                <w:rFonts w:ascii="Calibri" w:hAnsi="Calibri" w:cs="Calibri"/>
                <w:sz w:val="22"/>
                <w:lang w:val="en-US" w:eastAsia="zh-CN"/>
              </w:rPr>
            </w:r>
            <w:r w:rsidR="0085644B">
              <w:rPr>
                <w:rFonts w:ascii="Calibri" w:hAnsi="Calibri" w:cs="Calibri"/>
                <w:sz w:val="22"/>
                <w:lang w:val="en-US" w:eastAsia="zh-CN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en-US" w:eastAsia="zh-CN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吨数变化范围</w:t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SP_MTO (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最小值</w:t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/ 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平均值</w:t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/ 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最大值</w:t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>):   ………  /  ………….  /  ………..</w:t>
            </w:r>
          </w:p>
          <w:p w14:paraId="0881C03C" w14:textId="77777777" w:rsidR="00957429" w:rsidRDefault="00957429" w:rsidP="00957429">
            <w:pPr>
              <w:tabs>
                <w:tab w:val="left" w:pos="2482"/>
              </w:tabs>
              <w:rPr>
                <w:rFonts w:cs="Arial"/>
                <w:sz w:val="22"/>
                <w:szCs w:val="22"/>
                <w:lang w:val="en-US"/>
              </w:rPr>
            </w:pPr>
          </w:p>
          <w:p w14:paraId="61490E56" w14:textId="77777777" w:rsidR="00957429" w:rsidRDefault="00C65DCD" w:rsidP="00957429">
            <w:pPr>
              <w:jc w:val="left"/>
              <w:rPr>
                <w:rFonts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Receding horizon tonnages and </w:t>
            </w:r>
            <w:r w:rsidR="0063220C">
              <w:rPr>
                <w:rFonts w:cs="Arial"/>
                <w:sz w:val="22"/>
                <w:szCs w:val="22"/>
                <w:lang w:val="en-US"/>
              </w:rPr>
              <w:t>update frequency of master loop</w:t>
            </w:r>
            <w:r w:rsidR="00957429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减少主回路的吨数以及更新频率</w:t>
            </w:r>
          </w:p>
          <w:p w14:paraId="4B6FF9AC" w14:textId="60DD401B" w:rsidR="00957429" w:rsidRDefault="00C65DCD" w:rsidP="00957429">
            <w:pPr>
              <w:jc w:val="left"/>
              <w:rPr>
                <w:rFonts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(</w:t>
            </w:r>
            <w:r w:rsidRPr="00FD0D6F">
              <w:rPr>
                <w:rFonts w:cs="Arial"/>
                <w:b/>
                <w:sz w:val="22"/>
                <w:szCs w:val="22"/>
                <w:lang w:val="en-US"/>
              </w:rPr>
              <w:t>evtl. change default values</w:t>
            </w:r>
            <w:r>
              <w:rPr>
                <w:rFonts w:cs="Arial"/>
                <w:sz w:val="22"/>
                <w:szCs w:val="22"/>
                <w:lang w:val="en-US"/>
              </w:rPr>
              <w:t>):</w:t>
            </w:r>
            <w:r w:rsidR="0095742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r w:rsidR="0095742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evtl. </w:t>
            </w:r>
            <w:r w:rsidR="00957429">
              <w:rPr>
                <w:rFonts w:ascii="Calibri" w:hAnsi="Calibri" w:cs="Calibri" w:hint="eastAsia"/>
                <w:b/>
                <w:sz w:val="22"/>
                <w:szCs w:val="22"/>
                <w:lang w:val="en-US"/>
              </w:rPr>
              <w:t>更改默认值</w:t>
            </w:r>
            <w:r w:rsidR="00957429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  <w:r w:rsidR="00957429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：</w:t>
            </w:r>
          </w:p>
          <w:p w14:paraId="4030A0C4" w14:textId="21CA16E6" w:rsidR="00C65DCD" w:rsidRDefault="00C65DCD" w:rsidP="00796C3F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  <w:p w14:paraId="24946256" w14:textId="77777777" w:rsidR="00C65DCD" w:rsidRDefault="00C65DCD" w:rsidP="00796C3F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  <w:p w14:paraId="6B8D3CA1" w14:textId="1BBBC161" w:rsidR="00C65DCD" w:rsidRPr="00957429" w:rsidRDefault="00C65DCD" w:rsidP="00796C3F">
            <w:pPr>
              <w:jc w:val="left"/>
              <w:rPr>
                <w:rFonts w:ascii="Calibri" w:hAnsi="Calibri" w:cs="Calibri"/>
                <w:b/>
                <w:sz w:val="22"/>
                <w:szCs w:val="22"/>
                <w:u w:val="single"/>
                <w:lang w:val="en-US"/>
              </w:rPr>
            </w:pPr>
            <w:r w:rsidRPr="00FD0D6F">
              <w:rPr>
                <w:rFonts w:cs="Arial"/>
                <w:b/>
                <w:sz w:val="22"/>
                <w:szCs w:val="22"/>
                <w:u w:val="single"/>
                <w:lang w:val="en-US"/>
              </w:rPr>
              <w:t xml:space="preserve">1) </w:t>
            </w:r>
            <w:r>
              <w:rPr>
                <w:rFonts w:cs="Arial"/>
                <w:b/>
                <w:sz w:val="22"/>
                <w:szCs w:val="22"/>
                <w:u w:val="single"/>
                <w:lang w:val="en-US"/>
              </w:rPr>
              <w:t xml:space="preserve">For </w:t>
            </w:r>
            <w:r w:rsidRPr="00FD0D6F">
              <w:rPr>
                <w:rFonts w:cs="Arial"/>
                <w:b/>
                <w:sz w:val="22"/>
                <w:szCs w:val="22"/>
                <w:u w:val="single"/>
                <w:lang w:val="en-US"/>
              </w:rPr>
              <w:t>OLA</w:t>
            </w:r>
            <w:r>
              <w:rPr>
                <w:rFonts w:cs="Arial"/>
                <w:b/>
                <w:sz w:val="22"/>
                <w:szCs w:val="22"/>
                <w:u w:val="single"/>
                <w:lang w:val="en-US"/>
              </w:rPr>
              <w:t>:</w:t>
            </w:r>
            <w:r w:rsidR="00957429">
              <w:rPr>
                <w:rFonts w:ascii="SimSun" w:hAnsi="SimSun" w:cs="SimSun" w:hint="eastAsia"/>
                <w:b/>
                <w:sz w:val="22"/>
                <w:szCs w:val="22"/>
                <w:u w:val="single"/>
                <w:lang w:val="en-US" w:eastAsia="zh-CN"/>
              </w:rPr>
              <w:t xml:space="preserve"> 在线分析仪</w:t>
            </w:r>
            <w:r w:rsidR="00957429">
              <w:rPr>
                <w:rFonts w:ascii="Calibri" w:hAnsi="Calibri" w:cs="Calibri"/>
                <w:b/>
                <w:sz w:val="22"/>
                <w:szCs w:val="22"/>
                <w:u w:val="single"/>
                <w:lang w:val="en-US"/>
              </w:rPr>
              <w:t>:</w:t>
            </w:r>
          </w:p>
          <w:p w14:paraId="245BDFF4" w14:textId="77777777" w:rsidR="00C65DCD" w:rsidRDefault="00C65DCD" w:rsidP="00796C3F">
            <w:pPr>
              <w:jc w:val="left"/>
              <w:rPr>
                <w:rFonts w:cs="Arial"/>
                <w:sz w:val="22"/>
                <w:lang w:val="en-US"/>
              </w:rPr>
            </w:pPr>
          </w:p>
          <w:tbl>
            <w:tblPr>
              <w:tblpPr w:leftFromText="141" w:rightFromText="141" w:vertAnchor="text" w:horzAnchor="margin" w:tblpXSpec="center" w:tblpY="-1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8"/>
              <w:gridCol w:w="1559"/>
              <w:gridCol w:w="1560"/>
              <w:gridCol w:w="1417"/>
              <w:gridCol w:w="1985"/>
            </w:tblGrid>
            <w:tr w:rsidR="00C65DCD" w:rsidRPr="004E6744" w14:paraId="79B65DFE" w14:textId="77777777" w:rsidTr="00796C3F">
              <w:tc>
                <w:tcPr>
                  <w:tcW w:w="918" w:type="dxa"/>
                </w:tcPr>
                <w:p w14:paraId="03482429" w14:textId="77777777" w:rsidR="00C65DCD" w:rsidRDefault="00C65DCD" w:rsidP="00796C3F">
                  <w:pPr>
                    <w:jc w:val="left"/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  <w:t>Zone#</w:t>
                  </w:r>
                </w:p>
                <w:p w14:paraId="73AB6A08" w14:textId="019FF298" w:rsidR="00957429" w:rsidRPr="00253959" w:rsidRDefault="00957429" w:rsidP="00796C3F">
                  <w:pPr>
                    <w:jc w:val="left"/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SimSun" w:hAnsi="SimSun" w:cs="SimSun" w:hint="eastAsia"/>
                      <w:b/>
                      <w:sz w:val="22"/>
                      <w:szCs w:val="22"/>
                      <w:lang w:val="en-US" w:eastAsia="zh-CN"/>
                    </w:rPr>
                    <w:t>范围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US"/>
                    </w:rPr>
                    <w:t>#</w:t>
                  </w:r>
                </w:p>
              </w:tc>
              <w:tc>
                <w:tcPr>
                  <w:tcW w:w="1559" w:type="dxa"/>
                </w:tcPr>
                <w:p w14:paraId="120F9F4F" w14:textId="3ED1951A" w:rsidR="00C65DCD" w:rsidRPr="00253959" w:rsidRDefault="00C65DCD" w:rsidP="00796C3F">
                  <w:pPr>
                    <w:jc w:val="left"/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  <w:t>Zone start [%SP_MTO]</w:t>
                  </w:r>
                  <w:r w:rsidR="00957429">
                    <w:rPr>
                      <w:rFonts w:ascii="SimSun" w:hAnsi="SimSun" w:cs="SimSun" w:hint="eastAsia"/>
                      <w:b/>
                      <w:sz w:val="22"/>
                      <w:szCs w:val="22"/>
                      <w:lang w:val="en-US" w:eastAsia="zh-CN"/>
                    </w:rPr>
                    <w:t xml:space="preserve"> 启动范围</w:t>
                  </w:r>
                </w:p>
              </w:tc>
              <w:tc>
                <w:tcPr>
                  <w:tcW w:w="1560" w:type="dxa"/>
                </w:tcPr>
                <w:p w14:paraId="7C5F4A79" w14:textId="45F48CAC" w:rsidR="00C65DCD" w:rsidRPr="00253959" w:rsidRDefault="00C65DCD" w:rsidP="00796C3F">
                  <w:pPr>
                    <w:jc w:val="left"/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  <w:t>Zone end [%SP_MTO]</w:t>
                  </w:r>
                  <w:r w:rsidR="00957429">
                    <w:rPr>
                      <w:rFonts w:ascii="SimSun" w:hAnsi="SimSun" w:cs="SimSun" w:hint="eastAsia"/>
                      <w:b/>
                      <w:sz w:val="22"/>
                      <w:szCs w:val="22"/>
                      <w:lang w:val="en-US" w:eastAsia="zh-CN"/>
                    </w:rPr>
                    <w:t xml:space="preserve"> 结束范围</w:t>
                  </w:r>
                </w:p>
              </w:tc>
              <w:tc>
                <w:tcPr>
                  <w:tcW w:w="1417" w:type="dxa"/>
                </w:tcPr>
                <w:p w14:paraId="6EB90DAC" w14:textId="5554DAC1" w:rsidR="00C65DCD" w:rsidRPr="00253959" w:rsidRDefault="00C65DCD" w:rsidP="00796C3F">
                  <w:pPr>
                    <w:jc w:val="left"/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  <w:t>Horizon [t]</w:t>
                  </w:r>
                  <w:r w:rsidR="00957429">
                    <w:rPr>
                      <w:rFonts w:ascii="Calibri" w:hAnsi="Calibri" w:cs="Calibri" w:hint="eastAsia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 w:rsidR="00957429">
                    <w:rPr>
                      <w:rFonts w:ascii="Calibri" w:hAnsi="Calibri" w:cs="Calibri" w:hint="eastAsia"/>
                      <w:b/>
                      <w:sz w:val="22"/>
                      <w:szCs w:val="22"/>
                      <w:lang w:val="en-US"/>
                    </w:rPr>
                    <w:t>范围</w:t>
                  </w:r>
                  <w:r w:rsidR="00957429">
                    <w:rPr>
                      <w:rFonts w:ascii="Calibri" w:hAnsi="Calibri" w:cs="Calibri"/>
                      <w:b/>
                      <w:sz w:val="22"/>
                      <w:szCs w:val="22"/>
                      <w:lang w:val="en-US"/>
                    </w:rPr>
                    <w:t xml:space="preserve"> [t]</w:t>
                  </w:r>
                </w:p>
              </w:tc>
              <w:tc>
                <w:tcPr>
                  <w:tcW w:w="1985" w:type="dxa"/>
                </w:tcPr>
                <w:p w14:paraId="4C4E7A4B" w14:textId="1DF49DF5" w:rsidR="00C65DCD" w:rsidRPr="00253959" w:rsidRDefault="00C65DCD" w:rsidP="00796C3F">
                  <w:pPr>
                    <w:jc w:val="left"/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  <w:t>Frequency #OLA meas.</w:t>
                  </w:r>
                  <w:r w:rsidR="00957429">
                    <w:rPr>
                      <w:rFonts w:ascii="SimSun" w:hAnsi="SimSun" w:cs="SimSun" w:hint="eastAsia"/>
                      <w:b/>
                      <w:sz w:val="22"/>
                      <w:szCs w:val="22"/>
                      <w:lang w:val="en-US" w:eastAsia="zh-CN"/>
                    </w:rPr>
                    <w:t xml:space="preserve"> 频率</w:t>
                  </w:r>
                  <w:r w:rsidR="00957429">
                    <w:rPr>
                      <w:rFonts w:ascii="Calibri" w:hAnsi="Calibri" w:cs="Calibri"/>
                      <w:b/>
                      <w:sz w:val="22"/>
                      <w:szCs w:val="22"/>
                      <w:lang w:val="en-US" w:eastAsia="zh-CN"/>
                    </w:rPr>
                    <w:t xml:space="preserve"> #OLA</w:t>
                  </w:r>
                  <w:r w:rsidR="00957429">
                    <w:rPr>
                      <w:rFonts w:ascii="SimSun" w:hAnsi="SimSun" w:cs="SimSun" w:hint="eastAsia"/>
                      <w:b/>
                      <w:sz w:val="22"/>
                      <w:szCs w:val="22"/>
                      <w:lang w:val="en-US" w:eastAsia="zh-CN"/>
                    </w:rPr>
                    <w:t>在线分析仪</w:t>
                  </w:r>
                  <w:r w:rsidR="00957429">
                    <w:rPr>
                      <w:rFonts w:ascii="Calibri" w:hAnsi="Calibri" w:cs="Calibri"/>
                      <w:b/>
                      <w:sz w:val="22"/>
                      <w:szCs w:val="22"/>
                      <w:lang w:val="en-US" w:eastAsia="zh-CN"/>
                    </w:rPr>
                    <w:t xml:space="preserve">  </w:t>
                  </w:r>
                  <w:r w:rsidR="00957429">
                    <w:rPr>
                      <w:rFonts w:ascii="SimSun" w:hAnsi="SimSun" w:cs="SimSun" w:hint="eastAsia"/>
                      <w:b/>
                      <w:sz w:val="22"/>
                      <w:szCs w:val="22"/>
                      <w:lang w:val="en-US" w:eastAsia="zh-CN"/>
                    </w:rPr>
                    <w:t>测量</w:t>
                  </w:r>
                  <w:r w:rsidR="00957429">
                    <w:rPr>
                      <w:rFonts w:ascii="Calibri" w:hAnsi="Calibri" w:cs="Calibri"/>
                      <w:b/>
                      <w:sz w:val="22"/>
                      <w:szCs w:val="22"/>
                      <w:lang w:val="en-US" w:eastAsia="zh-CN"/>
                    </w:rPr>
                    <w:t>.</w:t>
                  </w:r>
                </w:p>
              </w:tc>
            </w:tr>
            <w:tr w:rsidR="00C65DCD" w:rsidRPr="004E6744" w14:paraId="49B8A325" w14:textId="77777777" w:rsidTr="00796C3F">
              <w:tc>
                <w:tcPr>
                  <w:tcW w:w="918" w:type="dxa"/>
                </w:tcPr>
                <w:p w14:paraId="6440D5CD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2657157B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sz w:val="22"/>
                      <w:szCs w:val="22"/>
                      <w:lang w:val="en-US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14:paraId="75DFDAC2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sz w:val="22"/>
                      <w:szCs w:val="22"/>
                      <w:lang w:val="en-US"/>
                    </w:rPr>
                    <w:t>80</w:t>
                  </w:r>
                </w:p>
              </w:tc>
              <w:tc>
                <w:tcPr>
                  <w:tcW w:w="1417" w:type="dxa"/>
                </w:tcPr>
                <w:p w14:paraId="27D844D5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2ED558B3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sz w:val="22"/>
                      <w:szCs w:val="22"/>
                      <w:lang w:val="en-US"/>
                    </w:rPr>
                    <w:t>8</w:t>
                  </w:r>
                </w:p>
              </w:tc>
            </w:tr>
            <w:tr w:rsidR="00C65DCD" w:rsidRPr="004E6744" w14:paraId="538EA843" w14:textId="77777777" w:rsidTr="00796C3F">
              <w:tc>
                <w:tcPr>
                  <w:tcW w:w="918" w:type="dxa"/>
                </w:tcPr>
                <w:p w14:paraId="4B578D4B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78D461B1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sz w:val="22"/>
                      <w:szCs w:val="22"/>
                      <w:lang w:val="en-US"/>
                    </w:rPr>
                    <w:t>80</w:t>
                  </w:r>
                </w:p>
              </w:tc>
              <w:tc>
                <w:tcPr>
                  <w:tcW w:w="1560" w:type="dxa"/>
                </w:tcPr>
                <w:p w14:paraId="06B4AF47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sz w:val="22"/>
                      <w:szCs w:val="22"/>
                      <w:lang w:val="en-US"/>
                    </w:rPr>
                    <w:t>9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14:paraId="5CB4E087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22167B8E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sz w:val="22"/>
                      <w:szCs w:val="22"/>
                      <w:lang w:val="en-US"/>
                    </w:rPr>
                    <w:t>8</w:t>
                  </w:r>
                </w:p>
              </w:tc>
            </w:tr>
            <w:tr w:rsidR="00C65DCD" w:rsidRPr="004E6744" w14:paraId="4F4CA01A" w14:textId="77777777" w:rsidTr="00796C3F">
              <w:tc>
                <w:tcPr>
                  <w:tcW w:w="918" w:type="dxa"/>
                </w:tcPr>
                <w:p w14:paraId="22D9FC97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1FBBF610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sz w:val="22"/>
                      <w:szCs w:val="22"/>
                      <w:lang w:val="en-US"/>
                    </w:rPr>
                    <w:t>9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14:paraId="08DB890D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sz w:val="22"/>
                      <w:szCs w:val="22"/>
                      <w:lang w:val="en-US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14:paraId="692564E7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5A9CE010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sz w:val="22"/>
                      <w:szCs w:val="22"/>
                      <w:lang w:val="en-US"/>
                    </w:rPr>
                    <w:t>8</w:t>
                  </w:r>
                </w:p>
              </w:tc>
            </w:tr>
            <w:tr w:rsidR="00C65DCD" w:rsidRPr="004E6744" w14:paraId="1445D07C" w14:textId="77777777" w:rsidTr="00796C3F">
              <w:tc>
                <w:tcPr>
                  <w:tcW w:w="918" w:type="dxa"/>
                </w:tcPr>
                <w:p w14:paraId="49A6DA90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14:paraId="211BAD57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100</w:t>
                  </w:r>
                </w:p>
              </w:tc>
              <w:tc>
                <w:tcPr>
                  <w:tcW w:w="1560" w:type="dxa"/>
                </w:tcPr>
                <w:p w14:paraId="3DD5B314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&gt;</w:t>
                  </w:r>
                  <w:r w:rsidRPr="00253959">
                    <w:rPr>
                      <w:rFonts w:cs="Arial"/>
                      <w:sz w:val="22"/>
                      <w:szCs w:val="22"/>
                      <w:lang w:val="en-US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14:paraId="4A43E340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2971F80D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sz w:val="22"/>
                      <w:szCs w:val="22"/>
                      <w:lang w:val="en-US"/>
                    </w:rPr>
                    <w:t>8</w:t>
                  </w:r>
                </w:p>
              </w:tc>
            </w:tr>
          </w:tbl>
          <w:p w14:paraId="555BDCA5" w14:textId="77777777" w:rsidR="00C65DCD" w:rsidRDefault="00C65DCD" w:rsidP="00796C3F">
            <w:pPr>
              <w:jc w:val="left"/>
              <w:rPr>
                <w:rFonts w:cs="Arial"/>
                <w:sz w:val="22"/>
                <w:lang w:val="en-US"/>
              </w:rPr>
            </w:pPr>
          </w:p>
          <w:p w14:paraId="402C773D" w14:textId="77777777" w:rsidR="00C65DCD" w:rsidRDefault="00C65DCD" w:rsidP="00796C3F">
            <w:pPr>
              <w:jc w:val="left"/>
              <w:rPr>
                <w:rFonts w:cs="Arial"/>
                <w:sz w:val="22"/>
                <w:lang w:val="en-US"/>
              </w:rPr>
            </w:pPr>
          </w:p>
          <w:p w14:paraId="04E73C13" w14:textId="77777777" w:rsidR="00C65DCD" w:rsidRDefault="00C65DCD" w:rsidP="00796C3F">
            <w:pPr>
              <w:jc w:val="left"/>
              <w:rPr>
                <w:rFonts w:cs="Arial"/>
                <w:sz w:val="22"/>
                <w:lang w:val="en-US"/>
              </w:rPr>
            </w:pPr>
          </w:p>
          <w:p w14:paraId="35F8615F" w14:textId="77777777" w:rsidR="00C65DCD" w:rsidRDefault="00C65DCD" w:rsidP="00796C3F">
            <w:pPr>
              <w:jc w:val="left"/>
              <w:rPr>
                <w:rFonts w:cs="Arial"/>
                <w:sz w:val="22"/>
                <w:lang w:val="en-US"/>
              </w:rPr>
            </w:pPr>
          </w:p>
          <w:p w14:paraId="14BC4365" w14:textId="77777777" w:rsidR="00C65DCD" w:rsidRDefault="00C65DCD" w:rsidP="00796C3F">
            <w:pPr>
              <w:jc w:val="left"/>
              <w:rPr>
                <w:rFonts w:cs="Arial"/>
                <w:sz w:val="22"/>
                <w:lang w:val="en-US"/>
              </w:rPr>
            </w:pPr>
          </w:p>
          <w:p w14:paraId="157230EB" w14:textId="77777777" w:rsidR="00C65DCD" w:rsidRDefault="00C65DCD" w:rsidP="00796C3F">
            <w:pPr>
              <w:jc w:val="left"/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</w:p>
          <w:p w14:paraId="58CB55D3" w14:textId="77777777" w:rsidR="00C65DCD" w:rsidRDefault="00C65DCD" w:rsidP="00796C3F">
            <w:pPr>
              <w:jc w:val="left"/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</w:p>
          <w:p w14:paraId="0BA8712C" w14:textId="77777777" w:rsidR="00C65DCD" w:rsidRPr="00FD0D6F" w:rsidRDefault="00C65DCD" w:rsidP="00796C3F">
            <w:pPr>
              <w:jc w:val="left"/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u w:val="single"/>
                <w:lang w:val="en-US"/>
              </w:rPr>
              <w:t>2</w:t>
            </w:r>
            <w:r w:rsidRPr="00FD0D6F">
              <w:rPr>
                <w:rFonts w:cs="Arial"/>
                <w:b/>
                <w:sz w:val="22"/>
                <w:szCs w:val="22"/>
                <w:u w:val="single"/>
                <w:lang w:val="en-US"/>
              </w:rPr>
              <w:t xml:space="preserve">) </w:t>
            </w:r>
            <w:r>
              <w:rPr>
                <w:rFonts w:cs="Arial"/>
                <w:b/>
                <w:sz w:val="22"/>
                <w:szCs w:val="22"/>
                <w:u w:val="single"/>
                <w:lang w:val="en-US"/>
              </w:rPr>
              <w:t>For XRF:</w:t>
            </w:r>
          </w:p>
          <w:p w14:paraId="580A5F94" w14:textId="77777777" w:rsidR="00C65DCD" w:rsidRDefault="00C65DCD" w:rsidP="00796C3F">
            <w:pPr>
              <w:jc w:val="left"/>
              <w:rPr>
                <w:rFonts w:cs="Arial"/>
                <w:sz w:val="22"/>
                <w:lang w:val="en-US"/>
              </w:rPr>
            </w:pPr>
          </w:p>
          <w:tbl>
            <w:tblPr>
              <w:tblpPr w:leftFromText="141" w:rightFromText="141" w:vertAnchor="text" w:horzAnchor="margin" w:tblpXSpec="center" w:tblpY="-19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8"/>
              <w:gridCol w:w="1559"/>
              <w:gridCol w:w="1560"/>
              <w:gridCol w:w="1417"/>
              <w:gridCol w:w="1985"/>
            </w:tblGrid>
            <w:tr w:rsidR="00957429" w:rsidRPr="00253959" w14:paraId="56B6DA84" w14:textId="77777777" w:rsidTr="00796C3F">
              <w:tc>
                <w:tcPr>
                  <w:tcW w:w="918" w:type="dxa"/>
                </w:tcPr>
                <w:p w14:paraId="219E29E8" w14:textId="77777777" w:rsidR="00957429" w:rsidRDefault="00957429" w:rsidP="00957429">
                  <w:pPr>
                    <w:jc w:val="left"/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  <w:t>Zone#</w:t>
                  </w:r>
                </w:p>
                <w:p w14:paraId="21018C41" w14:textId="4BBA62D3" w:rsidR="00957429" w:rsidRPr="00253959" w:rsidRDefault="00957429" w:rsidP="00957429">
                  <w:pPr>
                    <w:jc w:val="left"/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SimSun" w:hAnsi="SimSun" w:cs="SimSun" w:hint="eastAsia"/>
                      <w:b/>
                      <w:sz w:val="22"/>
                      <w:szCs w:val="22"/>
                      <w:lang w:val="en-US" w:eastAsia="zh-CN"/>
                    </w:rPr>
                    <w:t>范围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US"/>
                    </w:rPr>
                    <w:t>#</w:t>
                  </w:r>
                </w:p>
              </w:tc>
              <w:tc>
                <w:tcPr>
                  <w:tcW w:w="1559" w:type="dxa"/>
                </w:tcPr>
                <w:p w14:paraId="536E6B22" w14:textId="44A81C57" w:rsidR="00957429" w:rsidRPr="00253959" w:rsidRDefault="00957429" w:rsidP="00957429">
                  <w:pPr>
                    <w:jc w:val="left"/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  <w:t>Zone start [%SP_MTO]</w:t>
                  </w:r>
                  <w:r>
                    <w:rPr>
                      <w:rFonts w:ascii="SimSun" w:hAnsi="SimSun" w:cs="SimSun" w:hint="eastAsia"/>
                      <w:b/>
                      <w:sz w:val="22"/>
                      <w:szCs w:val="22"/>
                      <w:lang w:val="en-US" w:eastAsia="zh-CN"/>
                    </w:rPr>
                    <w:t xml:space="preserve"> 启动范围</w:t>
                  </w:r>
                </w:p>
              </w:tc>
              <w:tc>
                <w:tcPr>
                  <w:tcW w:w="1560" w:type="dxa"/>
                </w:tcPr>
                <w:p w14:paraId="4E10E92B" w14:textId="30F03BF8" w:rsidR="00957429" w:rsidRPr="00253959" w:rsidRDefault="00957429" w:rsidP="00957429">
                  <w:pPr>
                    <w:jc w:val="left"/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  <w:t>Zone end [%SP_MTO]</w:t>
                  </w:r>
                  <w:r>
                    <w:rPr>
                      <w:rFonts w:ascii="SimSun" w:hAnsi="SimSun" w:cs="SimSun" w:hint="eastAsia"/>
                      <w:b/>
                      <w:sz w:val="22"/>
                      <w:szCs w:val="22"/>
                      <w:lang w:val="en-US" w:eastAsia="zh-CN"/>
                    </w:rPr>
                    <w:t xml:space="preserve"> 结束范围</w:t>
                  </w:r>
                </w:p>
              </w:tc>
              <w:tc>
                <w:tcPr>
                  <w:tcW w:w="1417" w:type="dxa"/>
                </w:tcPr>
                <w:p w14:paraId="79CDED16" w14:textId="36BE9217" w:rsidR="00957429" w:rsidRPr="00253959" w:rsidRDefault="00957429" w:rsidP="00957429">
                  <w:pPr>
                    <w:jc w:val="left"/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  <w:t>Horizon [t]</w:t>
                  </w:r>
                  <w:r>
                    <w:rPr>
                      <w:rFonts w:ascii="Calibri" w:hAnsi="Calibri" w:cs="Calibri" w:hint="eastAsia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libri" w:hAnsi="Calibri" w:cs="Calibri" w:hint="eastAsia"/>
                      <w:b/>
                      <w:sz w:val="22"/>
                      <w:szCs w:val="22"/>
                      <w:lang w:val="en-US"/>
                    </w:rPr>
                    <w:t>范围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US"/>
                    </w:rPr>
                    <w:t xml:space="preserve"> [t]</w:t>
                  </w:r>
                </w:p>
              </w:tc>
              <w:tc>
                <w:tcPr>
                  <w:tcW w:w="1985" w:type="dxa"/>
                </w:tcPr>
                <w:p w14:paraId="6C0D565B" w14:textId="671D8E8B" w:rsidR="00957429" w:rsidRPr="00253959" w:rsidRDefault="00957429" w:rsidP="00957429">
                  <w:pPr>
                    <w:jc w:val="left"/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  <w:t>Frequency #XRF meas.</w:t>
                  </w:r>
                  <w:r>
                    <w:rPr>
                      <w:rFonts w:ascii="SimSun" w:hAnsi="SimSun" w:cs="SimSun" w:hint="eastAsia"/>
                      <w:b/>
                      <w:sz w:val="22"/>
                      <w:szCs w:val="22"/>
                      <w:lang w:val="en-US" w:eastAsia="zh-CN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US"/>
                    </w:rPr>
                    <w:t>#XRF</w:t>
                  </w:r>
                  <w:r>
                    <w:rPr>
                      <w:rFonts w:ascii="SimSun" w:hAnsi="SimSun" w:cs="SimSun" w:hint="eastAsia"/>
                      <w:b/>
                      <w:sz w:val="22"/>
                      <w:szCs w:val="22"/>
                      <w:lang w:val="en-US" w:eastAsia="zh-CN"/>
                    </w:rPr>
                    <w:t>测量频率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  <w:tr w:rsidR="00C65DCD" w:rsidRPr="00253959" w14:paraId="29A4EC89" w14:textId="77777777" w:rsidTr="00796C3F">
              <w:tc>
                <w:tcPr>
                  <w:tcW w:w="918" w:type="dxa"/>
                </w:tcPr>
                <w:p w14:paraId="3FE9E4BA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0AF88732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20</w:t>
                  </w:r>
                </w:p>
              </w:tc>
              <w:tc>
                <w:tcPr>
                  <w:tcW w:w="1560" w:type="dxa"/>
                </w:tcPr>
                <w:p w14:paraId="7B67318C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50</w:t>
                  </w:r>
                </w:p>
              </w:tc>
              <w:tc>
                <w:tcPr>
                  <w:tcW w:w="1417" w:type="dxa"/>
                </w:tcPr>
                <w:p w14:paraId="40E4C464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234F05F9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sz w:val="22"/>
                      <w:szCs w:val="22"/>
                      <w:lang w:val="en-US"/>
                    </w:rPr>
                    <w:t>8</w:t>
                  </w:r>
                </w:p>
              </w:tc>
            </w:tr>
            <w:tr w:rsidR="00C65DCD" w:rsidRPr="00253959" w14:paraId="1EE7DE22" w14:textId="77777777" w:rsidTr="00796C3F">
              <w:tc>
                <w:tcPr>
                  <w:tcW w:w="918" w:type="dxa"/>
                </w:tcPr>
                <w:p w14:paraId="37131DC2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73697B15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50</w:t>
                  </w:r>
                </w:p>
              </w:tc>
              <w:tc>
                <w:tcPr>
                  <w:tcW w:w="1560" w:type="dxa"/>
                </w:tcPr>
                <w:p w14:paraId="30A3CC24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70</w:t>
                  </w:r>
                </w:p>
              </w:tc>
              <w:tc>
                <w:tcPr>
                  <w:tcW w:w="1417" w:type="dxa"/>
                </w:tcPr>
                <w:p w14:paraId="16DB5021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769DCDAA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sz w:val="22"/>
                      <w:szCs w:val="22"/>
                      <w:lang w:val="en-US"/>
                    </w:rPr>
                    <w:t>8</w:t>
                  </w:r>
                </w:p>
              </w:tc>
            </w:tr>
            <w:tr w:rsidR="00C65DCD" w:rsidRPr="00253959" w14:paraId="078D3A3D" w14:textId="77777777" w:rsidTr="00796C3F">
              <w:tc>
                <w:tcPr>
                  <w:tcW w:w="918" w:type="dxa"/>
                </w:tcPr>
                <w:p w14:paraId="40417D11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2B67D04A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70</w:t>
                  </w:r>
                </w:p>
              </w:tc>
              <w:tc>
                <w:tcPr>
                  <w:tcW w:w="1560" w:type="dxa"/>
                </w:tcPr>
                <w:p w14:paraId="48AE7BED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92</w:t>
                  </w:r>
                </w:p>
              </w:tc>
              <w:tc>
                <w:tcPr>
                  <w:tcW w:w="1417" w:type="dxa"/>
                </w:tcPr>
                <w:p w14:paraId="68D51327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514CBA20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sz w:val="22"/>
                      <w:szCs w:val="22"/>
                      <w:lang w:val="en-US"/>
                    </w:rPr>
                    <w:t>8</w:t>
                  </w:r>
                </w:p>
              </w:tc>
            </w:tr>
            <w:tr w:rsidR="00C65DCD" w:rsidRPr="00253959" w14:paraId="1480E896" w14:textId="77777777" w:rsidTr="00796C3F">
              <w:tc>
                <w:tcPr>
                  <w:tcW w:w="918" w:type="dxa"/>
                </w:tcPr>
                <w:p w14:paraId="4FFFFD1E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14:paraId="2A9E4243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sz w:val="22"/>
                      <w:szCs w:val="22"/>
                      <w:lang w:val="en-US"/>
                    </w:rPr>
                    <w:t>9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1460E06E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sz w:val="22"/>
                      <w:szCs w:val="22"/>
                      <w:lang w:val="en-US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14:paraId="638E9880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707D5DB5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sz w:val="22"/>
                      <w:szCs w:val="22"/>
                      <w:lang w:val="en-US"/>
                    </w:rPr>
                    <w:t>8</w:t>
                  </w:r>
                </w:p>
              </w:tc>
            </w:tr>
            <w:tr w:rsidR="00C65DCD" w:rsidRPr="00253959" w14:paraId="565E9D36" w14:textId="77777777" w:rsidTr="00796C3F">
              <w:tc>
                <w:tcPr>
                  <w:tcW w:w="918" w:type="dxa"/>
                </w:tcPr>
                <w:p w14:paraId="30677179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B790487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100</w:t>
                  </w:r>
                </w:p>
              </w:tc>
              <w:tc>
                <w:tcPr>
                  <w:tcW w:w="1560" w:type="dxa"/>
                </w:tcPr>
                <w:p w14:paraId="3CAF7327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&gt;</w:t>
                  </w:r>
                  <w:r w:rsidRPr="00253959">
                    <w:rPr>
                      <w:rFonts w:cs="Arial"/>
                      <w:sz w:val="22"/>
                      <w:szCs w:val="22"/>
                      <w:lang w:val="en-US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14:paraId="31E17D47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328FEC07" w14:textId="77777777" w:rsidR="00C65DCD" w:rsidRPr="00253959" w:rsidRDefault="00C65DCD" w:rsidP="00796C3F">
                  <w:pPr>
                    <w:jc w:val="left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253959">
                    <w:rPr>
                      <w:rFonts w:cs="Arial"/>
                      <w:sz w:val="22"/>
                      <w:szCs w:val="22"/>
                      <w:lang w:val="en-US"/>
                    </w:rPr>
                    <w:t>8</w:t>
                  </w:r>
                </w:p>
              </w:tc>
            </w:tr>
          </w:tbl>
          <w:p w14:paraId="06C20433" w14:textId="77777777" w:rsidR="00C65DCD" w:rsidRDefault="00C65DCD" w:rsidP="00796C3F">
            <w:pPr>
              <w:jc w:val="left"/>
              <w:rPr>
                <w:rFonts w:cs="Arial"/>
                <w:sz w:val="22"/>
                <w:lang w:val="en-US"/>
              </w:rPr>
            </w:pPr>
          </w:p>
          <w:p w14:paraId="5C27DB5D" w14:textId="77777777" w:rsidR="00C65DCD" w:rsidRPr="003333C0" w:rsidRDefault="00C65DCD" w:rsidP="00796C3F">
            <w:pPr>
              <w:jc w:val="left"/>
              <w:rPr>
                <w:rFonts w:cs="Arial"/>
                <w:sz w:val="22"/>
                <w:lang w:val="en-US"/>
              </w:rPr>
            </w:pPr>
          </w:p>
        </w:tc>
      </w:tr>
    </w:tbl>
    <w:p w14:paraId="1AD2423F" w14:textId="77777777" w:rsidR="00111421" w:rsidRDefault="00111421">
      <w:pPr>
        <w:ind w:hanging="284"/>
        <w:rPr>
          <w:rFonts w:cs="Arial"/>
          <w:sz w:val="22"/>
          <w:lang w:val="en-US"/>
        </w:rPr>
      </w:pPr>
    </w:p>
    <w:p w14:paraId="0F443931" w14:textId="77777777" w:rsidR="0095511B" w:rsidRPr="003333C0" w:rsidRDefault="0095511B">
      <w:pPr>
        <w:ind w:hanging="284"/>
        <w:rPr>
          <w:rFonts w:cs="Arial"/>
          <w:sz w:val="22"/>
          <w:lang w:val="en-US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AB41AA" w:rsidRPr="004E6744" w14:paraId="4E76B6A1" w14:textId="77777777" w:rsidTr="00796C3F">
        <w:tc>
          <w:tcPr>
            <w:tcW w:w="9568" w:type="dxa"/>
          </w:tcPr>
          <w:p w14:paraId="4752C6CC" w14:textId="77777777" w:rsidR="00AB41AA" w:rsidRPr="003333C0" w:rsidRDefault="00AB41AA" w:rsidP="00796C3F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</w:p>
          <w:p w14:paraId="4DA14A37" w14:textId="4FE99C73" w:rsidR="00AB41AA" w:rsidRPr="00DC5F61" w:rsidRDefault="00AB41AA" w:rsidP="00796C3F">
            <w:pPr>
              <w:jc w:val="left"/>
              <w:rPr>
                <w:rFonts w:ascii="Calibri" w:hAnsi="Calibri" w:cs="Calibri"/>
                <w:b/>
                <w:bCs/>
                <w:sz w:val="22"/>
                <w:lang w:val="en-US" w:eastAsia="zh-CN"/>
              </w:rPr>
            </w:pPr>
            <w:r>
              <w:rPr>
                <w:rFonts w:cs="Arial"/>
                <w:b/>
                <w:bCs/>
                <w:sz w:val="22"/>
                <w:lang w:val="en-US"/>
              </w:rPr>
              <w:t>OPTIMIZER FOR TOTAL FLOW RATE</w:t>
            </w:r>
            <w:r w:rsidRPr="003333C0">
              <w:rPr>
                <w:rFonts w:cs="Arial"/>
                <w:b/>
                <w:bCs/>
                <w:sz w:val="22"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sz w:val="22"/>
                <w:lang w:val="en-US"/>
              </w:rPr>
              <w:t>(if applicable)</w:t>
            </w:r>
            <w:r w:rsidR="00DC5F61">
              <w:rPr>
                <w:rFonts w:ascii="Calibri" w:hAnsi="Calibri" w:cs="Calibri" w:hint="eastAsia"/>
                <w:b/>
                <w:bCs/>
                <w:sz w:val="22"/>
                <w:lang w:val="en-US" w:eastAsia="zh-CN"/>
              </w:rPr>
              <w:t xml:space="preserve"> </w:t>
            </w:r>
            <w:r w:rsidR="00DC5F61">
              <w:rPr>
                <w:rFonts w:ascii="Calibri" w:hAnsi="Calibri" w:cs="Calibri" w:hint="eastAsia"/>
                <w:b/>
                <w:bCs/>
                <w:sz w:val="22"/>
                <w:lang w:val="en-US" w:eastAsia="zh-CN"/>
              </w:rPr>
              <w:t>总流量优化器</w:t>
            </w:r>
            <w:r w:rsidR="00DC5F61">
              <w:rPr>
                <w:rFonts w:ascii="Calibri" w:hAnsi="Calibri" w:cs="Calibri"/>
                <w:b/>
                <w:bCs/>
                <w:sz w:val="22"/>
                <w:lang w:val="en-US" w:eastAsia="zh-CN"/>
              </w:rPr>
              <w:t>(</w:t>
            </w:r>
            <w:r w:rsidR="00DC5F61">
              <w:rPr>
                <w:rFonts w:ascii="Calibri" w:hAnsi="Calibri" w:cs="Calibri" w:hint="eastAsia"/>
                <w:b/>
                <w:bCs/>
                <w:sz w:val="22"/>
                <w:lang w:val="en-US" w:eastAsia="zh-CN"/>
              </w:rPr>
              <w:t>如果适用</w:t>
            </w:r>
            <w:r w:rsidR="00DC5F61">
              <w:rPr>
                <w:rFonts w:ascii="Calibri" w:hAnsi="Calibri" w:cs="Calibri"/>
                <w:b/>
                <w:bCs/>
                <w:sz w:val="22"/>
                <w:lang w:val="en-US" w:eastAsia="zh-CN"/>
              </w:rPr>
              <w:t>)</w:t>
            </w:r>
          </w:p>
          <w:p w14:paraId="3FA8EC1C" w14:textId="77777777" w:rsidR="00AB41AA" w:rsidRPr="003333C0" w:rsidRDefault="00AB41AA" w:rsidP="00796C3F">
            <w:pPr>
              <w:jc w:val="left"/>
              <w:rPr>
                <w:rFonts w:cs="Arial"/>
                <w:sz w:val="22"/>
                <w:lang w:val="en-US"/>
              </w:rPr>
            </w:pPr>
          </w:p>
        </w:tc>
      </w:tr>
      <w:tr w:rsidR="00AB41AA" w:rsidRPr="003333C0" w14:paraId="26149511" w14:textId="77777777" w:rsidTr="00796C3F">
        <w:trPr>
          <w:trHeight w:val="2066"/>
        </w:trPr>
        <w:tc>
          <w:tcPr>
            <w:tcW w:w="9568" w:type="dxa"/>
          </w:tcPr>
          <w:p w14:paraId="3B490AC4" w14:textId="77777777" w:rsidR="00AB41AA" w:rsidRPr="003333C0" w:rsidRDefault="00AB41AA" w:rsidP="00796C3F">
            <w:pPr>
              <w:rPr>
                <w:rFonts w:cs="Arial"/>
                <w:sz w:val="22"/>
                <w:lang w:val="en-US"/>
              </w:rPr>
            </w:pPr>
          </w:p>
          <w:p w14:paraId="20661049" w14:textId="77777777" w:rsidR="00DC5F61" w:rsidRDefault="00F20016" w:rsidP="00DC5F61">
            <w:pPr>
              <w:rPr>
                <w:rFonts w:ascii="Calibri" w:hAnsi="Calibri" w:cs="Calibri"/>
                <w:sz w:val="22"/>
                <w:lang w:val="en-US" w:eastAsia="zh-CN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not required</w:t>
            </w:r>
            <w:r w:rsidR="00930F54">
              <w:rPr>
                <w:rFonts w:cs="Arial"/>
                <w:sz w:val="22"/>
                <w:szCs w:val="22"/>
                <w:lang w:val="en-US"/>
              </w:rPr>
              <w:t xml:space="preserve"> (setpoint for total flow rate adjusted by operator)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7C2ED798" w14:textId="2895064D" w:rsidR="00F20016" w:rsidRPr="00DC5F61" w:rsidRDefault="00DC5F61" w:rsidP="000F6B96">
            <w:pPr>
              <w:tabs>
                <w:tab w:val="left" w:pos="1490"/>
              </w:tabs>
              <w:rPr>
                <w:rFonts w:ascii="Calibri" w:hAnsi="Calibri" w:cs="Calibri"/>
                <w:sz w:val="22"/>
                <w:lang w:val="en-US" w:eastAsia="zh-CN"/>
              </w:rPr>
            </w:pPr>
            <w:r>
              <w:rPr>
                <w:rFonts w:ascii="Calibri" w:hAnsi="Calibri" w:cs="Calibri"/>
                <w:sz w:val="22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lang w:val="en-US" w:eastAsia="zh-CN"/>
              </w:rPr>
              <w:instrText xml:space="preserve"> FORMCHECKBOX </w:instrText>
            </w:r>
            <w:r w:rsidR="0085644B">
              <w:rPr>
                <w:rFonts w:ascii="Calibri" w:hAnsi="Calibri" w:cs="Calibri"/>
                <w:sz w:val="22"/>
                <w:lang w:val="en-US" w:eastAsia="zh-CN"/>
              </w:rPr>
            </w:r>
            <w:r w:rsidR="0085644B">
              <w:rPr>
                <w:rFonts w:ascii="Calibri" w:hAnsi="Calibri" w:cs="Calibri"/>
                <w:sz w:val="22"/>
                <w:lang w:val="en-US" w:eastAsia="zh-CN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en-US" w:eastAsia="zh-CN"/>
              </w:rPr>
              <w:fldChar w:fldCharType="end"/>
            </w:r>
            <w:r>
              <w:rPr>
                <w:rFonts w:ascii="Calibri" w:hAnsi="Calibri" w:cs="Calibri"/>
                <w:sz w:val="22"/>
                <w:lang w:val="en-US" w:eastAsia="zh-CN"/>
              </w:rPr>
              <w:t xml:space="preserve"> </w:t>
            </w:r>
            <w:r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不需要的</w:t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(</w:t>
            </w:r>
            <w:r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操作员调整的总流量设定值</w:t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>).</w:t>
            </w:r>
          </w:p>
          <w:p w14:paraId="2C11CC9E" w14:textId="5FA0402B" w:rsidR="000F6B96" w:rsidRDefault="00AB41AA" w:rsidP="000F6B96">
            <w:pPr>
              <w:tabs>
                <w:tab w:val="left" w:pos="1490"/>
              </w:tabs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lang w:val="en-US"/>
              </w:rPr>
              <w:t xml:space="preserve"> </w:t>
            </w:r>
            <w:r w:rsidR="000F6B96">
              <w:rPr>
                <w:rFonts w:cs="Arial"/>
                <w:sz w:val="22"/>
                <w:szCs w:val="22"/>
                <w:lang w:val="en-US"/>
              </w:rPr>
              <w:t>in place.</w:t>
            </w:r>
            <w:r w:rsidR="00DC5F61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 xml:space="preserve"> 已有</w:t>
            </w:r>
            <w:r w:rsidR="000F6B96">
              <w:rPr>
                <w:rFonts w:cs="Arial"/>
                <w:sz w:val="22"/>
                <w:szCs w:val="22"/>
                <w:lang w:val="en-US"/>
              </w:rPr>
              <w:t>Supplier</w:t>
            </w:r>
            <w:r w:rsidR="00DC5F61"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供应商</w:t>
            </w:r>
            <w:r w:rsidR="000F6B96">
              <w:rPr>
                <w:rFonts w:cs="Arial"/>
                <w:sz w:val="22"/>
                <w:szCs w:val="22"/>
                <w:lang w:val="en-US"/>
              </w:rPr>
              <w:t>: …………………………      SW Name</w:t>
            </w:r>
            <w:r w:rsidR="00DC5F61">
              <w:rPr>
                <w:rFonts w:cs="Arial" w:hint="eastAsia"/>
                <w:sz w:val="22"/>
                <w:szCs w:val="22"/>
                <w:lang w:val="en-US" w:eastAsia="zh-CN"/>
              </w:rPr>
              <w:t>软件名称</w:t>
            </w:r>
            <w:r w:rsidR="000F6B96">
              <w:rPr>
                <w:rFonts w:cs="Arial"/>
                <w:sz w:val="22"/>
                <w:szCs w:val="22"/>
                <w:lang w:val="en-US"/>
              </w:rPr>
              <w:t>: ………………………………..</w:t>
            </w:r>
          </w:p>
          <w:p w14:paraId="41E3A08A" w14:textId="16C84BF2" w:rsidR="00AB41AA" w:rsidRDefault="00AB41AA" w:rsidP="000F6B96">
            <w:pPr>
              <w:tabs>
                <w:tab w:val="left" w:pos="1490"/>
              </w:tabs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lang w:val="en-US"/>
              </w:rPr>
              <w:t xml:space="preserve"> </w:t>
            </w:r>
            <w:r w:rsidR="000F6B96">
              <w:rPr>
                <w:rFonts w:cs="Arial"/>
                <w:sz w:val="22"/>
                <w:szCs w:val="22"/>
                <w:lang w:val="en-US"/>
              </w:rPr>
              <w:t>planned.</w:t>
            </w:r>
            <w:r w:rsidR="000F6B96">
              <w:rPr>
                <w:rFonts w:cs="Arial"/>
                <w:sz w:val="22"/>
                <w:szCs w:val="22"/>
                <w:lang w:val="en-US"/>
              </w:rPr>
              <w:tab/>
              <w:t>Supplier</w:t>
            </w:r>
            <w:r w:rsidR="00DC5F61"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供应商</w:t>
            </w:r>
            <w:r w:rsidR="000F6B96">
              <w:rPr>
                <w:rFonts w:cs="Arial"/>
                <w:sz w:val="22"/>
                <w:szCs w:val="22"/>
                <w:lang w:val="en-US"/>
              </w:rPr>
              <w:t>: …………………………      SW Name</w:t>
            </w:r>
            <w:r w:rsidR="00DC5F61">
              <w:rPr>
                <w:rFonts w:cs="Arial" w:hint="eastAsia"/>
                <w:sz w:val="22"/>
                <w:szCs w:val="22"/>
                <w:lang w:val="en-US" w:eastAsia="zh-CN"/>
              </w:rPr>
              <w:t>软件名称</w:t>
            </w:r>
            <w:r w:rsidR="000F6B96">
              <w:rPr>
                <w:rFonts w:cs="Arial"/>
                <w:sz w:val="22"/>
                <w:szCs w:val="22"/>
                <w:lang w:val="en-US"/>
              </w:rPr>
              <w:t>: ………………………………..</w:t>
            </w:r>
          </w:p>
          <w:p w14:paraId="5492B17D" w14:textId="38432A2C" w:rsidR="000F6B96" w:rsidRPr="003333C0" w:rsidRDefault="000F6B96" w:rsidP="000F6B96">
            <w:pPr>
              <w:tabs>
                <w:tab w:val="left" w:pos="1490"/>
              </w:tabs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quote for O_Blend MaxMill</w:t>
            </w:r>
            <w:r w:rsidR="00A014B7">
              <w:rPr>
                <w:rFonts w:ascii="SimSun" w:hAnsi="SimSun" w:cs="SimSun" w:hint="eastAsia"/>
                <w:sz w:val="22"/>
                <w:szCs w:val="22"/>
                <w:lang w:val="en-US"/>
              </w:rPr>
              <w:t>的报价</w:t>
            </w:r>
          </w:p>
          <w:p w14:paraId="1AAFDCB5" w14:textId="77777777" w:rsidR="00930F54" w:rsidRDefault="00930F54" w:rsidP="00796C3F">
            <w:pPr>
              <w:jc w:val="left"/>
              <w:rPr>
                <w:rFonts w:cs="Arial"/>
                <w:sz w:val="22"/>
                <w:lang w:val="en-US"/>
              </w:rPr>
            </w:pPr>
          </w:p>
          <w:p w14:paraId="298C0BEF" w14:textId="77777777" w:rsidR="00A014B7" w:rsidRDefault="00AB41AA" w:rsidP="00AB41AA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lastRenderedPageBreak/>
              <w:t>Max. total flow rate of the input material feeders (T/h): …………….…</w:t>
            </w:r>
          </w:p>
          <w:p w14:paraId="7CB2A457" w14:textId="77777777" w:rsidR="00A014B7" w:rsidRDefault="00A014B7" w:rsidP="00A014B7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val="en-US"/>
              </w:rPr>
              <w:t>输入物料给料机的总流量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最大值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 (T/h): …………….…  </w:t>
            </w:r>
          </w:p>
          <w:p w14:paraId="4C0D4CE3" w14:textId="354B6C71" w:rsidR="00A014B7" w:rsidRDefault="00AB41AA" w:rsidP="00AB41AA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515BD537" w14:textId="6FDEDDAC" w:rsidR="00AB41AA" w:rsidRPr="002075E3" w:rsidRDefault="00AB41AA" w:rsidP="00796C3F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4B0F77D8" w14:textId="772E4E39" w:rsidR="00080A61" w:rsidRDefault="00AB41AA" w:rsidP="00796C3F">
            <w:pPr>
              <w:tabs>
                <w:tab w:val="left" w:pos="2624"/>
              </w:tabs>
              <w:rPr>
                <w:rFonts w:cs="Arial"/>
                <w:sz w:val="22"/>
                <w:szCs w:val="22"/>
                <w:lang w:val="en-US"/>
              </w:rPr>
            </w:pPr>
            <w:r w:rsidRPr="00F059D5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059D5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F059D5">
              <w:rPr>
                <w:rFonts w:cs="Arial"/>
                <w:sz w:val="22"/>
                <w:lang w:val="en-US"/>
              </w:rPr>
              <w:fldChar w:fldCharType="end"/>
            </w:r>
            <w:r w:rsidRPr="00F059D5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930F54">
              <w:rPr>
                <w:rFonts w:cs="Arial"/>
                <w:sz w:val="22"/>
                <w:szCs w:val="22"/>
                <w:lang w:val="en-US"/>
              </w:rPr>
              <w:t>Smooth change of</w:t>
            </w:r>
            <w:r w:rsidRPr="00F059D5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930F54">
              <w:rPr>
                <w:rFonts w:cs="Arial"/>
                <w:sz w:val="22"/>
                <w:szCs w:val="22"/>
                <w:lang w:val="en-US"/>
              </w:rPr>
              <w:t xml:space="preserve">a </w:t>
            </w:r>
            <w:r w:rsidRPr="00F059D5">
              <w:rPr>
                <w:rFonts w:cs="Arial"/>
                <w:sz w:val="22"/>
                <w:szCs w:val="22"/>
                <w:lang w:val="en-US"/>
              </w:rPr>
              <w:t>feeder proportion</w:t>
            </w:r>
            <w:r w:rsidR="00080A61">
              <w:rPr>
                <w:rFonts w:cs="Arial"/>
                <w:sz w:val="22"/>
                <w:szCs w:val="22"/>
                <w:lang w:val="en-US"/>
              </w:rPr>
              <w:t xml:space="preserve"> (e.g. due to a harder raw material)</w:t>
            </w:r>
            <w:r w:rsidR="00930F54">
              <w:rPr>
                <w:rFonts w:cs="Arial"/>
                <w:sz w:val="22"/>
                <w:szCs w:val="22"/>
                <w:lang w:val="en-US"/>
              </w:rPr>
              <w:t xml:space="preserve">. </w:t>
            </w:r>
            <w:r w:rsidR="00A216E0">
              <w:rPr>
                <w:rFonts w:ascii="Calibri" w:hAnsi="Calibri" w:cs="Calibri" w:hint="eastAsia"/>
                <w:sz w:val="22"/>
                <w:szCs w:val="22"/>
                <w:lang w:val="en-US"/>
              </w:rPr>
              <w:t>平稳改变进料比例（例如，由于原料较硬</w:t>
            </w:r>
            <w:r w:rsidR="00A216E0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。）</w:t>
            </w:r>
          </w:p>
          <w:p w14:paraId="2B7583A5" w14:textId="2D06E076" w:rsidR="00930F54" w:rsidRDefault="00080A61" w:rsidP="00796C3F">
            <w:pPr>
              <w:tabs>
                <w:tab w:val="left" w:pos="2624"/>
              </w:tabs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     </w:t>
            </w:r>
            <w:r w:rsidR="00930F54">
              <w:rPr>
                <w:rFonts w:cs="Arial"/>
                <w:sz w:val="22"/>
                <w:szCs w:val="22"/>
                <w:lang w:val="en-US"/>
              </w:rPr>
              <w:t>Specify</w:t>
            </w:r>
            <w:r w:rsidR="00A216E0">
              <w:rPr>
                <w:rFonts w:ascii="Calibri" w:hAnsi="Calibri" w:cs="Calibri" w:hint="eastAsia"/>
                <w:sz w:val="22"/>
                <w:szCs w:val="22"/>
                <w:lang w:val="en-US"/>
              </w:rPr>
              <w:t>具体说明</w:t>
            </w:r>
            <w:r w:rsidR="00A216E0">
              <w:rPr>
                <w:rFonts w:ascii="Calibri" w:hAnsi="Calibri" w:cs="Calibri" w:hint="eastAsia"/>
                <w:sz w:val="22"/>
                <w:szCs w:val="22"/>
                <w:lang w:val="en-US"/>
              </w:rPr>
              <w:t>:</w:t>
            </w:r>
            <w:r w:rsidR="00930F54">
              <w:rPr>
                <w:rFonts w:cs="Arial"/>
                <w:sz w:val="22"/>
                <w:szCs w:val="22"/>
                <w:lang w:val="en-US"/>
              </w:rPr>
              <w:t xml:space="preserve"> ………………………………</w:t>
            </w:r>
            <w:r>
              <w:rPr>
                <w:rFonts w:cs="Arial"/>
                <w:sz w:val="22"/>
                <w:szCs w:val="22"/>
                <w:lang w:val="en-US"/>
              </w:rPr>
              <w:t>…………………….</w:t>
            </w:r>
          </w:p>
          <w:p w14:paraId="5648132D" w14:textId="77777777" w:rsidR="00AB41AA" w:rsidRPr="003333C0" w:rsidRDefault="00AB41AA" w:rsidP="00796C3F">
            <w:pPr>
              <w:jc w:val="left"/>
              <w:rPr>
                <w:rFonts w:cs="Arial"/>
                <w:sz w:val="22"/>
                <w:lang w:val="en-US"/>
              </w:rPr>
            </w:pPr>
          </w:p>
        </w:tc>
      </w:tr>
    </w:tbl>
    <w:p w14:paraId="7EA78058" w14:textId="77777777" w:rsidR="00BD2D22" w:rsidRPr="003333C0" w:rsidRDefault="00D9747C" w:rsidP="00BD2D22">
      <w:pPr>
        <w:ind w:hanging="284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lastRenderedPageBreak/>
        <w:br w:type="page"/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BD2D22" w:rsidRPr="004E6744" w14:paraId="514A8EF5" w14:textId="77777777" w:rsidTr="002A40A1">
        <w:tc>
          <w:tcPr>
            <w:tcW w:w="9568" w:type="dxa"/>
          </w:tcPr>
          <w:p w14:paraId="7AF3A1A2" w14:textId="77777777" w:rsidR="00BD2D22" w:rsidRPr="003333C0" w:rsidRDefault="00BD2D22" w:rsidP="002A40A1">
            <w:pPr>
              <w:rPr>
                <w:rFonts w:cs="Arial"/>
                <w:b/>
                <w:bCs/>
                <w:sz w:val="22"/>
                <w:lang w:val="en-US"/>
              </w:rPr>
            </w:pPr>
          </w:p>
          <w:p w14:paraId="40E2D179" w14:textId="77777777" w:rsidR="00317E85" w:rsidRPr="00317E85" w:rsidRDefault="00BD2D22" w:rsidP="00317E85">
            <w:pPr>
              <w:rPr>
                <w:rFonts w:cs="Arial"/>
                <w:b/>
                <w:bCs/>
                <w:sz w:val="22"/>
                <w:lang w:val="en-US"/>
              </w:rPr>
            </w:pPr>
            <w:r w:rsidRPr="007B1D96">
              <w:rPr>
                <w:rFonts w:cs="Arial"/>
                <w:b/>
                <w:bCs/>
                <w:sz w:val="22"/>
                <w:highlight w:val="cyan"/>
                <w:lang w:val="en-US"/>
              </w:rPr>
              <w:t>STOCKPILE COUNTING  SYSTEM PLANNED (if applicable)</w:t>
            </w:r>
            <w:r w:rsidRPr="003333C0">
              <w:rPr>
                <w:rFonts w:cs="Arial"/>
                <w:b/>
                <w:bCs/>
                <w:sz w:val="22"/>
                <w:lang w:val="en-US"/>
              </w:rPr>
              <w:t xml:space="preserve"> </w:t>
            </w:r>
          </w:p>
          <w:p w14:paraId="6F8CB2D1" w14:textId="588ADAEF" w:rsidR="00BD2D22" w:rsidRPr="003333C0" w:rsidRDefault="00317E85" w:rsidP="00317E85">
            <w:pPr>
              <w:rPr>
                <w:rFonts w:cs="Arial"/>
                <w:b/>
                <w:bCs/>
                <w:sz w:val="22"/>
                <w:lang w:val="en-US"/>
              </w:rPr>
            </w:pPr>
            <w:r w:rsidRPr="00317E85">
              <w:rPr>
                <w:rFonts w:cs="Arial" w:hint="eastAsia"/>
                <w:b/>
                <w:bCs/>
                <w:sz w:val="22"/>
                <w:lang w:val="en-US"/>
              </w:rPr>
              <w:t>准备配备库存盘点系统（如适用）</w:t>
            </w:r>
          </w:p>
          <w:p w14:paraId="03B4FC95" w14:textId="77777777" w:rsidR="00BD2D22" w:rsidRPr="003333C0" w:rsidRDefault="00BD2D22" w:rsidP="002A40A1">
            <w:pPr>
              <w:rPr>
                <w:rFonts w:cs="Arial"/>
                <w:sz w:val="22"/>
                <w:lang w:val="en-US"/>
              </w:rPr>
            </w:pPr>
          </w:p>
        </w:tc>
      </w:tr>
      <w:tr w:rsidR="00BD2D22" w:rsidRPr="003333C0" w14:paraId="0A2304BE" w14:textId="77777777" w:rsidTr="002A40A1">
        <w:trPr>
          <w:trHeight w:val="1279"/>
        </w:trPr>
        <w:tc>
          <w:tcPr>
            <w:tcW w:w="9568" w:type="dxa"/>
          </w:tcPr>
          <w:p w14:paraId="345B3B00" w14:textId="77777777" w:rsidR="00BD2D22" w:rsidRPr="003333C0" w:rsidRDefault="00BD2D22" w:rsidP="002A40A1">
            <w:pPr>
              <w:rPr>
                <w:rFonts w:cs="Arial"/>
                <w:sz w:val="22"/>
                <w:lang w:val="en-US"/>
              </w:rPr>
            </w:pPr>
          </w:p>
          <w:p w14:paraId="2AF33B5B" w14:textId="366AC1D4" w:rsidR="00674375" w:rsidRPr="007B1D96" w:rsidRDefault="00674375" w:rsidP="002A40A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7B1D96">
              <w:rPr>
                <w:rFonts w:cs="Arial"/>
                <w:sz w:val="22"/>
                <w:highlight w:val="cyan"/>
                <w:lang w:val="en-US"/>
              </w:rPr>
              <w:t>Stacking method:</w:t>
            </w:r>
            <w:r w:rsidR="00317E85">
              <w:rPr>
                <w:rFonts w:hint="eastAsia"/>
              </w:rPr>
              <w:t xml:space="preserve"> </w:t>
            </w:r>
            <w:r w:rsidR="00317E85" w:rsidRPr="00317E85">
              <w:rPr>
                <w:rFonts w:cs="Arial" w:hint="eastAsia"/>
                <w:sz w:val="22"/>
                <w:lang w:val="en-US"/>
              </w:rPr>
              <w:t>堆料方案</w:t>
            </w:r>
            <w:r w:rsidR="00317E85" w:rsidRPr="00317E85">
              <w:rPr>
                <w:rFonts w:cs="Arial" w:hint="eastAsia"/>
                <w:sz w:val="22"/>
                <w:lang w:val="en-US"/>
              </w:rPr>
              <w:t>:</w:t>
            </w:r>
          </w:p>
          <w:p w14:paraId="5038C90E" w14:textId="6ED9E186" w:rsidR="00BD2D22" w:rsidRPr="007B1D96" w:rsidRDefault="00674375" w:rsidP="002A40A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7B1D96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B1D96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7B1D96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7B1D96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 w:rsidRPr="007B1D96">
              <w:rPr>
                <w:rFonts w:cs="Arial"/>
                <w:sz w:val="22"/>
                <w:highlight w:val="cyan"/>
                <w:lang w:val="en-US"/>
              </w:rPr>
              <w:t xml:space="preserve">Longitudinal </w:t>
            </w:r>
            <w:r w:rsidR="004C1545">
              <w:rPr>
                <w:rFonts w:cs="Arial" w:hint="eastAsia"/>
                <w:sz w:val="22"/>
                <w:highlight w:val="cyan"/>
                <w:lang w:val="en-US" w:eastAsia="zh-CN"/>
              </w:rPr>
              <w:t>矩型堆场</w:t>
            </w:r>
            <w:r w:rsidRPr="007B1D96">
              <w:rPr>
                <w:rFonts w:cs="Arial"/>
                <w:sz w:val="22"/>
                <w:highlight w:val="cyan"/>
                <w:lang w:val="en-US"/>
              </w:rPr>
              <w:t xml:space="preserve">       </w:t>
            </w:r>
            <w:r w:rsidRPr="007B1D96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B1D96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7B1D96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7B1D96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 w:rsidRPr="007B1D96">
              <w:rPr>
                <w:rFonts w:cs="Arial"/>
                <w:sz w:val="22"/>
                <w:highlight w:val="cyan"/>
                <w:lang w:val="en-US"/>
              </w:rPr>
              <w:t>Circular</w:t>
            </w:r>
            <w:r w:rsidR="00317E85" w:rsidRPr="00317E85">
              <w:rPr>
                <w:rFonts w:cs="Arial" w:hint="eastAsia"/>
                <w:sz w:val="22"/>
                <w:lang w:val="en-US"/>
              </w:rPr>
              <w:t>圆</w:t>
            </w:r>
            <w:r w:rsidR="00E3597D">
              <w:rPr>
                <w:rFonts w:cs="Arial" w:hint="eastAsia"/>
                <w:sz w:val="22"/>
                <w:highlight w:val="cyan"/>
                <w:lang w:val="en-US" w:eastAsia="zh-CN"/>
              </w:rPr>
              <w:t>堆</w:t>
            </w:r>
          </w:p>
          <w:p w14:paraId="2D86045D" w14:textId="1C0870F5" w:rsidR="00674375" w:rsidRPr="007B1D96" w:rsidRDefault="00674375" w:rsidP="00674375">
            <w:pPr>
              <w:rPr>
                <w:rFonts w:cs="Arial"/>
                <w:sz w:val="22"/>
                <w:highlight w:val="cyan"/>
                <w:lang w:val="en-US"/>
              </w:rPr>
            </w:pPr>
            <w:r w:rsidRPr="007B1D96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B1D96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7B1D96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7B1D96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Chevron type</w:t>
            </w:r>
            <w:r w:rsidRPr="007B1D96">
              <w:rPr>
                <w:rFonts w:cs="Arial"/>
                <w:sz w:val="22"/>
                <w:highlight w:val="cyan"/>
                <w:lang w:val="en-US"/>
              </w:rPr>
              <w:t xml:space="preserve">  </w:t>
            </w:r>
            <w:r w:rsidR="00317E85" w:rsidRPr="00317E85">
              <w:rPr>
                <w:rFonts w:cs="Arial" w:hint="eastAsia"/>
                <w:sz w:val="22"/>
                <w:lang w:val="en-US"/>
              </w:rPr>
              <w:t>V</w:t>
            </w:r>
            <w:r w:rsidR="00317E85" w:rsidRPr="00317E85">
              <w:rPr>
                <w:rFonts w:cs="Arial" w:hint="eastAsia"/>
                <w:sz w:val="22"/>
                <w:lang w:val="en-US"/>
              </w:rPr>
              <w:t>型</w:t>
            </w:r>
            <w:r w:rsidR="008E1F3A" w:rsidRPr="008E1F3A">
              <w:rPr>
                <w:rFonts w:cs="Arial" w:hint="eastAsia"/>
                <w:sz w:val="22"/>
                <w:lang w:val="en-US"/>
              </w:rPr>
              <w:t>堆垛</w:t>
            </w:r>
            <w:r w:rsidR="00317E85" w:rsidRPr="00317E85">
              <w:rPr>
                <w:rFonts w:cs="Arial" w:hint="eastAsia"/>
                <w:sz w:val="22"/>
                <w:lang w:val="en-US"/>
              </w:rPr>
              <w:t xml:space="preserve">      </w:t>
            </w:r>
            <w:r w:rsidRPr="007B1D96">
              <w:rPr>
                <w:rFonts w:cs="Arial"/>
                <w:sz w:val="22"/>
                <w:highlight w:val="cyan"/>
                <w:lang w:val="en-US"/>
              </w:rPr>
              <w:t xml:space="preserve">    </w:t>
            </w:r>
            <w:r w:rsidRPr="007B1D96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B1D96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7B1D96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7B1D96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Windrow type </w:t>
            </w:r>
            <w:r w:rsidR="00317E85" w:rsidRPr="00317E85">
              <w:rPr>
                <w:rFonts w:cs="Arial" w:hint="eastAsia"/>
                <w:sz w:val="22"/>
                <w:szCs w:val="22"/>
                <w:lang w:val="en-US"/>
              </w:rPr>
              <w:t>料堆</w:t>
            </w:r>
            <w:r w:rsidRPr="007B1D96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  </w:t>
            </w:r>
            <w:r w:rsidRPr="007B1D96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B1D96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7B1D96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7B1D96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Coneshell type</w:t>
            </w:r>
            <w:r w:rsidR="00317E85" w:rsidRPr="00317E85">
              <w:rPr>
                <w:rFonts w:cs="Arial" w:hint="eastAsia"/>
                <w:sz w:val="22"/>
                <w:szCs w:val="22"/>
                <w:lang w:val="en-US"/>
              </w:rPr>
              <w:t>锥壳堆</w:t>
            </w:r>
          </w:p>
          <w:p w14:paraId="09623B4E" w14:textId="46F1765C" w:rsidR="00BD2D22" w:rsidRPr="003333C0" w:rsidRDefault="00BD2D22" w:rsidP="002A40A1">
            <w:pPr>
              <w:rPr>
                <w:rFonts w:cs="Arial"/>
                <w:sz w:val="22"/>
                <w:szCs w:val="22"/>
                <w:lang w:val="en-US"/>
              </w:rPr>
            </w:pPr>
            <w:r w:rsidRPr="007B1D96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B1D96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7B1D96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7B1D96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 w:rsidR="0079713B" w:rsidRPr="007B1D96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Other: </w:t>
            </w:r>
            <w:r w:rsidR="00317E85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其他</w:t>
            </w:r>
            <w:r w:rsidRPr="007B1D96">
              <w:rPr>
                <w:rFonts w:cs="Arial"/>
                <w:sz w:val="22"/>
                <w:szCs w:val="22"/>
                <w:highlight w:val="cyan"/>
                <w:lang w:val="en-US"/>
              </w:rPr>
              <w:t>……………………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………………………………………………………..…………..</w:t>
            </w:r>
          </w:p>
          <w:p w14:paraId="1889D8CF" w14:textId="77777777" w:rsidR="00BD2D22" w:rsidRDefault="00BD2D22" w:rsidP="002A40A1">
            <w:pPr>
              <w:rPr>
                <w:rFonts w:cs="Arial"/>
                <w:sz w:val="22"/>
                <w:lang w:val="en-US"/>
              </w:rPr>
            </w:pPr>
          </w:p>
          <w:p w14:paraId="7B4F3CE3" w14:textId="0A00F44A" w:rsidR="00674375" w:rsidRPr="009A0BF6" w:rsidRDefault="00674375" w:rsidP="00674375">
            <w:pPr>
              <w:rPr>
                <w:sz w:val="22"/>
                <w:highlight w:val="cyan"/>
                <w:lang w:val="en-US"/>
              </w:rPr>
            </w:pPr>
            <w:r w:rsidRPr="009A0BF6">
              <w:rPr>
                <w:sz w:val="22"/>
                <w:highlight w:val="cyan"/>
                <w:lang w:val="en-US"/>
              </w:rPr>
              <w:t>Longitudinal:</w:t>
            </w:r>
            <w:r w:rsidR="004C1545">
              <w:rPr>
                <w:rFonts w:cs="Arial" w:hint="eastAsia"/>
                <w:sz w:val="22"/>
                <w:highlight w:val="cyan"/>
                <w:lang w:val="en-US" w:eastAsia="zh-CN"/>
              </w:rPr>
              <w:t xml:space="preserve"> </w:t>
            </w:r>
            <w:r w:rsidR="004C1545">
              <w:rPr>
                <w:rFonts w:cs="Arial" w:hint="eastAsia"/>
                <w:sz w:val="22"/>
                <w:highlight w:val="cyan"/>
                <w:lang w:val="en-US" w:eastAsia="zh-CN"/>
              </w:rPr>
              <w:t>矩型堆场</w:t>
            </w:r>
          </w:p>
          <w:p w14:paraId="29DFB971" w14:textId="5F5BDDB2" w:rsidR="00674375" w:rsidRPr="00674375" w:rsidRDefault="00674375" w:rsidP="00674375">
            <w:pPr>
              <w:rPr>
                <w:rFonts w:cs="Arial"/>
                <w:sz w:val="22"/>
                <w:szCs w:val="22"/>
                <w:lang w:val="en-US"/>
              </w:rPr>
            </w:pPr>
            <w:r w:rsidRPr="007B1D96">
              <w:rPr>
                <w:sz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B1D96">
              <w:rPr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sz w:val="22"/>
                <w:highlight w:val="cyan"/>
              </w:rPr>
            </w:r>
            <w:r w:rsidR="0085644B">
              <w:rPr>
                <w:sz w:val="22"/>
                <w:highlight w:val="cyan"/>
              </w:rPr>
              <w:fldChar w:fldCharType="separate"/>
            </w:r>
            <w:r w:rsidRPr="007B1D96">
              <w:rPr>
                <w:sz w:val="22"/>
                <w:highlight w:val="cyan"/>
              </w:rPr>
              <w:fldChar w:fldCharType="end"/>
            </w:r>
            <w:r w:rsidRPr="007B1D96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Display layer </w:t>
            </w:r>
            <w:r w:rsidR="00DB652C" w:rsidRPr="007B1D96">
              <w:rPr>
                <w:rFonts w:cs="Arial"/>
                <w:sz w:val="22"/>
                <w:szCs w:val="22"/>
                <w:highlight w:val="cyan"/>
                <w:lang w:val="en-US"/>
              </w:rPr>
              <w:t>plot</w:t>
            </w:r>
            <w:r w:rsidR="00287608" w:rsidRPr="00287608">
              <w:rPr>
                <w:rFonts w:cs="Arial" w:hint="eastAsia"/>
                <w:sz w:val="22"/>
                <w:szCs w:val="22"/>
                <w:lang w:val="en-US"/>
              </w:rPr>
              <w:t>显示料层图</w:t>
            </w:r>
            <w:r w:rsidR="00DB652C">
              <w:rPr>
                <w:rFonts w:cs="Arial"/>
                <w:sz w:val="22"/>
                <w:szCs w:val="22"/>
                <w:lang w:val="en-US"/>
              </w:rPr>
              <w:tab/>
            </w:r>
            <w:r w:rsidR="00DB652C">
              <w:rPr>
                <w:rFonts w:cs="Arial"/>
                <w:sz w:val="22"/>
                <w:szCs w:val="22"/>
                <w:lang w:val="en-US"/>
              </w:rPr>
              <w:tab/>
            </w:r>
            <w:r w:rsidR="00DB652C">
              <w:rPr>
                <w:rFonts w:cs="Arial"/>
                <w:sz w:val="22"/>
                <w:szCs w:val="22"/>
                <w:lang w:val="en-US"/>
              </w:rPr>
              <w:tab/>
            </w:r>
            <w:r w:rsidRPr="00674375">
              <w:rPr>
                <w:rFonts w:cs="Arial"/>
                <w:sz w:val="22"/>
                <w:szCs w:val="22"/>
                <w:lang w:val="en-US"/>
              </w:rPr>
              <w:t xml:space="preserve">Signal ‘trigger’ </w:t>
            </w:r>
            <w:r w:rsidR="00DB652C">
              <w:rPr>
                <w:rFonts w:cs="Arial"/>
                <w:sz w:val="22"/>
                <w:szCs w:val="22"/>
                <w:lang w:val="en-US"/>
              </w:rPr>
              <w:t xml:space="preserve">for layer change </w:t>
            </w:r>
            <w:r w:rsidRPr="00674375">
              <w:rPr>
                <w:rFonts w:cs="Arial"/>
                <w:sz w:val="22"/>
                <w:szCs w:val="22"/>
                <w:lang w:val="en-US"/>
              </w:rPr>
              <w:t>available</w:t>
            </w:r>
            <w:r w:rsidR="00287608" w:rsidRPr="00287608">
              <w:rPr>
                <w:rFonts w:cs="Arial" w:hint="eastAsia"/>
                <w:sz w:val="22"/>
                <w:szCs w:val="22"/>
                <w:lang w:val="en-US"/>
              </w:rPr>
              <w:t>信号“触发器”可用于料层更改</w:t>
            </w:r>
            <w:r w:rsidRPr="00674375">
              <w:rPr>
                <w:rFonts w:cs="Arial"/>
                <w:sz w:val="22"/>
                <w:szCs w:val="22"/>
                <w:lang w:val="en-US"/>
              </w:rPr>
              <w:t xml:space="preserve">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74375">
              <w:rPr>
                <w:sz w:val="22"/>
                <w:lang w:val="en-US"/>
              </w:rPr>
              <w:instrText xml:space="preserve"> FORMCHECKBOX </w:instrText>
            </w:r>
            <w:r w:rsidR="0085644B">
              <w:rPr>
                <w:sz w:val="22"/>
              </w:rPr>
            </w:r>
            <w:r w:rsidR="0085644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674375">
              <w:rPr>
                <w:rFonts w:cs="Arial"/>
                <w:sz w:val="22"/>
                <w:szCs w:val="22"/>
                <w:lang w:val="en-US"/>
              </w:rPr>
              <w:t xml:space="preserve"> yes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74375">
              <w:rPr>
                <w:sz w:val="22"/>
                <w:lang w:val="en-US"/>
              </w:rPr>
              <w:instrText xml:space="preserve"> FORMCHECKBOX </w:instrText>
            </w:r>
            <w:r w:rsidR="0085644B">
              <w:rPr>
                <w:sz w:val="22"/>
              </w:rPr>
            </w:r>
            <w:r w:rsidR="0085644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674375">
              <w:rPr>
                <w:rFonts w:cs="Arial"/>
                <w:sz w:val="22"/>
                <w:szCs w:val="22"/>
                <w:lang w:val="en-US"/>
              </w:rPr>
              <w:t xml:space="preserve"> no</w:t>
            </w:r>
          </w:p>
          <w:p w14:paraId="06D9E9F6" w14:textId="0822A0E3" w:rsidR="00674375" w:rsidRPr="00596D71" w:rsidRDefault="00674375" w:rsidP="00674375">
            <w:pPr>
              <w:rPr>
                <w:rFonts w:cs="Arial"/>
                <w:sz w:val="22"/>
                <w:szCs w:val="22"/>
                <w:lang w:val="en-US"/>
              </w:rPr>
            </w:pPr>
            <w:r w:rsidRPr="007B1D96">
              <w:rPr>
                <w:sz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B1D96">
              <w:rPr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sz w:val="22"/>
                <w:highlight w:val="cyan"/>
              </w:rPr>
            </w:r>
            <w:r w:rsidR="0085644B">
              <w:rPr>
                <w:sz w:val="22"/>
                <w:highlight w:val="cyan"/>
              </w:rPr>
              <w:fldChar w:fldCharType="separate"/>
            </w:r>
            <w:r w:rsidRPr="007B1D96">
              <w:rPr>
                <w:sz w:val="22"/>
                <w:highlight w:val="cyan"/>
              </w:rPr>
              <w:fldChar w:fldCharType="end"/>
            </w:r>
            <w:r w:rsidRPr="007B1D96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 w:rsidR="00596D71" w:rsidRPr="007B1D96">
              <w:rPr>
                <w:rFonts w:cs="Arial"/>
                <w:sz w:val="22"/>
                <w:szCs w:val="22"/>
                <w:highlight w:val="cyan"/>
                <w:lang w:val="en-US"/>
              </w:rPr>
              <w:t>Display row plot</w:t>
            </w:r>
            <w:r w:rsidR="00287608" w:rsidRPr="00287608">
              <w:rPr>
                <w:rFonts w:cs="Arial" w:hint="eastAsia"/>
                <w:sz w:val="22"/>
                <w:szCs w:val="22"/>
                <w:lang w:val="en-US"/>
              </w:rPr>
              <w:t>显示行布局</w:t>
            </w:r>
            <w:r w:rsidRPr="00596D71">
              <w:rPr>
                <w:rFonts w:cs="Arial"/>
                <w:sz w:val="22"/>
                <w:szCs w:val="22"/>
                <w:lang w:val="en-US"/>
              </w:rPr>
              <w:tab/>
            </w:r>
            <w:r w:rsidRPr="00596D71">
              <w:rPr>
                <w:rFonts w:cs="Arial"/>
                <w:sz w:val="22"/>
                <w:szCs w:val="22"/>
                <w:lang w:val="en-US"/>
              </w:rPr>
              <w:tab/>
            </w:r>
            <w:r w:rsidRPr="00596D71">
              <w:rPr>
                <w:rFonts w:cs="Arial"/>
                <w:sz w:val="22"/>
                <w:szCs w:val="22"/>
                <w:lang w:val="en-US"/>
              </w:rPr>
              <w:tab/>
              <w:t xml:space="preserve">Signal ‘trigger’ </w:t>
            </w:r>
            <w:r w:rsidR="00DB652C">
              <w:rPr>
                <w:rFonts w:cs="Arial"/>
                <w:sz w:val="22"/>
                <w:szCs w:val="22"/>
                <w:lang w:val="en-US"/>
              </w:rPr>
              <w:t xml:space="preserve">for row change </w:t>
            </w:r>
            <w:r w:rsidRPr="00596D71">
              <w:rPr>
                <w:rFonts w:cs="Arial"/>
                <w:sz w:val="22"/>
                <w:szCs w:val="22"/>
                <w:lang w:val="en-US"/>
              </w:rPr>
              <w:t>available</w:t>
            </w:r>
            <w:r w:rsidR="00287608" w:rsidRPr="00287608">
              <w:rPr>
                <w:rFonts w:cs="Arial" w:hint="eastAsia"/>
                <w:sz w:val="22"/>
                <w:szCs w:val="22"/>
                <w:lang w:val="en-US"/>
              </w:rPr>
              <w:t>信号“触发器”可用于行更改：</w:t>
            </w:r>
            <w:r w:rsidR="00287608" w:rsidRPr="00287608">
              <w:rPr>
                <w:rFonts w:cs="Arial" w:hint="eastAsia"/>
                <w:sz w:val="22"/>
                <w:szCs w:val="22"/>
                <w:lang w:val="en-US"/>
              </w:rPr>
              <w:t xml:space="preserve">     </w:t>
            </w:r>
            <w:r w:rsidRPr="00596D71">
              <w:rPr>
                <w:rFonts w:cs="Arial"/>
                <w:sz w:val="22"/>
                <w:szCs w:val="22"/>
                <w:lang w:val="en-US"/>
              </w:rPr>
              <w:t xml:space="preserve">:  </w:t>
            </w:r>
            <w:r w:rsidR="00EC2763"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96D71">
              <w:rPr>
                <w:sz w:val="22"/>
                <w:lang w:val="en-US"/>
              </w:rPr>
              <w:instrText xml:space="preserve"> FORMCHECKBOX </w:instrText>
            </w:r>
            <w:r w:rsidR="0085644B">
              <w:rPr>
                <w:sz w:val="22"/>
              </w:rPr>
            </w:r>
            <w:r w:rsidR="0085644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596D71">
              <w:rPr>
                <w:rFonts w:cs="Arial"/>
                <w:sz w:val="22"/>
                <w:szCs w:val="22"/>
                <w:lang w:val="en-US"/>
              </w:rPr>
              <w:t xml:space="preserve"> yes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96D71">
              <w:rPr>
                <w:sz w:val="22"/>
                <w:lang w:val="en-US"/>
              </w:rPr>
              <w:instrText xml:space="preserve"> FORMCHECKBOX </w:instrText>
            </w:r>
            <w:r w:rsidR="0085644B">
              <w:rPr>
                <w:sz w:val="22"/>
              </w:rPr>
            </w:r>
            <w:r w:rsidR="0085644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596D71">
              <w:rPr>
                <w:rFonts w:cs="Arial"/>
                <w:sz w:val="22"/>
                <w:szCs w:val="22"/>
                <w:lang w:val="en-US"/>
              </w:rPr>
              <w:t xml:space="preserve"> no</w:t>
            </w:r>
          </w:p>
          <w:p w14:paraId="70F147E6" w14:textId="6F4CE0D7" w:rsidR="00674375" w:rsidRPr="00596D71" w:rsidRDefault="00674375" w:rsidP="00E3597D">
            <w:pPr>
              <w:jc w:val="left"/>
              <w:rPr>
                <w:sz w:val="22"/>
                <w:lang w:val="en-US"/>
              </w:rPr>
            </w:pPr>
            <w:r w:rsidRPr="007B1D96">
              <w:rPr>
                <w:sz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B1D96">
              <w:rPr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sz w:val="22"/>
                <w:highlight w:val="cyan"/>
              </w:rPr>
            </w:r>
            <w:r w:rsidR="0085644B">
              <w:rPr>
                <w:sz w:val="22"/>
                <w:highlight w:val="cyan"/>
              </w:rPr>
              <w:fldChar w:fldCharType="separate"/>
            </w:r>
            <w:r w:rsidRPr="007B1D96">
              <w:rPr>
                <w:sz w:val="22"/>
                <w:highlight w:val="cyan"/>
              </w:rPr>
              <w:fldChar w:fldCharType="end"/>
            </w:r>
            <w:r w:rsidRPr="007B1D96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 w:rsidR="00596D71" w:rsidRPr="007B1D96">
              <w:rPr>
                <w:rFonts w:cs="Arial"/>
                <w:sz w:val="22"/>
                <w:szCs w:val="22"/>
                <w:highlight w:val="cyan"/>
                <w:lang w:val="en-US"/>
              </w:rPr>
              <w:t>Other</w:t>
            </w:r>
            <w:r w:rsidR="00E3597D" w:rsidRPr="00E3597D">
              <w:rPr>
                <w:rFonts w:cs="Arial" w:hint="eastAsia"/>
                <w:sz w:val="22"/>
                <w:szCs w:val="22"/>
                <w:lang w:val="en-US"/>
              </w:rPr>
              <w:t>其他</w:t>
            </w:r>
            <w:r w:rsidRPr="007B1D96">
              <w:rPr>
                <w:rFonts w:cs="Arial"/>
                <w:sz w:val="22"/>
                <w:szCs w:val="22"/>
                <w:highlight w:val="cyan"/>
                <w:lang w:val="en-US"/>
              </w:rPr>
              <w:t>:</w:t>
            </w:r>
            <w:r w:rsidRPr="00596D71">
              <w:rPr>
                <w:rFonts w:cs="Arial"/>
                <w:sz w:val="22"/>
                <w:szCs w:val="22"/>
                <w:lang w:val="en-US"/>
              </w:rPr>
              <w:t xml:space="preserve"> ………………………………………………………………………..……………………..</w:t>
            </w:r>
          </w:p>
          <w:p w14:paraId="736031F8" w14:textId="77777777" w:rsidR="00674375" w:rsidRPr="00596D71" w:rsidRDefault="00674375" w:rsidP="00674375">
            <w:pPr>
              <w:rPr>
                <w:sz w:val="22"/>
                <w:lang w:val="en-US"/>
              </w:rPr>
            </w:pPr>
          </w:p>
          <w:p w14:paraId="4C69FB31" w14:textId="5679D087" w:rsidR="00674375" w:rsidRPr="00596D71" w:rsidRDefault="00674375" w:rsidP="00674375">
            <w:pPr>
              <w:rPr>
                <w:sz w:val="22"/>
                <w:lang w:val="en-US"/>
              </w:rPr>
            </w:pPr>
            <w:r w:rsidRPr="00596D71">
              <w:rPr>
                <w:sz w:val="22"/>
                <w:lang w:val="en-US"/>
              </w:rPr>
              <w:t>Circul</w:t>
            </w:r>
            <w:r w:rsidR="00596D71" w:rsidRPr="00596D71">
              <w:rPr>
                <w:sz w:val="22"/>
                <w:lang w:val="en-US"/>
              </w:rPr>
              <w:t>ar</w:t>
            </w:r>
            <w:r w:rsidRPr="00596D71">
              <w:rPr>
                <w:sz w:val="22"/>
                <w:lang w:val="en-US"/>
              </w:rPr>
              <w:t>:</w:t>
            </w:r>
            <w:r w:rsidR="00E3597D" w:rsidRPr="00317E85">
              <w:rPr>
                <w:rFonts w:cs="Arial" w:hint="eastAsia"/>
                <w:sz w:val="22"/>
                <w:lang w:val="en-US"/>
              </w:rPr>
              <w:t xml:space="preserve"> </w:t>
            </w:r>
            <w:r w:rsidR="00E3597D" w:rsidRPr="00317E85">
              <w:rPr>
                <w:rFonts w:cs="Arial" w:hint="eastAsia"/>
                <w:sz w:val="22"/>
                <w:lang w:val="en-US"/>
              </w:rPr>
              <w:t>圆</w:t>
            </w:r>
            <w:r w:rsidR="00E3597D">
              <w:rPr>
                <w:rFonts w:cs="Arial" w:hint="eastAsia"/>
                <w:sz w:val="22"/>
                <w:highlight w:val="cyan"/>
                <w:lang w:val="en-US" w:eastAsia="zh-CN"/>
              </w:rPr>
              <w:t>堆</w:t>
            </w:r>
          </w:p>
          <w:p w14:paraId="18D669A2" w14:textId="37415138" w:rsidR="00674375" w:rsidRPr="00596D71" w:rsidRDefault="00674375" w:rsidP="00596D71">
            <w:pPr>
              <w:tabs>
                <w:tab w:val="left" w:pos="5374"/>
              </w:tabs>
              <w:rPr>
                <w:rFonts w:cs="Arial"/>
                <w:sz w:val="22"/>
                <w:szCs w:val="22"/>
                <w:lang w:val="en-US"/>
              </w:rPr>
            </w:pPr>
            <w:r w:rsidRPr="007B1D96">
              <w:rPr>
                <w:sz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B1D96">
              <w:rPr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sz w:val="22"/>
                <w:highlight w:val="cyan"/>
              </w:rPr>
            </w:r>
            <w:r w:rsidR="0085644B">
              <w:rPr>
                <w:sz w:val="22"/>
                <w:highlight w:val="cyan"/>
              </w:rPr>
              <w:fldChar w:fldCharType="separate"/>
            </w:r>
            <w:r w:rsidRPr="007B1D96">
              <w:rPr>
                <w:sz w:val="22"/>
                <w:highlight w:val="cyan"/>
              </w:rPr>
              <w:fldChar w:fldCharType="end"/>
            </w:r>
            <w:r w:rsidRPr="007B1D96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 w:rsidR="00596D71" w:rsidRPr="007B1D96">
              <w:rPr>
                <w:rFonts w:cs="Arial"/>
                <w:sz w:val="22"/>
                <w:szCs w:val="22"/>
                <w:highlight w:val="cyan"/>
                <w:lang w:val="en-US"/>
              </w:rPr>
              <w:t>Display angular section plot for stacker</w:t>
            </w:r>
            <w:r w:rsidR="00E3597D">
              <w:rPr>
                <w:rFonts w:ascii="Calibri" w:hAnsi="Calibri" w:cs="Calibri" w:hint="eastAsia"/>
                <w:sz w:val="22"/>
                <w:szCs w:val="22"/>
                <w:lang w:val="en-US"/>
              </w:rPr>
              <w:t>显示堆</w:t>
            </w:r>
            <w:r w:rsidR="00E3597D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料</w:t>
            </w:r>
            <w:r w:rsidR="00E3597D">
              <w:rPr>
                <w:rFonts w:ascii="Calibri" w:hAnsi="Calibri" w:cs="Calibri" w:hint="eastAsia"/>
                <w:sz w:val="22"/>
                <w:szCs w:val="22"/>
                <w:lang w:val="en-US"/>
              </w:rPr>
              <w:t>机的角度剖面图</w:t>
            </w:r>
            <w:r w:rsidR="00596D71">
              <w:rPr>
                <w:rFonts w:cs="Arial"/>
                <w:sz w:val="22"/>
                <w:szCs w:val="22"/>
                <w:lang w:val="en-US"/>
              </w:rPr>
              <w:tab/>
            </w:r>
            <w:r w:rsidRPr="00596D71">
              <w:rPr>
                <w:rFonts w:cs="Arial"/>
                <w:sz w:val="22"/>
                <w:szCs w:val="22"/>
                <w:lang w:val="en-US"/>
              </w:rPr>
              <w:t>Signal ‘trigger’ available</w:t>
            </w:r>
            <w:r w:rsidR="00E3597D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有</w:t>
            </w:r>
            <w:r w:rsidR="00E3597D">
              <w:rPr>
                <w:rFonts w:ascii="Calibri" w:hAnsi="Calibri" w:cs="Calibri" w:hint="eastAsia"/>
                <w:sz w:val="22"/>
                <w:szCs w:val="22"/>
                <w:lang w:val="en-US"/>
              </w:rPr>
              <w:t>信号</w:t>
            </w:r>
            <w:r w:rsidR="00E3597D">
              <w:rPr>
                <w:rFonts w:ascii="Calibri" w:hAnsi="Calibri" w:cs="Calibri"/>
                <w:sz w:val="22"/>
                <w:szCs w:val="22"/>
                <w:lang w:val="en-US"/>
              </w:rPr>
              <w:t>“</w:t>
            </w:r>
            <w:r w:rsidR="00E3597D">
              <w:rPr>
                <w:rFonts w:ascii="SimSun" w:hAnsi="SimSun" w:cs="SimSun" w:hint="eastAsia"/>
                <w:sz w:val="22"/>
                <w:szCs w:val="22"/>
                <w:lang w:val="en-US"/>
              </w:rPr>
              <w:t>触发器</w:t>
            </w:r>
            <w:r w:rsidR="00E3597D">
              <w:rPr>
                <w:rFonts w:ascii="Calibri" w:hAnsi="Calibri" w:cs="Calibri"/>
                <w:sz w:val="22"/>
                <w:szCs w:val="22"/>
                <w:lang w:val="en-US"/>
              </w:rPr>
              <w:t>”</w:t>
            </w:r>
            <w:r w:rsidRPr="00596D71">
              <w:rPr>
                <w:rFonts w:cs="Arial"/>
                <w:sz w:val="22"/>
                <w:szCs w:val="22"/>
                <w:lang w:val="en-US"/>
              </w:rPr>
              <w:t xml:space="preserve">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96D71">
              <w:rPr>
                <w:sz w:val="22"/>
                <w:lang w:val="en-US"/>
              </w:rPr>
              <w:instrText xml:space="preserve"> FORMCHECKBOX </w:instrText>
            </w:r>
            <w:r w:rsidR="0085644B">
              <w:rPr>
                <w:sz w:val="22"/>
              </w:rPr>
            </w:r>
            <w:r w:rsidR="0085644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596D71">
              <w:rPr>
                <w:rFonts w:cs="Arial"/>
                <w:sz w:val="22"/>
                <w:szCs w:val="22"/>
                <w:lang w:val="en-US"/>
              </w:rPr>
              <w:t xml:space="preserve"> yes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96D71">
              <w:rPr>
                <w:sz w:val="22"/>
                <w:lang w:val="en-US"/>
              </w:rPr>
              <w:instrText xml:space="preserve"> FORMCHECKBOX </w:instrText>
            </w:r>
            <w:r w:rsidR="0085644B">
              <w:rPr>
                <w:sz w:val="22"/>
              </w:rPr>
            </w:r>
            <w:r w:rsidR="0085644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596D71">
              <w:rPr>
                <w:rFonts w:cs="Arial"/>
                <w:sz w:val="22"/>
                <w:szCs w:val="22"/>
                <w:lang w:val="en-US"/>
              </w:rPr>
              <w:t xml:space="preserve"> no</w:t>
            </w:r>
          </w:p>
          <w:p w14:paraId="749F35BA" w14:textId="5C732638" w:rsidR="00674375" w:rsidRPr="00596D71" w:rsidRDefault="00674375" w:rsidP="00596D71">
            <w:pPr>
              <w:tabs>
                <w:tab w:val="left" w:pos="5374"/>
              </w:tabs>
              <w:rPr>
                <w:sz w:val="22"/>
                <w:lang w:val="en-US"/>
              </w:rPr>
            </w:pPr>
            <w:r w:rsidRPr="007B1D96">
              <w:rPr>
                <w:sz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B1D96">
              <w:rPr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sz w:val="22"/>
                <w:highlight w:val="cyan"/>
              </w:rPr>
            </w:r>
            <w:r w:rsidR="0085644B">
              <w:rPr>
                <w:sz w:val="22"/>
                <w:highlight w:val="cyan"/>
              </w:rPr>
              <w:fldChar w:fldCharType="separate"/>
            </w:r>
            <w:r w:rsidRPr="007B1D96">
              <w:rPr>
                <w:sz w:val="22"/>
                <w:highlight w:val="cyan"/>
              </w:rPr>
              <w:fldChar w:fldCharType="end"/>
            </w:r>
            <w:r w:rsidRPr="007B1D96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 w:rsidR="00596D71" w:rsidRPr="007B1D96">
              <w:rPr>
                <w:rFonts w:cs="Arial"/>
                <w:sz w:val="22"/>
                <w:szCs w:val="22"/>
                <w:highlight w:val="cyan"/>
                <w:lang w:val="en-US"/>
              </w:rPr>
              <w:t>Display angular section plot for reclaimer (option)</w:t>
            </w:r>
            <w:r w:rsidR="00E3597D"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 xml:space="preserve"> </w:t>
            </w:r>
            <w:r w:rsidR="00E3597D"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显示取料机的角度剖面图</w:t>
            </w:r>
            <w:r w:rsidR="00E3597D"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(</w:t>
            </w:r>
            <w:r w:rsidR="00E3597D"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可选</w:t>
            </w:r>
            <w:r w:rsidR="00E3597D">
              <w:rPr>
                <w:rFonts w:ascii="Calibri" w:hAnsi="Calibri" w:cs="Calibri"/>
                <w:sz w:val="22"/>
                <w:szCs w:val="22"/>
                <w:lang w:val="en-US" w:eastAsia="zh-CN"/>
              </w:rPr>
              <w:t>)</w:t>
            </w:r>
            <w:r w:rsidR="00E3597D">
              <w:rPr>
                <w:rFonts w:ascii="Calibri" w:hAnsi="Calibri" w:cs="Calibri"/>
                <w:sz w:val="22"/>
                <w:szCs w:val="22"/>
                <w:lang w:val="en-US" w:eastAsia="zh-CN"/>
              </w:rPr>
              <w:tab/>
            </w:r>
            <w:r w:rsidR="00596D71">
              <w:rPr>
                <w:rFonts w:cs="Arial"/>
                <w:sz w:val="22"/>
                <w:szCs w:val="22"/>
                <w:lang w:val="en-US"/>
              </w:rPr>
              <w:tab/>
            </w:r>
            <w:r w:rsidRPr="00596D71">
              <w:rPr>
                <w:rFonts w:cs="Arial"/>
                <w:sz w:val="22"/>
                <w:szCs w:val="22"/>
                <w:lang w:val="en-US"/>
              </w:rPr>
              <w:t>Signal ‘trigger’ available</w:t>
            </w:r>
            <w:r w:rsidR="00E3597D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有</w:t>
            </w:r>
            <w:r w:rsidR="00E3597D"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信号</w:t>
            </w:r>
            <w:r w:rsidR="00E3597D">
              <w:rPr>
                <w:rFonts w:ascii="Calibri" w:hAnsi="Calibri" w:cs="Calibri"/>
                <w:sz w:val="22"/>
                <w:szCs w:val="22"/>
                <w:lang w:val="en-US" w:eastAsia="zh-CN"/>
              </w:rPr>
              <w:t>“</w:t>
            </w:r>
            <w:r w:rsidR="00E3597D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触发器</w:t>
            </w:r>
            <w:r w:rsidRPr="00596D71">
              <w:rPr>
                <w:rFonts w:cs="Arial"/>
                <w:sz w:val="22"/>
                <w:szCs w:val="22"/>
                <w:lang w:val="en-US"/>
              </w:rPr>
              <w:t xml:space="preserve">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96D71">
              <w:rPr>
                <w:sz w:val="22"/>
                <w:lang w:val="en-US"/>
              </w:rPr>
              <w:instrText xml:space="preserve"> FORMCHECKBOX </w:instrText>
            </w:r>
            <w:r w:rsidR="0085644B">
              <w:rPr>
                <w:sz w:val="22"/>
              </w:rPr>
            </w:r>
            <w:r w:rsidR="0085644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596D71">
              <w:rPr>
                <w:rFonts w:cs="Arial"/>
                <w:sz w:val="22"/>
                <w:szCs w:val="22"/>
                <w:lang w:val="en-US"/>
              </w:rPr>
              <w:t xml:space="preserve"> yes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96D71">
              <w:rPr>
                <w:sz w:val="22"/>
                <w:lang w:val="en-US"/>
              </w:rPr>
              <w:instrText xml:space="preserve"> FORMCHECKBOX </w:instrText>
            </w:r>
            <w:r w:rsidR="0085644B">
              <w:rPr>
                <w:sz w:val="22"/>
              </w:rPr>
            </w:r>
            <w:r w:rsidR="0085644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596D71">
              <w:rPr>
                <w:rFonts w:cs="Arial"/>
                <w:sz w:val="22"/>
                <w:szCs w:val="22"/>
                <w:lang w:val="en-US"/>
              </w:rPr>
              <w:t xml:space="preserve"> no</w:t>
            </w:r>
          </w:p>
          <w:p w14:paraId="1ADD2486" w14:textId="7DD67BDE" w:rsidR="00674375" w:rsidRDefault="00674375" w:rsidP="00674375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85644B">
              <w:rPr>
                <w:sz w:val="22"/>
              </w:rPr>
            </w:r>
            <w:r w:rsidR="0085644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596D71">
              <w:rPr>
                <w:rFonts w:cs="Arial"/>
                <w:sz w:val="22"/>
                <w:szCs w:val="22"/>
              </w:rPr>
              <w:t>Other</w:t>
            </w:r>
            <w:r w:rsidR="00DE1636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其他</w:t>
            </w:r>
            <w:r>
              <w:rPr>
                <w:rFonts w:cs="Arial"/>
                <w:sz w:val="22"/>
                <w:szCs w:val="22"/>
              </w:rPr>
              <w:t>: ………………………………………………………………………..……………………</w:t>
            </w:r>
          </w:p>
          <w:p w14:paraId="30CED736" w14:textId="77777777" w:rsidR="00BD2D22" w:rsidRPr="003333C0" w:rsidRDefault="00BD2D22" w:rsidP="00596D71">
            <w:pPr>
              <w:rPr>
                <w:rFonts w:cs="Arial"/>
                <w:sz w:val="22"/>
                <w:lang w:val="en-US"/>
              </w:rPr>
            </w:pPr>
          </w:p>
        </w:tc>
      </w:tr>
    </w:tbl>
    <w:p w14:paraId="7C79A37E" w14:textId="77777777" w:rsidR="00111421" w:rsidRDefault="00111421">
      <w:pPr>
        <w:ind w:hanging="284"/>
        <w:rPr>
          <w:rFonts w:cs="Arial"/>
          <w:sz w:val="22"/>
          <w:lang w:val="en-US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984"/>
        <w:gridCol w:w="1418"/>
        <w:gridCol w:w="1276"/>
        <w:gridCol w:w="850"/>
        <w:gridCol w:w="709"/>
      </w:tblGrid>
      <w:tr w:rsidR="00280FF2" w14:paraId="64E251BD" w14:textId="77777777" w:rsidTr="00280FF2">
        <w:trPr>
          <w:cantSplit/>
        </w:trPr>
        <w:tc>
          <w:tcPr>
            <w:tcW w:w="964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61821AFF" w14:textId="77777777" w:rsidR="00280FF2" w:rsidRDefault="00280FF2" w:rsidP="00CE5F27">
            <w:pPr>
              <w:rPr>
                <w:rFonts w:cs="Arial"/>
                <w:sz w:val="22"/>
                <w:lang w:val="en-US"/>
              </w:rPr>
            </w:pPr>
          </w:p>
          <w:p w14:paraId="57529D26" w14:textId="798AC444" w:rsidR="00280FF2" w:rsidRDefault="00280FF2" w:rsidP="00CE5F27">
            <w:pPr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lang w:val="en-US"/>
              </w:rPr>
              <w:t>INPUT MATERIALS / FEEDERS (FD)</w:t>
            </w:r>
            <w:r w:rsidR="00446D32">
              <w:rPr>
                <w:rFonts w:ascii="SimSun" w:hAnsi="SimSun" w:cs="SimSun" w:hint="eastAsia"/>
                <w:b/>
                <w:bCs/>
                <w:sz w:val="22"/>
                <w:highlight w:val="cyan"/>
                <w:lang w:val="en-US" w:eastAsia="zh-CN"/>
              </w:rPr>
              <w:t xml:space="preserve"> 输入原料</w:t>
            </w:r>
            <w:r w:rsidR="00446D32">
              <w:rPr>
                <w:rFonts w:ascii="Calibri" w:hAnsi="Calibri" w:cs="Calibri"/>
                <w:b/>
                <w:bCs/>
                <w:sz w:val="22"/>
                <w:highlight w:val="cyan"/>
                <w:lang w:val="en-US"/>
              </w:rPr>
              <w:t xml:space="preserve"> / </w:t>
            </w:r>
            <w:r w:rsidR="00446D32">
              <w:rPr>
                <w:rFonts w:ascii="SimSun" w:hAnsi="SimSun" w:cs="SimSun" w:hint="eastAsia"/>
                <w:b/>
                <w:bCs/>
                <w:sz w:val="22"/>
                <w:highlight w:val="cyan"/>
                <w:lang w:val="en-US" w:eastAsia="zh-CN"/>
              </w:rPr>
              <w:t>给料机</w:t>
            </w:r>
          </w:p>
          <w:p w14:paraId="1763A5F4" w14:textId="77777777" w:rsidR="00280FF2" w:rsidRDefault="00280FF2" w:rsidP="00CE5F27">
            <w:pPr>
              <w:rPr>
                <w:rFonts w:cs="Arial"/>
                <w:sz w:val="22"/>
                <w:lang w:val="en-US"/>
              </w:rPr>
            </w:pPr>
          </w:p>
        </w:tc>
      </w:tr>
      <w:tr w:rsidR="00280FF2" w:rsidRPr="004E6744" w14:paraId="511B69A9" w14:textId="77777777" w:rsidTr="00280FF2">
        <w:trPr>
          <w:cantSplit/>
          <w:trHeight w:val="526"/>
        </w:trPr>
        <w:tc>
          <w:tcPr>
            <w:tcW w:w="964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01596229" w14:textId="77777777" w:rsidR="006F45FF" w:rsidRDefault="00280FF2" w:rsidP="00CE5F27">
            <w:pPr>
              <w:spacing w:before="120"/>
              <w:rPr>
                <w:rFonts w:cs="Arial"/>
                <w:sz w:val="22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Please, fill in the table below regarding the bin/feeder Nr according to P&amp;ID (if available):</w:t>
            </w:r>
          </w:p>
          <w:p w14:paraId="6E1BC739" w14:textId="77777777" w:rsidR="006F45FF" w:rsidRDefault="006F45FF" w:rsidP="006F45FF">
            <w:pPr>
              <w:spacing w:before="120"/>
              <w:rPr>
                <w:rFonts w:ascii="Calibri" w:hAnsi="Calibri" w:cs="Calibri"/>
                <w:sz w:val="22"/>
                <w:highlight w:val="cyan"/>
                <w:lang w:val="en-US" w:eastAsia="zh-CN"/>
              </w:rPr>
            </w:pPr>
            <w:r>
              <w:rPr>
                <w:rFonts w:ascii="SimSun" w:hAnsi="SimSun" w:cs="SimSun" w:hint="eastAsia"/>
                <w:sz w:val="22"/>
                <w:highlight w:val="cyan"/>
                <w:lang w:val="en-US" w:eastAsia="zh-CN"/>
              </w:rPr>
              <w:t>假如有请</w:t>
            </w:r>
            <w:r>
              <w:rPr>
                <w:rFonts w:ascii="Calibri" w:hAnsi="Calibri" w:cs="Calibri" w:hint="eastAsia"/>
                <w:sz w:val="22"/>
                <w:highlight w:val="cyan"/>
                <w:lang w:val="en-US" w:eastAsia="zh-CN"/>
              </w:rPr>
              <w:t>根据</w:t>
            </w:r>
            <w:r>
              <w:rPr>
                <w:rFonts w:ascii="Calibri" w:hAnsi="Calibri" w:cs="Calibri"/>
                <w:sz w:val="22"/>
                <w:highlight w:val="cyan"/>
                <w:lang w:val="en-US" w:eastAsia="zh-CN"/>
              </w:rPr>
              <w:t>P&amp;ID</w:t>
            </w:r>
            <w:r>
              <w:rPr>
                <w:rFonts w:ascii="SimSun" w:hAnsi="SimSun" w:cs="SimSun" w:hint="eastAsia"/>
                <w:sz w:val="22"/>
                <w:highlight w:val="cyan"/>
                <w:lang w:val="en-US" w:eastAsia="zh-CN"/>
              </w:rPr>
              <w:t>填写关于料仓</w:t>
            </w:r>
            <w:r>
              <w:rPr>
                <w:rFonts w:ascii="Calibri" w:hAnsi="Calibri" w:cs="Calibri"/>
                <w:sz w:val="22"/>
                <w:highlight w:val="cyan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sz w:val="22"/>
                <w:highlight w:val="cyan"/>
                <w:lang w:val="en-US" w:eastAsia="zh-CN"/>
              </w:rPr>
              <w:t>给料机编号的下表：</w:t>
            </w:r>
          </w:p>
          <w:p w14:paraId="5966A02B" w14:textId="193780EA" w:rsidR="00280FF2" w:rsidRDefault="00280FF2" w:rsidP="00CE5F27">
            <w:pPr>
              <w:spacing w:before="120"/>
              <w:rPr>
                <w:rFonts w:cs="Arial"/>
                <w:sz w:val="22"/>
                <w:lang w:val="en-US"/>
              </w:rPr>
            </w:pPr>
          </w:p>
        </w:tc>
      </w:tr>
      <w:tr w:rsidR="00280FF2" w:rsidRPr="00280FF2" w14:paraId="4CD23245" w14:textId="77777777" w:rsidTr="00280FF2">
        <w:trPr>
          <w:cantSplit/>
          <w:trHeight w:val="407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23B162A5" w14:textId="15A3BEE6" w:rsidR="00280FF2" w:rsidRPr="005776F0" w:rsidRDefault="00280FF2" w:rsidP="00280FF2">
            <w:pPr>
              <w:jc w:val="left"/>
              <w:rPr>
                <w:rFonts w:cs="Arial"/>
                <w:sz w:val="22"/>
                <w:highlight w:val="cyan"/>
                <w:u w:val="thick" w:color="FFFF00"/>
                <w:lang w:val="en-US"/>
              </w:rPr>
            </w:pP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 xml:space="preserve">Bin / </w:t>
            </w:r>
            <w:r>
              <w:rPr>
                <w:rFonts w:cs="Arial"/>
                <w:sz w:val="22"/>
                <w:highlight w:val="cyan"/>
                <w:u w:val="thick" w:color="FFFF00"/>
                <w:lang w:val="en-US"/>
              </w:rPr>
              <w:t>FD</w:t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 xml:space="preserve"> Nr</w:t>
            </w:r>
            <w:r w:rsidR="006F45FF">
              <w:rPr>
                <w:rFonts w:ascii="Calibri" w:hAnsi="Calibri" w:cs="Calibri" w:hint="eastAsia"/>
                <w:sz w:val="22"/>
                <w:highlight w:val="cyan"/>
                <w:lang w:val="en-US"/>
              </w:rPr>
              <w:t>料仓</w:t>
            </w:r>
            <w:r w:rsidR="006F45FF">
              <w:rPr>
                <w:rFonts w:ascii="Calibri" w:hAnsi="Calibri" w:cs="Calibri"/>
                <w:sz w:val="22"/>
                <w:highlight w:val="cyan"/>
                <w:u w:val="thick" w:color="FFFF00"/>
                <w:lang w:val="en-US"/>
              </w:rPr>
              <w:t>/</w:t>
            </w:r>
            <w:r w:rsidR="006F45FF">
              <w:rPr>
                <w:rFonts w:ascii="SimSun" w:hAnsi="SimSun" w:cs="SimSun" w:hint="eastAsia"/>
                <w:sz w:val="22"/>
                <w:highlight w:val="cyan"/>
                <w:u w:val="thick" w:color="FFFF00"/>
                <w:lang w:val="en-US"/>
              </w:rPr>
              <w:t>给料机编号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7996479E" w14:textId="77777777" w:rsidR="0015419D" w:rsidRDefault="00280FF2" w:rsidP="0015419D">
            <w:pPr>
              <w:jc w:val="left"/>
              <w:rPr>
                <w:rFonts w:cs="Arial"/>
                <w:sz w:val="22"/>
                <w:u w:val="thick" w:color="FFFF00"/>
                <w:lang w:val="en-US"/>
              </w:rPr>
            </w:pP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t>Input material grade type</w:t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br/>
              <w:t>(limestone, clay, pyrite, …)</w:t>
            </w:r>
            <w:r w:rsidRPr="005776F0">
              <w:rPr>
                <w:rFonts w:cs="Arial"/>
                <w:sz w:val="22"/>
                <w:highlight w:val="cyan"/>
                <w:u w:val="thick" w:color="FFFF00"/>
                <w:lang w:val="en-US"/>
              </w:rPr>
              <w:br/>
              <w:t xml:space="preserve">(can be a mix of raw materials) </w:t>
            </w:r>
          </w:p>
          <w:p w14:paraId="76905A05" w14:textId="612C3FBE" w:rsidR="0015419D" w:rsidRPr="0015419D" w:rsidRDefault="0015419D" w:rsidP="0015419D">
            <w:pPr>
              <w:jc w:val="left"/>
              <w:rPr>
                <w:rFonts w:cs="Arial"/>
                <w:sz w:val="22"/>
                <w:u w:val="thick" w:color="FFFF00"/>
                <w:lang w:val="en-US"/>
              </w:rPr>
            </w:pPr>
            <w:r w:rsidRPr="0015419D">
              <w:rPr>
                <w:rFonts w:cs="Arial" w:hint="eastAsia"/>
                <w:sz w:val="22"/>
                <w:u w:val="thick" w:color="FFFF00"/>
                <w:lang w:val="en-US"/>
              </w:rPr>
              <w:t>输入物料等级类型</w:t>
            </w:r>
          </w:p>
          <w:p w14:paraId="1ADA78B1" w14:textId="32BB9412" w:rsidR="0015419D" w:rsidRPr="0015419D" w:rsidRDefault="0015419D" w:rsidP="0015419D">
            <w:pPr>
              <w:jc w:val="left"/>
              <w:rPr>
                <w:rFonts w:cs="Arial"/>
                <w:sz w:val="22"/>
                <w:u w:val="thick" w:color="FFFF00"/>
                <w:lang w:val="en-US"/>
              </w:rPr>
            </w:pPr>
            <w:r w:rsidRPr="0015419D">
              <w:rPr>
                <w:rFonts w:cs="Arial" w:hint="eastAsia"/>
                <w:sz w:val="22"/>
                <w:u w:val="thick" w:color="FFFF00"/>
                <w:lang w:val="en-US"/>
              </w:rPr>
              <w:t>(</w:t>
            </w:r>
            <w:r w:rsidRPr="0015419D">
              <w:rPr>
                <w:rFonts w:cs="Arial" w:hint="eastAsia"/>
                <w:sz w:val="22"/>
                <w:u w:val="thick" w:color="FFFF00"/>
                <w:lang w:val="en-US"/>
              </w:rPr>
              <w:t>石灰石、粘土、铁矿</w:t>
            </w:r>
            <w:r w:rsidRPr="0015419D">
              <w:rPr>
                <w:rFonts w:cs="Arial" w:hint="eastAsia"/>
                <w:sz w:val="22"/>
                <w:u w:val="thick" w:color="FFFF00"/>
                <w:lang w:val="en-US"/>
              </w:rPr>
              <w:t xml:space="preserve">, </w:t>
            </w:r>
            <w:r w:rsidRPr="0015419D">
              <w:rPr>
                <w:rFonts w:cs="Arial" w:hint="eastAsia"/>
                <w:sz w:val="22"/>
                <w:u w:val="thick" w:color="FFFF00"/>
                <w:lang w:val="en-US"/>
              </w:rPr>
              <w:t>…</w:t>
            </w:r>
            <w:r w:rsidRPr="0015419D">
              <w:rPr>
                <w:rFonts w:cs="Arial" w:hint="eastAsia"/>
                <w:sz w:val="22"/>
                <w:u w:val="thick" w:color="FFFF00"/>
                <w:lang w:val="en-US"/>
              </w:rPr>
              <w:t>)</w:t>
            </w:r>
          </w:p>
          <w:p w14:paraId="67221D25" w14:textId="4A54CFFA" w:rsidR="00280FF2" w:rsidRPr="005776F0" w:rsidRDefault="0015419D" w:rsidP="0015419D">
            <w:pPr>
              <w:jc w:val="left"/>
              <w:rPr>
                <w:rFonts w:cs="Arial"/>
                <w:sz w:val="22"/>
                <w:highlight w:val="cyan"/>
                <w:u w:val="thick" w:color="FFFF00"/>
                <w:lang w:val="en-US"/>
              </w:rPr>
            </w:pPr>
            <w:r w:rsidRPr="0015419D">
              <w:rPr>
                <w:rFonts w:cs="Arial" w:hint="eastAsia"/>
                <w:sz w:val="22"/>
                <w:u w:val="thick" w:color="FFFF00"/>
                <w:lang w:val="en-US"/>
              </w:rPr>
              <w:t>(</w:t>
            </w:r>
            <w:r w:rsidRPr="0015419D">
              <w:rPr>
                <w:rFonts w:cs="Arial" w:hint="eastAsia"/>
                <w:sz w:val="22"/>
                <w:u w:val="thick" w:color="FFFF00"/>
                <w:lang w:val="en-US"/>
              </w:rPr>
              <w:t>可以是原材料的混合物</w:t>
            </w:r>
            <w:r w:rsidRPr="0015419D">
              <w:rPr>
                <w:rFonts w:cs="Arial" w:hint="eastAsia"/>
                <w:sz w:val="22"/>
                <w:u w:val="thick" w:color="FFFF00"/>
                <w:lang w:val="en-US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22C5000A" w14:textId="2764BA5A" w:rsidR="00280FF2" w:rsidRPr="00B21C99" w:rsidRDefault="00280FF2" w:rsidP="00CE5F27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Time delay between bin/feeder and OLA/XRF/… [min]</w:t>
            </w:r>
            <w:r w:rsidR="0015419D">
              <w:rPr>
                <w:rFonts w:hint="eastAsia"/>
              </w:rPr>
              <w:t xml:space="preserve"> </w:t>
            </w:r>
            <w:r w:rsidR="0015419D" w:rsidRPr="0015419D">
              <w:rPr>
                <w:rFonts w:cs="Arial" w:hint="eastAsia"/>
                <w:sz w:val="22"/>
                <w:lang w:val="en-US"/>
              </w:rPr>
              <w:t>料仓</w:t>
            </w:r>
            <w:r w:rsidR="0015419D" w:rsidRPr="0015419D">
              <w:rPr>
                <w:rFonts w:cs="Arial" w:hint="eastAsia"/>
                <w:sz w:val="22"/>
                <w:lang w:val="en-US"/>
              </w:rPr>
              <w:t>/</w:t>
            </w:r>
            <w:r w:rsidR="0015419D" w:rsidRPr="0015419D">
              <w:rPr>
                <w:rFonts w:cs="Arial" w:hint="eastAsia"/>
                <w:sz w:val="22"/>
                <w:lang w:val="en-US"/>
              </w:rPr>
              <w:t>给料机与</w:t>
            </w:r>
            <w:r w:rsidR="0015419D" w:rsidRPr="0015419D">
              <w:rPr>
                <w:rFonts w:cs="Arial" w:hint="eastAsia"/>
                <w:sz w:val="22"/>
                <w:lang w:val="en-US"/>
              </w:rPr>
              <w:t xml:space="preserve"> OLA</w:t>
            </w:r>
            <w:r w:rsidR="0015419D" w:rsidRPr="0015419D">
              <w:rPr>
                <w:rFonts w:cs="Arial" w:hint="eastAsia"/>
                <w:sz w:val="22"/>
                <w:lang w:val="en-US"/>
              </w:rPr>
              <w:t>在线分析仪</w:t>
            </w:r>
            <w:r w:rsidR="0015419D" w:rsidRPr="0015419D">
              <w:rPr>
                <w:rFonts w:cs="Arial" w:hint="eastAsia"/>
                <w:sz w:val="22"/>
                <w:lang w:val="en-US"/>
              </w:rPr>
              <w:t xml:space="preserve"> /XRF/</w:t>
            </w:r>
            <w:r w:rsidR="0015419D" w:rsidRPr="0015419D">
              <w:rPr>
                <w:rFonts w:cs="Arial" w:hint="eastAsia"/>
                <w:sz w:val="22"/>
                <w:lang w:val="en-US"/>
              </w:rPr>
              <w:t>…之间的时间延迟</w:t>
            </w:r>
            <w:r w:rsidR="0015419D" w:rsidRPr="0015419D">
              <w:rPr>
                <w:rFonts w:cs="Arial" w:hint="eastAsia"/>
                <w:sz w:val="22"/>
                <w:lang w:val="en-US"/>
              </w:rPr>
              <w:t xml:space="preserve"> [</w:t>
            </w:r>
            <w:r w:rsidR="0015419D" w:rsidRPr="0015419D">
              <w:rPr>
                <w:rFonts w:cs="Arial" w:hint="eastAsia"/>
                <w:sz w:val="22"/>
                <w:lang w:val="en-US"/>
              </w:rPr>
              <w:t>分钟</w:t>
            </w:r>
            <w:r w:rsidR="0015419D" w:rsidRPr="0015419D">
              <w:rPr>
                <w:rFonts w:cs="Arial" w:hint="eastAsia"/>
                <w:sz w:val="22"/>
                <w:lang w:val="en-US"/>
              </w:rPr>
              <w:t>]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7A9F532D" w14:textId="77777777" w:rsidR="00280FF2" w:rsidRPr="00B21C99" w:rsidRDefault="00280FF2" w:rsidP="00CE5F27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Feeder flow proportion [%</w:t>
            </w:r>
            <w:r>
              <w:rPr>
                <w:rFonts w:cs="Arial"/>
                <w:sz w:val="22"/>
                <w:highlight w:val="cyan"/>
                <w:lang w:val="en-US"/>
              </w:rPr>
              <w:t>-AsR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]</w:t>
            </w:r>
          </w:p>
          <w:p w14:paraId="5480E6A1" w14:textId="77777777" w:rsidR="00280FF2" w:rsidRDefault="00280FF2" w:rsidP="00CE5F27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(average)</w:t>
            </w:r>
          </w:p>
          <w:p w14:paraId="4D46D37E" w14:textId="03FEC93D" w:rsidR="0015419D" w:rsidRPr="00B21C99" w:rsidRDefault="0015419D" w:rsidP="00CE5F27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 w:rsidRPr="0015419D">
              <w:rPr>
                <w:rFonts w:cs="Arial" w:hint="eastAsia"/>
                <w:sz w:val="22"/>
                <w:lang w:val="en-US"/>
              </w:rPr>
              <w:t>给料机流量比例</w:t>
            </w:r>
            <w:r w:rsidRPr="0015419D">
              <w:rPr>
                <w:rFonts w:cs="Arial" w:hint="eastAsia"/>
                <w:sz w:val="22"/>
                <w:lang w:val="en-US"/>
              </w:rPr>
              <w:t>[%-AsR](</w:t>
            </w:r>
            <w:r w:rsidRPr="0015419D">
              <w:rPr>
                <w:rFonts w:cs="Arial" w:hint="eastAsia"/>
                <w:sz w:val="22"/>
                <w:lang w:val="en-US"/>
              </w:rPr>
              <w:t>平均</w:t>
            </w:r>
            <w:r w:rsidRPr="0015419D">
              <w:rPr>
                <w:rFonts w:cs="Arial" w:hint="eastAsia"/>
                <w:sz w:val="22"/>
                <w:lang w:val="en-US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6739D072" w14:textId="77777777" w:rsidR="00280FF2" w:rsidRDefault="00280FF2" w:rsidP="00280FF2">
            <w:pPr>
              <w:jc w:val="center"/>
              <w:rPr>
                <w:rFonts w:cs="Arial"/>
                <w:sz w:val="22"/>
                <w:highlight w:val="cyan"/>
                <w:lang w:val="de-CH"/>
              </w:rPr>
            </w:pPr>
            <w:r w:rsidRPr="00280FF2">
              <w:rPr>
                <w:rFonts w:cs="Arial"/>
                <w:sz w:val="22"/>
                <w:highlight w:val="cyan"/>
                <w:lang w:val="de-CH"/>
              </w:rPr>
              <w:t>Min. flowrate [AsR-T/h]</w:t>
            </w:r>
          </w:p>
          <w:p w14:paraId="312C6337" w14:textId="0B300B62" w:rsidR="0015419D" w:rsidRPr="00280FF2" w:rsidRDefault="0015419D" w:rsidP="00280FF2">
            <w:pPr>
              <w:jc w:val="center"/>
              <w:rPr>
                <w:rFonts w:cs="Arial"/>
                <w:sz w:val="22"/>
                <w:highlight w:val="cyan"/>
                <w:lang w:val="de-CH"/>
              </w:rPr>
            </w:pPr>
            <w:r w:rsidRPr="0015419D">
              <w:rPr>
                <w:rFonts w:cs="Arial" w:hint="eastAsia"/>
                <w:sz w:val="22"/>
                <w:lang w:val="de-CH"/>
              </w:rPr>
              <w:t>最小流量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F1AD" w14:textId="2BAB6DF9" w:rsidR="00280FF2" w:rsidRPr="00B21C99" w:rsidRDefault="00280FF2" w:rsidP="00CE5F27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Limits [%</w:t>
            </w:r>
            <w:r>
              <w:rPr>
                <w:rFonts w:cs="Arial"/>
                <w:sz w:val="22"/>
                <w:highlight w:val="cyan"/>
                <w:lang w:val="en-US"/>
              </w:rPr>
              <w:t>-AsR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]</w:t>
            </w:r>
            <w:r w:rsidR="0015419D">
              <w:rPr>
                <w:rFonts w:hint="eastAsia"/>
              </w:rPr>
              <w:t xml:space="preserve"> </w:t>
            </w:r>
            <w:r w:rsidR="0015419D" w:rsidRPr="0015419D">
              <w:rPr>
                <w:rFonts w:cs="Arial" w:hint="eastAsia"/>
                <w:sz w:val="22"/>
                <w:lang w:val="en-US"/>
              </w:rPr>
              <w:t>限制</w:t>
            </w:r>
            <w:r w:rsidR="0015419D" w:rsidRPr="0015419D">
              <w:rPr>
                <w:rFonts w:cs="Arial" w:hint="eastAsia"/>
                <w:sz w:val="22"/>
                <w:lang w:val="en-US"/>
              </w:rPr>
              <w:t xml:space="preserve"> </w:t>
            </w:r>
          </w:p>
        </w:tc>
      </w:tr>
      <w:tr w:rsidR="00280FF2" w:rsidRPr="00280FF2" w14:paraId="2B458C48" w14:textId="77777777" w:rsidTr="00280FF2">
        <w:trPr>
          <w:cantSplit/>
          <w:trHeight w:val="407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36DF524A" w14:textId="77777777" w:rsidR="00280FF2" w:rsidRPr="00B21C99" w:rsidRDefault="00280FF2" w:rsidP="00CE5F27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064B6D4" w14:textId="77777777" w:rsidR="00280FF2" w:rsidRPr="00B21C99" w:rsidRDefault="00280FF2" w:rsidP="00CE5F27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22C6A39B" w14:textId="77777777" w:rsidR="00280FF2" w:rsidRPr="00B21C99" w:rsidRDefault="00280FF2" w:rsidP="00CE5F27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97F3AD0" w14:textId="77777777" w:rsidR="00280FF2" w:rsidRPr="00B21C99" w:rsidRDefault="00280FF2" w:rsidP="00CE5F27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1001EAB" w14:textId="77777777" w:rsidR="00280FF2" w:rsidRPr="00B21C99" w:rsidRDefault="00280FF2" w:rsidP="00CE5F27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83F686" w14:textId="77777777" w:rsidR="0015419D" w:rsidRDefault="00280FF2" w:rsidP="00CE5F27">
            <w:pPr>
              <w:jc w:val="center"/>
              <w:rPr>
                <w:rFonts w:cs="Arial"/>
                <w:sz w:val="22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Min</w:t>
            </w:r>
          </w:p>
          <w:p w14:paraId="5CA56F8B" w14:textId="3BB1C29E" w:rsidR="00280FF2" w:rsidRPr="00B21C99" w:rsidRDefault="0015419D" w:rsidP="00CE5F27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 w:rsidRPr="0015419D">
              <w:rPr>
                <w:rFonts w:cs="Arial" w:hint="eastAsia"/>
                <w:sz w:val="22"/>
                <w:lang w:val="en-US"/>
              </w:rPr>
              <w:t>最小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6868" w14:textId="77777777" w:rsidR="00280FF2" w:rsidRDefault="00280FF2" w:rsidP="00CE5F27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Max</w:t>
            </w:r>
          </w:p>
          <w:p w14:paraId="51B51723" w14:textId="467DFBFA" w:rsidR="0015419D" w:rsidRPr="00B21C99" w:rsidRDefault="0015419D" w:rsidP="00CE5F27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 w:rsidRPr="0015419D">
              <w:rPr>
                <w:rFonts w:cs="Arial" w:hint="eastAsia"/>
                <w:sz w:val="22"/>
                <w:lang w:val="en-US"/>
              </w:rPr>
              <w:t>最大</w:t>
            </w:r>
          </w:p>
        </w:tc>
      </w:tr>
      <w:tr w:rsidR="00280FF2" w:rsidRPr="00280FF2" w14:paraId="04567A04" w14:textId="77777777" w:rsidTr="00280FF2">
        <w:trPr>
          <w:cantSplit/>
        </w:trPr>
        <w:tc>
          <w:tcPr>
            <w:tcW w:w="568" w:type="dxa"/>
            <w:tcBorders>
              <w:top w:val="single" w:sz="4" w:space="0" w:color="auto"/>
            </w:tcBorders>
          </w:tcPr>
          <w:p w14:paraId="26237595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9629D49" w14:textId="1874F627" w:rsidR="00280FF2" w:rsidRPr="00B21C99" w:rsidRDefault="00A62041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A62041">
              <w:rPr>
                <w:rFonts w:cs="Arial" w:hint="eastAsia"/>
                <w:sz w:val="22"/>
                <w:szCs w:val="22"/>
                <w:lang w:val="en-US"/>
              </w:rPr>
              <w:t>石灰石</w:t>
            </w:r>
            <w:r>
              <w:rPr>
                <w:rFonts w:cs="Arial" w:hint="eastAsia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Limestone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738D04A" w14:textId="541ABC1E" w:rsidR="00280FF2" w:rsidRPr="00B21C99" w:rsidRDefault="00A62041" w:rsidP="00A62041">
            <w:pPr>
              <w:ind w:firstLine="709"/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  <w:lang w:val="en-US" w:eastAsia="zh-CN"/>
              </w:rPr>
              <w:t>how to determine the delays?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99B6765" w14:textId="09A51E12" w:rsidR="00280FF2" w:rsidRPr="00B21C99" w:rsidRDefault="00A62041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  <w:lang w:val="en-US" w:eastAsia="zh-CN"/>
              </w:rPr>
              <w:t>80-85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9DA7697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D046416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062AE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</w:tr>
      <w:tr w:rsidR="00280FF2" w:rsidRPr="00280FF2" w14:paraId="21C97AC8" w14:textId="77777777" w:rsidTr="00280FF2">
        <w:trPr>
          <w:cantSplit/>
        </w:trPr>
        <w:tc>
          <w:tcPr>
            <w:tcW w:w="568" w:type="dxa"/>
          </w:tcPr>
          <w:p w14:paraId="0493A5E7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2835" w:type="dxa"/>
          </w:tcPr>
          <w:p w14:paraId="2F50361B" w14:textId="5CA92D99" w:rsidR="00280FF2" w:rsidRPr="00B21C99" w:rsidRDefault="00A62041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A62041">
              <w:rPr>
                <w:rFonts w:cs="Arial" w:hint="eastAsia"/>
                <w:sz w:val="22"/>
                <w:szCs w:val="22"/>
                <w:lang w:val="en-US"/>
              </w:rPr>
              <w:t>黏土</w:t>
            </w:r>
            <w:r>
              <w:rPr>
                <w:rFonts w:cs="Arial" w:hint="eastAsia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Clay</w:t>
            </w:r>
          </w:p>
        </w:tc>
        <w:tc>
          <w:tcPr>
            <w:tcW w:w="1984" w:type="dxa"/>
          </w:tcPr>
          <w:p w14:paraId="33388393" w14:textId="02E986A4" w:rsidR="00280FF2" w:rsidRPr="00B21C99" w:rsidRDefault="00A62041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  <w:lang w:val="en-US" w:eastAsia="zh-CN"/>
              </w:rPr>
              <w:t>how to determine the delays?</w:t>
            </w:r>
          </w:p>
        </w:tc>
        <w:tc>
          <w:tcPr>
            <w:tcW w:w="1418" w:type="dxa"/>
          </w:tcPr>
          <w:p w14:paraId="1A1C691C" w14:textId="2163F0A7" w:rsidR="00280FF2" w:rsidRPr="00B21C99" w:rsidRDefault="00A62041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  <w:lang w:val="en-US" w:eastAsia="zh-CN"/>
              </w:rPr>
              <w:t>7-7.5</w:t>
            </w:r>
          </w:p>
        </w:tc>
        <w:tc>
          <w:tcPr>
            <w:tcW w:w="1276" w:type="dxa"/>
          </w:tcPr>
          <w:p w14:paraId="4EF90E52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850" w:type="dxa"/>
          </w:tcPr>
          <w:p w14:paraId="43A72DA4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F8EBBD9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</w:tr>
      <w:tr w:rsidR="00280FF2" w:rsidRPr="00280FF2" w14:paraId="5FC436B4" w14:textId="77777777" w:rsidTr="00280FF2">
        <w:trPr>
          <w:cantSplit/>
        </w:trPr>
        <w:tc>
          <w:tcPr>
            <w:tcW w:w="568" w:type="dxa"/>
          </w:tcPr>
          <w:p w14:paraId="49780360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2835" w:type="dxa"/>
          </w:tcPr>
          <w:p w14:paraId="1C2666F9" w14:textId="07FFCA03" w:rsidR="00280FF2" w:rsidRPr="00B21C99" w:rsidRDefault="00A62041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A62041">
              <w:rPr>
                <w:rFonts w:cs="Arial" w:hint="eastAsia"/>
                <w:sz w:val="22"/>
                <w:szCs w:val="22"/>
                <w:lang w:val="en-US"/>
              </w:rPr>
              <w:t>选矿废渣粉末</w:t>
            </w:r>
            <w:r>
              <w:rPr>
                <w:rFonts w:cs="Arial" w:hint="eastAsia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iron/Tailing</w:t>
            </w:r>
          </w:p>
        </w:tc>
        <w:tc>
          <w:tcPr>
            <w:tcW w:w="1984" w:type="dxa"/>
          </w:tcPr>
          <w:p w14:paraId="084923EB" w14:textId="53DF023E" w:rsidR="00280FF2" w:rsidRPr="00B21C99" w:rsidRDefault="00A62041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  <w:lang w:val="en-US" w:eastAsia="zh-CN"/>
              </w:rPr>
              <w:t>how to determine the delays?</w:t>
            </w:r>
          </w:p>
        </w:tc>
        <w:tc>
          <w:tcPr>
            <w:tcW w:w="1418" w:type="dxa"/>
          </w:tcPr>
          <w:p w14:paraId="78F3B074" w14:textId="7E693965" w:rsidR="00280FF2" w:rsidRPr="00B21C99" w:rsidRDefault="00A62041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  <w:lang w:val="en-US" w:eastAsia="zh-CN"/>
              </w:rPr>
              <w:t>3-3.5</w:t>
            </w:r>
          </w:p>
        </w:tc>
        <w:tc>
          <w:tcPr>
            <w:tcW w:w="1276" w:type="dxa"/>
          </w:tcPr>
          <w:p w14:paraId="37C55A49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850" w:type="dxa"/>
          </w:tcPr>
          <w:p w14:paraId="29257E02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E5FE440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</w:tr>
      <w:tr w:rsidR="00280FF2" w:rsidRPr="00280FF2" w14:paraId="4B1846B5" w14:textId="77777777" w:rsidTr="00280FF2">
        <w:trPr>
          <w:cantSplit/>
        </w:trPr>
        <w:tc>
          <w:tcPr>
            <w:tcW w:w="568" w:type="dxa"/>
          </w:tcPr>
          <w:p w14:paraId="05736DDD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2835" w:type="dxa"/>
          </w:tcPr>
          <w:p w14:paraId="384A5BED" w14:textId="68644499" w:rsidR="00280FF2" w:rsidRPr="00B21C99" w:rsidRDefault="00A62041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A62041">
              <w:rPr>
                <w:rFonts w:cs="Arial" w:hint="eastAsia"/>
                <w:sz w:val="22"/>
                <w:szCs w:val="22"/>
                <w:lang w:val="en-US"/>
              </w:rPr>
              <w:t>砂岩</w:t>
            </w:r>
            <w:r>
              <w:rPr>
                <w:rFonts w:cs="Arial" w:hint="eastAsia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sandstone</w:t>
            </w:r>
          </w:p>
        </w:tc>
        <w:tc>
          <w:tcPr>
            <w:tcW w:w="1984" w:type="dxa"/>
          </w:tcPr>
          <w:p w14:paraId="17B5661F" w14:textId="2D65D500" w:rsidR="00280FF2" w:rsidRPr="00B21C99" w:rsidRDefault="00A62041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  <w:lang w:val="en-US" w:eastAsia="zh-CN"/>
              </w:rPr>
              <w:t>how to determine the delays?</w:t>
            </w:r>
          </w:p>
        </w:tc>
        <w:tc>
          <w:tcPr>
            <w:tcW w:w="1418" w:type="dxa"/>
          </w:tcPr>
          <w:p w14:paraId="251B70A1" w14:textId="66247228" w:rsidR="00280FF2" w:rsidRPr="00B21C99" w:rsidRDefault="00A62041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  <w:lang w:val="en-US" w:eastAsia="zh-CN"/>
              </w:rPr>
              <w:t>6-6.5</w:t>
            </w:r>
          </w:p>
        </w:tc>
        <w:tc>
          <w:tcPr>
            <w:tcW w:w="1276" w:type="dxa"/>
          </w:tcPr>
          <w:p w14:paraId="28BCA143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850" w:type="dxa"/>
          </w:tcPr>
          <w:p w14:paraId="678359D5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51A400F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</w:tr>
      <w:tr w:rsidR="00280FF2" w:rsidRPr="00280FF2" w14:paraId="57572F42" w14:textId="77777777" w:rsidTr="00280FF2">
        <w:trPr>
          <w:cantSplit/>
        </w:trPr>
        <w:tc>
          <w:tcPr>
            <w:tcW w:w="568" w:type="dxa"/>
          </w:tcPr>
          <w:p w14:paraId="7D5D5DA0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2835" w:type="dxa"/>
          </w:tcPr>
          <w:p w14:paraId="01DDB518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1984" w:type="dxa"/>
          </w:tcPr>
          <w:p w14:paraId="317917D6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1418" w:type="dxa"/>
          </w:tcPr>
          <w:p w14:paraId="0D94367A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1276" w:type="dxa"/>
          </w:tcPr>
          <w:p w14:paraId="09FAA69D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850" w:type="dxa"/>
          </w:tcPr>
          <w:p w14:paraId="6FD682AA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35FA55A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</w:tr>
      <w:tr w:rsidR="00280FF2" w:rsidRPr="00280FF2" w14:paraId="23A4D34B" w14:textId="77777777" w:rsidTr="00280FF2">
        <w:trPr>
          <w:cantSplit/>
        </w:trPr>
        <w:tc>
          <w:tcPr>
            <w:tcW w:w="568" w:type="dxa"/>
          </w:tcPr>
          <w:p w14:paraId="46BCCE58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2835" w:type="dxa"/>
          </w:tcPr>
          <w:p w14:paraId="5444D7DD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1984" w:type="dxa"/>
          </w:tcPr>
          <w:p w14:paraId="701A2794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1418" w:type="dxa"/>
          </w:tcPr>
          <w:p w14:paraId="366D40FE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1276" w:type="dxa"/>
          </w:tcPr>
          <w:p w14:paraId="18631D3A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850" w:type="dxa"/>
          </w:tcPr>
          <w:p w14:paraId="2D650274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71BE174" w14:textId="77777777" w:rsidR="00280FF2" w:rsidRPr="00B21C99" w:rsidRDefault="00280FF2" w:rsidP="00CE5F27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</w:tc>
      </w:tr>
      <w:tr w:rsidR="00280FF2" w:rsidRPr="004E6744" w14:paraId="3E6B3A0B" w14:textId="77777777" w:rsidTr="00280FF2">
        <w:trPr>
          <w:cantSplit/>
          <w:trHeight w:val="1291"/>
        </w:trPr>
        <w:tc>
          <w:tcPr>
            <w:tcW w:w="964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054AA7E9" w14:textId="77777777" w:rsidR="00280FF2" w:rsidRDefault="00280FF2" w:rsidP="00CE5F27">
            <w:pPr>
              <w:rPr>
                <w:rFonts w:cs="Arial"/>
                <w:sz w:val="22"/>
                <w:lang w:val="en-US"/>
              </w:rPr>
            </w:pPr>
          </w:p>
          <w:p w14:paraId="72F70DE6" w14:textId="77777777" w:rsidR="00B16B21" w:rsidRDefault="00280FF2" w:rsidP="00B16B21">
            <w:pPr>
              <w:rPr>
                <w:rFonts w:ascii="Calibri" w:hAnsi="Calibri" w:cs="Calibri"/>
                <w:sz w:val="22"/>
                <w:lang w:val="en-US" w:eastAsia="zh-CN"/>
              </w:rPr>
            </w:pPr>
            <w:r w:rsidRPr="00244B08">
              <w:rPr>
                <w:rFonts w:cs="Arial"/>
                <w:sz w:val="22"/>
                <w:highlight w:val="cyan"/>
                <w:lang w:val="en-US"/>
              </w:rPr>
              <w:t>Fixed input material grade type(s) for each bin/feeder</w:t>
            </w:r>
            <w:r w:rsidRPr="00244B08">
              <w:rPr>
                <w:rFonts w:cs="Arial"/>
                <w:sz w:val="22"/>
                <w:szCs w:val="22"/>
                <w:highlight w:val="cyan"/>
                <w:lang w:val="en-US"/>
              </w:rPr>
              <w:t>*</w:t>
            </w:r>
            <w:r w:rsidRPr="00244B08">
              <w:rPr>
                <w:rFonts w:cs="Arial"/>
                <w:sz w:val="22"/>
                <w:highlight w:val="cyan"/>
                <w:lang w:val="en-US"/>
              </w:rPr>
              <w:t xml:space="preserve">: </w:t>
            </w:r>
          </w:p>
          <w:p w14:paraId="1C1849F2" w14:textId="0ADD3435" w:rsidR="00280FF2" w:rsidRDefault="00B16B21" w:rsidP="00B16B21">
            <w:pPr>
              <w:rPr>
                <w:rFonts w:cs="Arial"/>
                <w:sz w:val="22"/>
                <w:lang w:val="en-US"/>
              </w:rPr>
            </w:pPr>
            <w:r>
              <w:rPr>
                <w:rFonts w:ascii="Calibri" w:hAnsi="Calibri" w:cs="Calibri" w:hint="eastAsia"/>
                <w:sz w:val="22"/>
                <w:lang w:val="en-US" w:eastAsia="zh-CN"/>
              </w:rPr>
              <w:t>每个料仓</w:t>
            </w:r>
            <w:r>
              <w:rPr>
                <w:rFonts w:ascii="Calibri" w:hAnsi="Calibri" w:cs="Calibri"/>
                <w:sz w:val="22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sz w:val="22"/>
                <w:lang w:val="en-US" w:eastAsia="zh-CN"/>
              </w:rPr>
              <w:t>给料机的固定输入物料等级类型</w:t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>*</w:t>
            </w:r>
            <w:r>
              <w:rPr>
                <w:rFonts w:ascii="Calibri" w:hAnsi="Calibri" w:cs="Calibri"/>
                <w:sz w:val="22"/>
                <w:lang w:val="en-US" w:eastAsia="zh-CN"/>
              </w:rPr>
              <w:t xml:space="preserve">: </w:t>
            </w:r>
            <w:r w:rsidR="00280FF2" w:rsidRPr="00244B08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 w:rsidR="00DA3F88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 w:rsidR="00DA3F88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="00DA3F88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="00280FF2" w:rsidRPr="00244B08">
              <w:rPr>
                <w:rFonts w:cs="Arial"/>
                <w:sz w:val="22"/>
                <w:highlight w:val="cyan"/>
                <w:lang w:val="en-US"/>
              </w:rPr>
              <w:t xml:space="preserve"> yes   </w:t>
            </w:r>
            <w:r w:rsidR="00280FF2" w:rsidRPr="00244B08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80FF2" w:rsidRPr="00244B08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="00280FF2" w:rsidRPr="00244B08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="00280FF2" w:rsidRPr="00244B08">
              <w:rPr>
                <w:rFonts w:cs="Arial"/>
                <w:sz w:val="22"/>
                <w:highlight w:val="cyan"/>
                <w:lang w:val="en-US"/>
              </w:rPr>
              <w:t xml:space="preserve"> no</w:t>
            </w:r>
            <w:r w:rsidR="00280FF2">
              <w:rPr>
                <w:rFonts w:cs="Arial"/>
                <w:sz w:val="22"/>
                <w:lang w:val="en-US"/>
              </w:rPr>
              <w:t xml:space="preserve">   </w:t>
            </w:r>
          </w:p>
          <w:p w14:paraId="6AD99A82" w14:textId="77777777" w:rsidR="00280FF2" w:rsidRDefault="00280FF2" w:rsidP="00CE5F27">
            <w:pPr>
              <w:rPr>
                <w:rFonts w:cs="Arial"/>
                <w:sz w:val="22"/>
                <w:lang w:val="en-US"/>
              </w:rPr>
            </w:pPr>
          </w:p>
          <w:p w14:paraId="36C3F738" w14:textId="77777777" w:rsidR="00B16B21" w:rsidRDefault="00280FF2" w:rsidP="00B16B21">
            <w:pPr>
              <w:rPr>
                <w:rFonts w:ascii="Calibri" w:hAnsi="Calibri" w:cs="Calibri"/>
                <w:sz w:val="22"/>
                <w:lang w:val="en-US" w:eastAsia="zh-CN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All input materials fed through the measurement system (OLA or XRF):  </w:t>
            </w:r>
            <w:r w:rsidR="00B16B21">
              <w:rPr>
                <w:rFonts w:ascii="Calibri" w:hAnsi="Calibri" w:cs="Calibri" w:hint="eastAsia"/>
                <w:sz w:val="22"/>
                <w:lang w:val="en-US" w:eastAsia="zh-CN"/>
              </w:rPr>
              <w:t>所有材料</w:t>
            </w:r>
            <w:r w:rsidR="00B16B21">
              <w:rPr>
                <w:rFonts w:ascii="SimSun" w:hAnsi="SimSun" w:cs="SimSun" w:hint="eastAsia"/>
                <w:sz w:val="22"/>
                <w:lang w:val="en-US" w:eastAsia="zh-CN"/>
              </w:rPr>
              <w:t>都是</w:t>
            </w:r>
            <w:r w:rsidR="00B16B21">
              <w:rPr>
                <w:rFonts w:ascii="Calibri" w:hAnsi="Calibri" w:cs="Calibri" w:hint="eastAsia"/>
                <w:sz w:val="22"/>
                <w:lang w:val="en-US" w:eastAsia="zh-CN"/>
              </w:rPr>
              <w:t>通过</w:t>
            </w:r>
            <w:r w:rsidR="00B16B21">
              <w:rPr>
                <w:rFonts w:ascii="SimSun" w:hAnsi="SimSun" w:cs="SimSun" w:hint="eastAsia"/>
                <w:sz w:val="22"/>
                <w:lang w:val="en-US" w:eastAsia="zh-CN"/>
              </w:rPr>
              <w:t>检测</w:t>
            </w:r>
            <w:r w:rsidR="00B16B21">
              <w:rPr>
                <w:rFonts w:ascii="Calibri" w:hAnsi="Calibri" w:cs="Calibri" w:hint="eastAsia"/>
                <w:sz w:val="22"/>
                <w:lang w:val="en-US" w:eastAsia="zh-CN"/>
              </w:rPr>
              <w:t>系统输入的</w:t>
            </w:r>
            <w:r w:rsidR="00B16B21">
              <w:rPr>
                <w:rFonts w:ascii="Calibri" w:hAnsi="Calibri" w:cs="Calibri"/>
                <w:sz w:val="22"/>
                <w:lang w:val="en-US" w:eastAsia="zh-CN"/>
              </w:rPr>
              <w:t xml:space="preserve"> (OLA</w:t>
            </w:r>
            <w:r w:rsidR="00B16B21">
              <w:rPr>
                <w:rFonts w:ascii="SimSun" w:hAnsi="SimSun" w:cs="SimSun" w:hint="eastAsia"/>
                <w:sz w:val="22"/>
                <w:lang w:val="en-US" w:eastAsia="zh-CN"/>
              </w:rPr>
              <w:t>在线分析仪</w:t>
            </w:r>
            <w:r w:rsidR="00B16B21">
              <w:rPr>
                <w:rFonts w:ascii="Calibri" w:hAnsi="Calibri" w:cs="Calibri"/>
                <w:sz w:val="22"/>
                <w:lang w:val="en-US" w:eastAsia="zh-CN"/>
              </w:rPr>
              <w:t xml:space="preserve">  or XRF):  </w:t>
            </w:r>
          </w:p>
          <w:p w14:paraId="39096603" w14:textId="16EFFAE9" w:rsidR="00280FF2" w:rsidRPr="00B21C99" w:rsidRDefault="00280FF2" w:rsidP="00CE5F27">
            <w:pPr>
              <w:rPr>
                <w:rFonts w:cs="Arial"/>
                <w:sz w:val="22"/>
                <w:highlight w:val="cyan"/>
                <w:lang w:val="en-US"/>
              </w:rPr>
            </w:pPr>
          </w:p>
          <w:p w14:paraId="389B5370" w14:textId="45D7C50D" w:rsidR="00280FF2" w:rsidRPr="00B21C99" w:rsidRDefault="00DA3F88" w:rsidP="00CE5F27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="00280FF2" w:rsidRPr="00B21C99">
              <w:rPr>
                <w:rFonts w:cs="Arial"/>
                <w:sz w:val="22"/>
                <w:highlight w:val="cyan"/>
                <w:lang w:val="en-US"/>
              </w:rPr>
              <w:t xml:space="preserve"> yes</w:t>
            </w:r>
          </w:p>
          <w:p w14:paraId="39DCBB11" w14:textId="34442192" w:rsidR="00280FF2" w:rsidRDefault="00280FF2" w:rsidP="00CE5F27">
            <w:pPr>
              <w:rPr>
                <w:rFonts w:cs="Arial"/>
                <w:sz w:val="22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no       Explain</w:t>
            </w:r>
            <w:r w:rsidR="00B16B21">
              <w:rPr>
                <w:rFonts w:ascii="Calibri" w:hAnsi="Calibri" w:cs="Calibri" w:hint="eastAsia"/>
                <w:sz w:val="22"/>
                <w:lang w:val="en-US" w:eastAsia="zh-CN"/>
              </w:rPr>
              <w:t>解释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: …………………………………………………</w:t>
            </w:r>
            <w:r>
              <w:rPr>
                <w:rFonts w:cs="Arial"/>
                <w:sz w:val="22"/>
                <w:lang w:val="en-US"/>
              </w:rPr>
              <w:t xml:space="preserve">   </w:t>
            </w:r>
          </w:p>
          <w:p w14:paraId="64014AAC" w14:textId="77777777" w:rsidR="00280FF2" w:rsidRDefault="00280FF2" w:rsidP="00CE5F27">
            <w:pPr>
              <w:rPr>
                <w:rFonts w:cs="Arial"/>
                <w:sz w:val="22"/>
                <w:lang w:val="en-US"/>
              </w:rPr>
            </w:pPr>
          </w:p>
          <w:p w14:paraId="3F2F0BD8" w14:textId="77777777" w:rsidR="00B16B21" w:rsidRDefault="00280FF2" w:rsidP="00B16B21">
            <w:pPr>
              <w:rPr>
                <w:rFonts w:ascii="Calibri" w:hAnsi="Calibri" w:cs="Calibri"/>
                <w:sz w:val="22"/>
                <w:lang w:val="en-US" w:eastAsia="zh-CN"/>
              </w:rPr>
            </w:pPr>
            <w:r>
              <w:rPr>
                <w:rFonts w:cs="Arial"/>
                <w:sz w:val="22"/>
                <w:lang w:val="en-US"/>
              </w:rPr>
              <w:t xml:space="preserve">If several </w:t>
            </w:r>
            <w:r w:rsidRPr="003333C0">
              <w:rPr>
                <w:rFonts w:cs="Arial"/>
                <w:sz w:val="22"/>
                <w:lang w:val="en-US"/>
              </w:rPr>
              <w:t>raw mills or stockpiles</w:t>
            </w:r>
            <w:r>
              <w:rPr>
                <w:rFonts w:cs="Arial"/>
                <w:sz w:val="22"/>
                <w:lang w:val="en-US"/>
              </w:rPr>
              <w:t>, use of the same input material grade type(s):</w:t>
            </w:r>
          </w:p>
          <w:p w14:paraId="209A9DF9" w14:textId="0AE64446" w:rsidR="00280FF2" w:rsidRDefault="00B16B21" w:rsidP="00B16B21">
            <w:pPr>
              <w:rPr>
                <w:rFonts w:cs="Arial"/>
                <w:sz w:val="22"/>
                <w:lang w:val="en-US"/>
              </w:rPr>
            </w:pPr>
            <w:r>
              <w:rPr>
                <w:rFonts w:ascii="Calibri" w:hAnsi="Calibri" w:cs="Calibri" w:hint="eastAsia"/>
                <w:sz w:val="22"/>
                <w:lang w:val="en-US" w:eastAsia="zh-CN"/>
              </w:rPr>
              <w:t>如果有多个生料</w:t>
            </w:r>
            <w:r>
              <w:rPr>
                <w:rFonts w:ascii="SimSun" w:hAnsi="SimSun" w:cs="SimSun" w:hint="eastAsia"/>
                <w:sz w:val="22"/>
                <w:lang w:val="en-US" w:eastAsia="zh-CN"/>
              </w:rPr>
              <w:t>磨</w:t>
            </w:r>
            <w:r>
              <w:rPr>
                <w:rFonts w:ascii="Calibri" w:hAnsi="Calibri" w:cs="Calibri" w:hint="eastAsia"/>
                <w:sz w:val="22"/>
                <w:lang w:val="en-US" w:eastAsia="zh-CN"/>
              </w:rPr>
              <w:t>或料堆，则使用相同的输入材料等级类型</w:t>
            </w:r>
            <w:r>
              <w:rPr>
                <w:rFonts w:ascii="Calibri" w:hAnsi="Calibri" w:cs="Calibri"/>
                <w:sz w:val="22"/>
                <w:lang w:val="en-US" w:eastAsia="zh-CN"/>
              </w:rPr>
              <w:t xml:space="preserve">:  </w:t>
            </w:r>
            <w:r w:rsidR="00280FF2">
              <w:rPr>
                <w:rFonts w:cs="Arial"/>
                <w:sz w:val="22"/>
                <w:lang w:val="en-US"/>
              </w:rPr>
              <w:t xml:space="preserve">  </w:t>
            </w:r>
            <w:r w:rsidR="00DA3F88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 w:rsidR="00DA3F88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="00DA3F88">
              <w:rPr>
                <w:rFonts w:cs="Arial"/>
                <w:sz w:val="22"/>
                <w:lang w:val="en-US"/>
              </w:rPr>
              <w:fldChar w:fldCharType="end"/>
            </w:r>
            <w:r w:rsidR="00280FF2">
              <w:rPr>
                <w:rFonts w:cs="Arial"/>
                <w:sz w:val="22"/>
                <w:lang w:val="en-US"/>
              </w:rPr>
              <w:t xml:space="preserve"> yes   </w:t>
            </w:r>
            <w:r w:rsidR="00280FF2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80FF2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="00280FF2">
              <w:rPr>
                <w:rFonts w:cs="Arial"/>
                <w:sz w:val="22"/>
                <w:lang w:val="en-US"/>
              </w:rPr>
              <w:fldChar w:fldCharType="end"/>
            </w:r>
            <w:r w:rsidR="00280FF2">
              <w:rPr>
                <w:rFonts w:cs="Arial"/>
                <w:sz w:val="22"/>
                <w:lang w:val="en-US"/>
              </w:rPr>
              <w:t xml:space="preserve"> no   </w:t>
            </w:r>
          </w:p>
          <w:p w14:paraId="66AB2C1A" w14:textId="77777777" w:rsidR="00280FF2" w:rsidRDefault="00280FF2" w:rsidP="00CE5F27">
            <w:pPr>
              <w:rPr>
                <w:rFonts w:cs="Arial"/>
                <w:sz w:val="22"/>
                <w:lang w:val="en-US"/>
              </w:rPr>
            </w:pPr>
          </w:p>
          <w:p w14:paraId="4FC7C8B2" w14:textId="292B1D4E" w:rsidR="00280FF2" w:rsidRDefault="00280FF2" w:rsidP="004914E6">
            <w:pPr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*i.e.</w:t>
            </w:r>
            <w:r w:rsidRPr="00CE0A5B">
              <w:rPr>
                <w:lang w:val="en-US"/>
              </w:rPr>
              <w:t xml:space="preserve"> </w:t>
            </w:r>
            <w:r>
              <w:rPr>
                <w:rFonts w:cs="Arial"/>
                <w:sz w:val="22"/>
                <w:lang w:val="en-US"/>
              </w:rPr>
              <w:t>raw material is sorted according to fixed pre-defined grade types</w:t>
            </w:r>
            <w:r w:rsidR="00B16B21">
              <w:rPr>
                <w:rFonts w:ascii="Calibri" w:hAnsi="Calibri" w:cs="Calibri"/>
                <w:sz w:val="22"/>
                <w:lang w:val="en-US" w:eastAsia="zh-CN"/>
              </w:rPr>
              <w:t xml:space="preserve"> *</w:t>
            </w:r>
            <w:r w:rsidR="00B16B21">
              <w:rPr>
                <w:rFonts w:ascii="Calibri" w:hAnsi="Calibri" w:cs="Calibri" w:hint="eastAsia"/>
                <w:sz w:val="22"/>
                <w:lang w:val="en-US" w:eastAsia="zh-CN"/>
              </w:rPr>
              <w:t>原材料根据固定的预定义等级类型进行分类</w:t>
            </w:r>
          </w:p>
        </w:tc>
      </w:tr>
    </w:tbl>
    <w:p w14:paraId="329E889F" w14:textId="0311F669" w:rsidR="004914E6" w:rsidRPr="003333C0" w:rsidRDefault="009377CF">
      <w:pPr>
        <w:ind w:hanging="284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>AsR: as received</w:t>
      </w:r>
      <w:r w:rsidR="00B16B21">
        <w:rPr>
          <w:rFonts w:ascii="Calibri" w:hAnsi="Calibri" w:cs="Calibri" w:hint="eastAsia"/>
          <w:sz w:val="22"/>
          <w:lang w:val="en-US"/>
        </w:rPr>
        <w:t>收到</w:t>
      </w:r>
      <w:r w:rsidR="0088060A">
        <w:rPr>
          <w:rFonts w:ascii="Calibri" w:hAnsi="Calibri" w:cs="Calibri" w:hint="eastAsia"/>
          <w:sz w:val="22"/>
          <w:lang w:val="en-US" w:eastAsia="zh-CN"/>
        </w:rPr>
        <w:t>基</w:t>
      </w:r>
    </w:p>
    <w:p w14:paraId="06EC0053" w14:textId="77777777" w:rsidR="00111421" w:rsidRPr="003333C0" w:rsidRDefault="00111421" w:rsidP="0088060A">
      <w:pPr>
        <w:ind w:left="-284"/>
        <w:rPr>
          <w:rFonts w:cs="Arial"/>
          <w:sz w:val="22"/>
          <w:lang w:val="en-US"/>
        </w:rPr>
      </w:pPr>
      <w:r w:rsidRPr="003333C0">
        <w:rPr>
          <w:rFonts w:cs="Arial"/>
          <w:sz w:val="22"/>
          <w:lang w:val="en-US"/>
        </w:rPr>
        <w:br w:type="page"/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417"/>
        <w:gridCol w:w="851"/>
        <w:gridCol w:w="851"/>
        <w:gridCol w:w="851"/>
        <w:gridCol w:w="851"/>
        <w:gridCol w:w="851"/>
        <w:gridCol w:w="992"/>
        <w:gridCol w:w="6"/>
      </w:tblGrid>
      <w:tr w:rsidR="00785F51" w:rsidRPr="004E6744" w14:paraId="1C395BB2" w14:textId="77777777" w:rsidTr="00785F51">
        <w:tc>
          <w:tcPr>
            <w:tcW w:w="851" w:type="dxa"/>
            <w:gridSpan w:val="9"/>
          </w:tcPr>
          <w:p w14:paraId="26D52B59" w14:textId="77777777" w:rsidR="00785F51" w:rsidRPr="00B21C99" w:rsidRDefault="00785F51">
            <w:pPr>
              <w:jc w:val="left"/>
              <w:rPr>
                <w:rFonts w:cs="Arial"/>
                <w:b/>
                <w:bCs/>
                <w:sz w:val="22"/>
                <w:highlight w:val="cyan"/>
                <w:lang w:val="en-US"/>
              </w:rPr>
            </w:pPr>
          </w:p>
          <w:p w14:paraId="5AECBBD7" w14:textId="78FF608F" w:rsidR="00785F51" w:rsidRDefault="00785F51">
            <w:pPr>
              <w:jc w:val="left"/>
              <w:rPr>
                <w:rFonts w:cs="Arial"/>
                <w:b/>
                <w:bCs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b/>
                <w:bCs/>
                <w:sz w:val="22"/>
                <w:highlight w:val="cyan"/>
                <w:lang w:val="en-US"/>
              </w:rPr>
              <w:t>OXIDE COMPOSITION</w:t>
            </w:r>
            <w:r>
              <w:rPr>
                <w:rFonts w:cs="Arial"/>
                <w:b/>
                <w:bCs/>
                <w:sz w:val="22"/>
                <w:highlight w:val="cyan"/>
                <w:lang w:val="en-US"/>
              </w:rPr>
              <w:t xml:space="preserve">, MOISTURE AND COSTS OF </w:t>
            </w:r>
            <w:r w:rsidRPr="00B21C99">
              <w:rPr>
                <w:rFonts w:cs="Arial"/>
                <w:b/>
                <w:bCs/>
                <w:sz w:val="22"/>
                <w:highlight w:val="cyan"/>
                <w:lang w:val="en-US"/>
              </w:rPr>
              <w:t>INPUT MATERIALS</w:t>
            </w:r>
            <w:r w:rsidR="00A206A7">
              <w:rPr>
                <w:rFonts w:cs="Arial" w:hint="eastAsia"/>
                <w:b/>
                <w:bCs/>
                <w:sz w:val="22"/>
                <w:highlight w:val="cyan"/>
                <w:lang w:val="en-US" w:eastAsia="zh-CN"/>
              </w:rPr>
              <w:t>原材料的氧化物成分，水分和成本</w:t>
            </w:r>
          </w:p>
          <w:p w14:paraId="46EEFE06" w14:textId="3DF494FD" w:rsidR="00785F51" w:rsidRDefault="00785F51">
            <w:pPr>
              <w:jc w:val="left"/>
              <w:rPr>
                <w:rFonts w:cs="Arial"/>
                <w:b/>
                <w:bCs/>
                <w:sz w:val="22"/>
                <w:highlight w:val="cyan"/>
                <w:lang w:val="en-US"/>
              </w:rPr>
            </w:pPr>
            <w:r>
              <w:rPr>
                <w:rFonts w:cs="Arial"/>
                <w:b/>
                <w:bCs/>
                <w:sz w:val="22"/>
                <w:highlight w:val="cyan"/>
                <w:lang w:val="en-US"/>
              </w:rPr>
              <w:t>Costs are negative for income and should include e.g. CO</w:t>
            </w:r>
            <w:r w:rsidRPr="00635519">
              <w:rPr>
                <w:rFonts w:cs="Arial"/>
                <w:b/>
                <w:bCs/>
                <w:sz w:val="22"/>
                <w:highlight w:val="cyan"/>
                <w:vertAlign w:val="subscript"/>
                <w:lang w:val="en-US"/>
              </w:rPr>
              <w:t>2</w:t>
            </w:r>
            <w:r>
              <w:rPr>
                <w:rFonts w:cs="Arial"/>
                <w:b/>
                <w:bCs/>
                <w:sz w:val="22"/>
                <w:highlight w:val="cyan"/>
                <w:lang w:val="en-US"/>
              </w:rPr>
              <w:t xml:space="preserve"> savings</w:t>
            </w:r>
            <w:r w:rsidR="00A206A7">
              <w:rPr>
                <w:rFonts w:cs="Arial" w:hint="eastAsia"/>
                <w:b/>
                <w:bCs/>
                <w:sz w:val="22"/>
                <w:highlight w:val="cyan"/>
                <w:lang w:val="en-US" w:eastAsia="zh-CN"/>
              </w:rPr>
              <w:t>成本为负值的原材料会带来制造成本的节约</w:t>
            </w:r>
          </w:p>
          <w:p w14:paraId="5993FAA1" w14:textId="7CF4B840" w:rsidR="00785F51" w:rsidRPr="00B21C99" w:rsidRDefault="00785F51">
            <w:pPr>
              <w:jc w:val="left"/>
              <w:rPr>
                <w:rFonts w:cs="Arial"/>
                <w:b/>
                <w:bCs/>
                <w:sz w:val="22"/>
                <w:highlight w:val="cyan"/>
                <w:lang w:val="en-US"/>
              </w:rPr>
            </w:pPr>
            <w:r>
              <w:rPr>
                <w:rFonts w:cs="Arial"/>
                <w:b/>
                <w:bCs/>
                <w:sz w:val="22"/>
                <w:highlight w:val="cyan"/>
                <w:lang w:val="en-US"/>
              </w:rPr>
              <w:t>If available, specify two worst-case scenarios</w:t>
            </w:r>
            <w:r w:rsidR="00DA0880">
              <w:rPr>
                <w:rFonts w:cs="Arial"/>
                <w:b/>
                <w:bCs/>
                <w:sz w:val="22"/>
                <w:highlight w:val="cyan"/>
                <w:lang w:val="en-US"/>
              </w:rPr>
              <w:t xml:space="preserve"> (WCS) that happen ‘frequently’</w:t>
            </w:r>
            <w:r w:rsidR="00A206A7">
              <w:rPr>
                <w:rFonts w:cs="Arial" w:hint="eastAsia"/>
                <w:b/>
                <w:bCs/>
                <w:sz w:val="22"/>
                <w:highlight w:val="cyan"/>
                <w:lang w:val="en-US" w:eastAsia="zh-CN"/>
              </w:rPr>
              <w:t>如果可能，请举出</w:t>
            </w:r>
            <w:r w:rsidR="00A206A7">
              <w:rPr>
                <w:rFonts w:cs="Arial" w:hint="eastAsia"/>
                <w:b/>
                <w:bCs/>
                <w:sz w:val="22"/>
                <w:highlight w:val="cyan"/>
                <w:lang w:val="en-US" w:eastAsia="zh-CN"/>
              </w:rPr>
              <w:t>2</w:t>
            </w:r>
            <w:r w:rsidR="00A206A7">
              <w:rPr>
                <w:rFonts w:cs="Arial" w:hint="eastAsia"/>
                <w:b/>
                <w:bCs/>
                <w:sz w:val="22"/>
                <w:highlight w:val="cyan"/>
                <w:lang w:val="en-US" w:eastAsia="zh-CN"/>
              </w:rPr>
              <w:t>个最差</w:t>
            </w:r>
            <w:r w:rsidR="00F76DCA" w:rsidRPr="00AD5AB9">
              <w:rPr>
                <w:rFonts w:cs="Arial" w:hint="eastAsia"/>
                <w:b/>
                <w:bCs/>
                <w:sz w:val="22"/>
                <w:highlight w:val="cyan"/>
                <w:lang w:val="en-US" w:eastAsia="zh-CN"/>
              </w:rPr>
              <w:t>工况</w:t>
            </w:r>
            <w:r w:rsidR="00A206A7">
              <w:rPr>
                <w:rFonts w:cs="Arial" w:hint="eastAsia"/>
                <w:b/>
                <w:bCs/>
                <w:sz w:val="22"/>
                <w:highlight w:val="cyan"/>
                <w:lang w:val="en-US" w:eastAsia="zh-CN"/>
              </w:rPr>
              <w:t>的例子</w:t>
            </w:r>
          </w:p>
          <w:p w14:paraId="1D02D326" w14:textId="77777777" w:rsidR="00785F51" w:rsidRPr="00294B67" w:rsidRDefault="00785F51" w:rsidP="00D57D16">
            <w:pPr>
              <w:jc w:val="left"/>
              <w:rPr>
                <w:sz w:val="22"/>
                <w:highlight w:val="cyan"/>
                <w:lang w:val="en-US"/>
              </w:rPr>
            </w:pPr>
          </w:p>
          <w:p w14:paraId="106B186C" w14:textId="69DE96F0" w:rsidR="00785F51" w:rsidRPr="00B21C99" w:rsidRDefault="00785F51" w:rsidP="00D57D16">
            <w:pPr>
              <w:jc w:val="left"/>
              <w:rPr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Any trends or archives available</w:t>
            </w:r>
            <w:r w:rsidR="00F76DCA">
              <w:rPr>
                <w:rFonts w:cs="Arial" w:hint="eastAsia"/>
                <w:sz w:val="22"/>
                <w:highlight w:val="cyan"/>
                <w:lang w:val="en-US" w:eastAsia="zh-CN"/>
              </w:rPr>
              <w:t>是否可以提供最差工况的曲线图</w:t>
            </w:r>
            <w:r w:rsidRPr="00B21C99">
              <w:rPr>
                <w:sz w:val="22"/>
                <w:highlight w:val="cyan"/>
                <w:lang w:val="en-US"/>
              </w:rPr>
              <w:t xml:space="preserve">:  </w:t>
            </w:r>
            <w:r w:rsidRPr="00B21C99">
              <w:rPr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sz w:val="22"/>
                <w:highlight w:val="cyan"/>
                <w:lang w:val="en-US"/>
              </w:rPr>
            </w:r>
            <w:r w:rsidR="0085644B">
              <w:rPr>
                <w:sz w:val="22"/>
                <w:highlight w:val="cyan"/>
                <w:lang w:val="en-US"/>
              </w:rPr>
              <w:fldChar w:fldCharType="separate"/>
            </w:r>
            <w:r w:rsidRPr="00B21C99">
              <w:rPr>
                <w:sz w:val="22"/>
                <w:highlight w:val="cyan"/>
                <w:lang w:val="en-US"/>
              </w:rPr>
              <w:fldChar w:fldCharType="end"/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Yes   </w:t>
            </w:r>
            <w:r w:rsidRPr="00B21C99">
              <w:rPr>
                <w:sz w:val="22"/>
                <w:highlight w:val="cyan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sz w:val="22"/>
                <w:highlight w:val="cyan"/>
                <w:lang w:val="fr-FR"/>
              </w:rPr>
            </w:r>
            <w:r w:rsidR="0085644B">
              <w:rPr>
                <w:sz w:val="22"/>
                <w:highlight w:val="cyan"/>
                <w:lang w:val="fr-FR"/>
              </w:rPr>
              <w:fldChar w:fldCharType="separate"/>
            </w:r>
            <w:r w:rsidRPr="00B21C99">
              <w:rPr>
                <w:sz w:val="22"/>
                <w:highlight w:val="cyan"/>
                <w:lang w:val="fr-FR"/>
              </w:rPr>
              <w:fldChar w:fldCharType="end"/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No</w:t>
            </w:r>
            <w:r w:rsidRPr="00B21C99">
              <w:rPr>
                <w:sz w:val="22"/>
                <w:highlight w:val="cyan"/>
                <w:lang w:val="en-US"/>
              </w:rPr>
              <w:t xml:space="preserve"> </w:t>
            </w:r>
          </w:p>
          <w:p w14:paraId="7794A2E0" w14:textId="77777777" w:rsidR="00785F51" w:rsidRPr="00B21C99" w:rsidRDefault="00785F51">
            <w:pPr>
              <w:jc w:val="left"/>
              <w:rPr>
                <w:rFonts w:cs="Arial"/>
                <w:b/>
                <w:bCs/>
                <w:sz w:val="22"/>
                <w:highlight w:val="cyan"/>
                <w:lang w:val="en-US"/>
              </w:rPr>
            </w:pPr>
          </w:p>
        </w:tc>
      </w:tr>
      <w:tr w:rsidR="00785F51" w:rsidRPr="003333C0" w14:paraId="134820BD" w14:textId="77777777" w:rsidTr="00785F51">
        <w:trPr>
          <w:gridAfter w:val="1"/>
          <w:wAfter w:w="6" w:type="dxa"/>
          <w:trHeight w:val="4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4EDE4" w14:textId="77777777" w:rsidR="00785F51" w:rsidRDefault="00785F51" w:rsidP="00785F51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Bin / Feeder Nr or input material</w:t>
            </w:r>
          </w:p>
          <w:p w14:paraId="5F7F79EE" w14:textId="54A8A005" w:rsidR="00E30D06" w:rsidRPr="00B21C99" w:rsidRDefault="00E30D06" w:rsidP="00785F51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 w:rsidRPr="0021360D">
              <w:rPr>
                <w:rFonts w:cs="Arial" w:hint="eastAsia"/>
                <w:sz w:val="22"/>
                <w:highlight w:val="cyan"/>
                <w:lang w:val="en-US"/>
              </w:rPr>
              <w:t>料仓</w:t>
            </w:r>
            <w:r w:rsidRPr="0021360D">
              <w:rPr>
                <w:rFonts w:cs="Arial" w:hint="eastAsia"/>
                <w:sz w:val="22"/>
                <w:highlight w:val="cyan"/>
                <w:lang w:val="en-US"/>
              </w:rPr>
              <w:t>/</w:t>
            </w:r>
            <w:r w:rsidRPr="0021360D">
              <w:rPr>
                <w:rFonts w:cs="Arial" w:hint="eastAsia"/>
                <w:sz w:val="22"/>
                <w:highlight w:val="cyan"/>
                <w:lang w:val="en-US"/>
              </w:rPr>
              <w:t>给料机编号或输入材料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757721" w14:textId="49AFC65A" w:rsidR="00785F51" w:rsidRPr="00B21C99" w:rsidRDefault="00785F51" w:rsidP="00785F51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Component</w:t>
            </w:r>
            <w:r w:rsidR="00E30D06" w:rsidRPr="0021360D">
              <w:rPr>
                <w:rFonts w:cs="Arial" w:hint="eastAsia"/>
                <w:sz w:val="22"/>
                <w:highlight w:val="cyan"/>
                <w:lang w:val="en-US"/>
              </w:rPr>
              <w:t>成分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62DA40" w14:textId="77777777" w:rsidR="002606BF" w:rsidRDefault="00785F51" w:rsidP="00785F51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Ave</w:t>
            </w:r>
            <w:r w:rsidR="00DA0880">
              <w:rPr>
                <w:rFonts w:cs="Arial"/>
                <w:sz w:val="22"/>
                <w:highlight w:val="cyan"/>
                <w:lang w:val="en-US"/>
              </w:rPr>
              <w:t>-rage</w:t>
            </w:r>
          </w:p>
          <w:p w14:paraId="0D67F466" w14:textId="1FA5B022" w:rsidR="00785F51" w:rsidRPr="00244B08" w:rsidRDefault="00E30D06" w:rsidP="00785F51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平均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B0DD" w14:textId="77777777" w:rsidR="00E30D06" w:rsidRDefault="00785F51" w:rsidP="00785F51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Min</w:t>
            </w:r>
          </w:p>
          <w:p w14:paraId="6817A480" w14:textId="2186D89D" w:rsidR="00785F51" w:rsidRPr="00244B08" w:rsidRDefault="00E30D06" w:rsidP="00785F51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最小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9A4A" w14:textId="77777777" w:rsidR="00E30D06" w:rsidRDefault="00785F51" w:rsidP="00785F51">
            <w:pPr>
              <w:jc w:val="center"/>
              <w:rPr>
                <w:rFonts w:cs="Arial"/>
                <w:sz w:val="22"/>
                <w:highlight w:val="cyan"/>
                <w:lang w:val="en-US" w:eastAsia="zh-CN"/>
              </w:rPr>
            </w:pPr>
            <w:r w:rsidRPr="00244B08">
              <w:rPr>
                <w:rFonts w:cs="Arial"/>
                <w:sz w:val="22"/>
                <w:highlight w:val="cyan"/>
                <w:lang w:val="en-US"/>
              </w:rPr>
              <w:t>Max</w:t>
            </w:r>
            <w:r w:rsidR="00E30D06">
              <w:rPr>
                <w:rFonts w:cs="Arial" w:hint="eastAsia"/>
                <w:sz w:val="22"/>
                <w:highlight w:val="cyan"/>
                <w:lang w:val="en-US" w:eastAsia="zh-CN"/>
              </w:rPr>
              <w:t xml:space="preserve"> </w:t>
            </w:r>
          </w:p>
          <w:p w14:paraId="6E0EAC39" w14:textId="54E563A4" w:rsidR="00785F51" w:rsidRPr="00244B08" w:rsidRDefault="00E30D06" w:rsidP="00785F51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最大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EBDC" w14:textId="441782BD" w:rsidR="00785F51" w:rsidRPr="00244B08" w:rsidRDefault="00785F51" w:rsidP="00785F51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WCS1</w:t>
            </w:r>
            <w:r w:rsidR="002606BF">
              <w:rPr>
                <w:rFonts w:cs="Arial" w:hint="eastAsia"/>
                <w:sz w:val="22"/>
                <w:highlight w:val="cyan"/>
                <w:lang w:val="en-US" w:eastAsia="zh-CN"/>
              </w:rPr>
              <w:t>最差工况</w:t>
            </w:r>
            <w:r w:rsidR="002606BF">
              <w:rPr>
                <w:rFonts w:cs="Arial" w:hint="eastAsia"/>
                <w:sz w:val="22"/>
                <w:highlight w:val="cyan"/>
                <w:lang w:val="en-US" w:eastAsia="zh-CN"/>
              </w:rPr>
              <w:t xml:space="preserve"> </w:t>
            </w:r>
            <w:r w:rsidR="002606BF">
              <w:rPr>
                <w:rFonts w:cs="Arial"/>
                <w:sz w:val="22"/>
                <w:highlight w:val="cyan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3927" w14:textId="51BB4ADF" w:rsidR="00785F51" w:rsidRPr="00244B08" w:rsidRDefault="00785F51" w:rsidP="00785F51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WCS2</w:t>
            </w:r>
            <w:r w:rsidR="002606BF">
              <w:rPr>
                <w:rFonts w:cs="Arial" w:hint="eastAsia"/>
                <w:sz w:val="22"/>
                <w:highlight w:val="cyan"/>
                <w:lang w:val="en-US" w:eastAsia="zh-CN"/>
              </w:rPr>
              <w:t>最差工况</w:t>
            </w:r>
            <w:r w:rsidR="002606BF">
              <w:rPr>
                <w:rFonts w:cs="Arial" w:hint="eastAsia"/>
                <w:sz w:val="22"/>
                <w:highlight w:val="cyan"/>
                <w:lang w:val="en-US" w:eastAsia="zh-CN"/>
              </w:rPr>
              <w:t xml:space="preserve"> </w:t>
            </w:r>
            <w:r w:rsidR="002606BF">
              <w:rPr>
                <w:rFonts w:cs="Arial"/>
                <w:sz w:val="22"/>
                <w:highlight w:val="cyan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9165" w14:textId="018F8F60" w:rsidR="00785F51" w:rsidRDefault="00785F51" w:rsidP="00785F51">
            <w:pPr>
              <w:jc w:val="center"/>
              <w:rPr>
                <w:rFonts w:cs="Arial"/>
                <w:sz w:val="22"/>
                <w:lang w:val="en-US"/>
              </w:rPr>
            </w:pPr>
            <w:r w:rsidRPr="00244B08">
              <w:rPr>
                <w:rFonts w:cs="Arial"/>
                <w:sz w:val="22"/>
                <w:highlight w:val="cyan"/>
                <w:lang w:val="en-US"/>
              </w:rPr>
              <w:t>Costs</w:t>
            </w:r>
            <w:r>
              <w:rPr>
                <w:rFonts w:cs="Arial"/>
                <w:sz w:val="22"/>
                <w:highlight w:val="cyan"/>
                <w:lang w:val="en-US"/>
              </w:rPr>
              <w:t xml:space="preserve">/ </w:t>
            </w:r>
            <w:r w:rsidRPr="00244B08">
              <w:rPr>
                <w:rFonts w:cs="Arial"/>
                <w:sz w:val="22"/>
                <w:highlight w:val="cyan"/>
                <w:lang w:val="en-US"/>
              </w:rPr>
              <w:t>ton</w:t>
            </w:r>
            <w:r w:rsidR="002606BF">
              <w:rPr>
                <w:rFonts w:cs="Arial" w:hint="eastAsia"/>
                <w:sz w:val="22"/>
                <w:highlight w:val="cyan"/>
                <w:lang w:val="en-US" w:eastAsia="zh-CN"/>
              </w:rPr>
              <w:t>原材料吨成本</w:t>
            </w:r>
          </w:p>
          <w:p w14:paraId="11876C08" w14:textId="1934359D" w:rsidR="002606BF" w:rsidRPr="003333C0" w:rsidRDefault="002606BF" w:rsidP="00785F51">
            <w:pPr>
              <w:jc w:val="center"/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344E6255" w14:textId="77777777" w:rsidTr="00785F51">
        <w:trPr>
          <w:gridAfter w:val="1"/>
          <w:wAfter w:w="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1C9E1E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  <w:p w14:paraId="51EACC39" w14:textId="77777777" w:rsidR="00785F51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…………………</w:t>
            </w:r>
          </w:p>
          <w:p w14:paraId="37A9930E" w14:textId="77777777" w:rsidR="00785F51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WCS1: ……….</w:t>
            </w:r>
          </w:p>
          <w:p w14:paraId="7F7B4C96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WCS2: ……….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83601CA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CaO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EF806C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211E6124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25815482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6D93BC11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2C4E5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8749D" w14:textId="77777777" w:rsidR="00785F51" w:rsidRPr="003333C0" w:rsidRDefault="00785F51" w:rsidP="00785F51">
            <w:pPr>
              <w:jc w:val="left"/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022DDEC3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E1F32AB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4DE79127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SiO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</w:tcPr>
          <w:p w14:paraId="47B86680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8411478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3BAFC83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775FAEA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427CE3C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F8494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45D3FB1D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4C78CC6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667048AB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Al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2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O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14:paraId="7CA0B690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C88A87A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1B41507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4979D09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77046E6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CBD39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2BD803FA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0556558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171DCAB2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Fe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2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O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14:paraId="6CF5CD87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CDA9D18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9C96EAB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FA784DE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A0FDF4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B7A84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15BE6D7D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91D687C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183E2EA6" w14:textId="11C8EF02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Moisture</w:t>
            </w:r>
            <w:r w:rsidR="002606BF">
              <w:rPr>
                <w:rFonts w:cs="Arial" w:hint="eastAsia"/>
                <w:b/>
                <w:bCs/>
                <w:sz w:val="22"/>
                <w:highlight w:val="cyan"/>
                <w:lang w:val="en-US" w:eastAsia="zh-CN"/>
              </w:rPr>
              <w:t>水分</w:t>
            </w:r>
          </w:p>
        </w:tc>
        <w:tc>
          <w:tcPr>
            <w:tcW w:w="851" w:type="dxa"/>
          </w:tcPr>
          <w:p w14:paraId="2490425D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D4EBC22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0942FBA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FF7E86F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49CB973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3436D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552BCF54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7B136D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DA50D39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F90844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6FBEFA42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0C93A2DA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16DB35D4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B511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5013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69A67F53" w14:textId="77777777" w:rsidTr="00785F51">
        <w:trPr>
          <w:gridAfter w:val="1"/>
          <w:wAfter w:w="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BDAEF9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  <w:p w14:paraId="63EE37AF" w14:textId="77777777" w:rsidR="00785F51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…………………</w:t>
            </w:r>
          </w:p>
          <w:p w14:paraId="44DB1B60" w14:textId="77777777" w:rsidR="00785F51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WCS1: ……….</w:t>
            </w:r>
          </w:p>
          <w:p w14:paraId="24B613CF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WCS2: ……….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822AF2F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CaO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A786BF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66E94425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1DE83BD3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14BD535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F3E01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A67A1" w14:textId="77777777" w:rsidR="00785F51" w:rsidRPr="003333C0" w:rsidRDefault="00785F51" w:rsidP="00785F51">
            <w:pPr>
              <w:jc w:val="left"/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3911D7A9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36F8C50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5966A7E3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SiO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</w:tcPr>
          <w:p w14:paraId="52438C9A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475C152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486244E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2BA30C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A1ACD9D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EDA1A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5C7BF2C1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C8B3B6B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04736D96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Al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2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O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14:paraId="5B3FD4C1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AD1D1F8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E70F97A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F1F83C0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70E5310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55F75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1EFB5557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A1CBBA5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5B576123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Fe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2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O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14:paraId="42365E65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AD02AFF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F0E5E76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54ACF4D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1FF8F2B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4486D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6B20C974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B05B8FB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15964EE0" w14:textId="6485CBEF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Moisture</w:t>
            </w:r>
            <w:r w:rsidR="002606BF">
              <w:rPr>
                <w:rFonts w:cs="Arial" w:hint="eastAsia"/>
                <w:b/>
                <w:bCs/>
                <w:sz w:val="22"/>
                <w:highlight w:val="cyan"/>
                <w:lang w:val="en-US" w:eastAsia="zh-CN"/>
              </w:rPr>
              <w:t>水分</w:t>
            </w:r>
          </w:p>
        </w:tc>
        <w:tc>
          <w:tcPr>
            <w:tcW w:w="851" w:type="dxa"/>
          </w:tcPr>
          <w:p w14:paraId="425CAB1C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81D32CD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332D651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0548E03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6D8BF7C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6F34E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79179409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DD6A57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45678B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A21477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01F7F253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20180C82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5A48D1A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FFEE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0D00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5D1A8C8F" w14:textId="77777777" w:rsidTr="00785F51">
        <w:trPr>
          <w:gridAfter w:val="1"/>
          <w:wAfter w:w="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89711B6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  <w:p w14:paraId="768F3114" w14:textId="77777777" w:rsidR="00785F51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…………………</w:t>
            </w:r>
          </w:p>
          <w:p w14:paraId="6E5AD4C8" w14:textId="77777777" w:rsidR="00785F51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WCS1: ……….</w:t>
            </w:r>
          </w:p>
          <w:p w14:paraId="2DA1FB10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WCS2: ……….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A2958C6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CaO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3F741A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2055F0EC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1C0861A8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8972E4B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7B8EE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E5974" w14:textId="77777777" w:rsidR="00785F51" w:rsidRPr="003333C0" w:rsidRDefault="00785F51" w:rsidP="00785F51">
            <w:pPr>
              <w:jc w:val="left"/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03D95764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E8F267C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34C44966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SiO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</w:tcPr>
          <w:p w14:paraId="6940AC89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12805D8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77515E6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1D5D7B8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3C18C68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42E1A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2781E15A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3FA56CB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75E094CE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Al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2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O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14:paraId="43B9A968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4A4DD50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3CB1A70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1C1DC08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522F23A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3744F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45F4A15B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CAF0DB1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22AD0A88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Fe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2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O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14:paraId="6379C4F7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1863576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4BDC1C4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EBF4423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AA5B494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D5EA5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549D76CF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4DEE97D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06B03A8D" w14:textId="7BED701B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Moisture</w:t>
            </w:r>
            <w:r w:rsidR="002606BF">
              <w:rPr>
                <w:rFonts w:cs="Arial" w:hint="eastAsia"/>
                <w:b/>
                <w:bCs/>
                <w:sz w:val="22"/>
                <w:highlight w:val="cyan"/>
                <w:lang w:val="en-US" w:eastAsia="zh-CN"/>
              </w:rPr>
              <w:t>水分</w:t>
            </w:r>
          </w:p>
        </w:tc>
        <w:tc>
          <w:tcPr>
            <w:tcW w:w="851" w:type="dxa"/>
          </w:tcPr>
          <w:p w14:paraId="31C2FA68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00D30B0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5119FAA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026FA6E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261EDE1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FB91E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2859587D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E3C4E8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05CCBA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18BCA3F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7ADAA215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3088FF9C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12C2C071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6E70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B228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4F3C6C3C" w14:textId="77777777" w:rsidTr="00785F51">
        <w:trPr>
          <w:gridAfter w:val="1"/>
          <w:wAfter w:w="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6A4707B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  <w:p w14:paraId="6D7BD395" w14:textId="77777777" w:rsidR="00785F51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…………………</w:t>
            </w:r>
          </w:p>
          <w:p w14:paraId="4270DE1C" w14:textId="77777777" w:rsidR="00785F51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WCS1: ……….</w:t>
            </w:r>
          </w:p>
          <w:p w14:paraId="7F05B00F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WCS2: ……….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8403220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CaO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CFC712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4B14E863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C23F8B3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B08E9F6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42A74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D84CC" w14:textId="77777777" w:rsidR="00785F51" w:rsidRPr="003333C0" w:rsidRDefault="00785F51" w:rsidP="00785F51">
            <w:pPr>
              <w:jc w:val="left"/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796E5A17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C1129D0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197DFF9C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SiO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</w:tcPr>
          <w:p w14:paraId="11C3BE7E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D6FB1CE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104F0FE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59E3337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11F90E1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60804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75B1D9E7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9831FFD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566EFBA9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Al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2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O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14:paraId="7AB9588F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38761CF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BBFFF6A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FB66EB5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4C1F07E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3EA57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07640C21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3016C01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28992A39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Fe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2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O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14:paraId="16F5879A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45FEFF1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F84D7F4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65D7898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AE8279A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40440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3907D061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43211A7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2FDBE7F8" w14:textId="5EF2A54E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Moisture</w:t>
            </w:r>
            <w:r w:rsidR="002606BF">
              <w:rPr>
                <w:rFonts w:cs="Arial" w:hint="eastAsia"/>
                <w:b/>
                <w:bCs/>
                <w:sz w:val="22"/>
                <w:highlight w:val="cyan"/>
                <w:lang w:val="en-US" w:eastAsia="zh-CN"/>
              </w:rPr>
              <w:t>水分</w:t>
            </w:r>
          </w:p>
        </w:tc>
        <w:tc>
          <w:tcPr>
            <w:tcW w:w="851" w:type="dxa"/>
          </w:tcPr>
          <w:p w14:paraId="225EE6B1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DC4E6B9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5D4198D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4E527F6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63AFE61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DAC4C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1E005376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D1DADF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C6A1B6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B3690F8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6764495E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0D5F7BBC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231A93F2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6AAD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5ECB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304C8E9D" w14:textId="77777777" w:rsidTr="00785F51">
        <w:trPr>
          <w:gridAfter w:val="1"/>
          <w:wAfter w:w="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D8E94CF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  <w:p w14:paraId="31EF92DB" w14:textId="77777777" w:rsidR="00785F51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…………………</w:t>
            </w:r>
          </w:p>
          <w:p w14:paraId="4EE1A43D" w14:textId="77777777" w:rsidR="00785F51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WCS1: ……….</w:t>
            </w:r>
          </w:p>
          <w:p w14:paraId="41669958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WCS2: ……….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8158F00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CaO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1BB82A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5874C978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1361F2DD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2FAEBBD6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8D962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859DF" w14:textId="77777777" w:rsidR="00785F51" w:rsidRPr="003333C0" w:rsidRDefault="00785F51" w:rsidP="00785F51">
            <w:pPr>
              <w:jc w:val="left"/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45F314CF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407E545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3DF33F70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SiO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</w:tcPr>
          <w:p w14:paraId="37D58E72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6C66E54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58347DC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868975E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F83BFD3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2D0DB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7128DCD8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9722C55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4C1B7845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Al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2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O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14:paraId="54E1BC2B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2FC93F0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EC4419E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A1625BD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EB2873F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B4F96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566C966F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7AD42E1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5CEB87AE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Fe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2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O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14:paraId="52C10529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1EFE5C3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B4E4AF2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59E0F58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BBF45F6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BC18A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7900C61A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ED40F38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4858AA97" w14:textId="1DBC97F3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Moisture</w:t>
            </w:r>
            <w:r w:rsidR="002606BF">
              <w:rPr>
                <w:rFonts w:cs="Arial" w:hint="eastAsia"/>
                <w:b/>
                <w:bCs/>
                <w:sz w:val="22"/>
                <w:highlight w:val="cyan"/>
                <w:lang w:val="en-US" w:eastAsia="zh-CN"/>
              </w:rPr>
              <w:t>水分</w:t>
            </w:r>
          </w:p>
        </w:tc>
        <w:tc>
          <w:tcPr>
            <w:tcW w:w="851" w:type="dxa"/>
          </w:tcPr>
          <w:p w14:paraId="0C953521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323F766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5D6D7AD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E1CD699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36181BF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B783D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6908162E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BCBCB9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A0C0A0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E0A9589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771799AF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F6FC496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DD58BA0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70DC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BCC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37523033" w14:textId="77777777" w:rsidTr="00785F51">
        <w:trPr>
          <w:gridAfter w:val="1"/>
          <w:wAfter w:w="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47D353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  <w:p w14:paraId="3C831794" w14:textId="77777777" w:rsidR="00785F51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…………………</w:t>
            </w:r>
          </w:p>
          <w:p w14:paraId="0C2C6F7F" w14:textId="77777777" w:rsidR="00785F51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lastRenderedPageBreak/>
              <w:t>WCS1: ……….</w:t>
            </w:r>
          </w:p>
          <w:p w14:paraId="1FBE0FBD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WCS2: ……….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96E8CC4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lastRenderedPageBreak/>
              <w:t>CaO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1B2382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92DDFB6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3FEC0669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5CBEBF73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38415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EE349" w14:textId="77777777" w:rsidR="00785F51" w:rsidRPr="003333C0" w:rsidRDefault="00785F51" w:rsidP="00785F51">
            <w:pPr>
              <w:jc w:val="left"/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49728214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70FF5B5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6A521125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SiO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</w:tcPr>
          <w:p w14:paraId="6968A3F6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E67074E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1902D9B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33246F0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AD81E70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464FA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19110F2A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8F524C0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7F8FB60F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Al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2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O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14:paraId="47485542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CFBAFE6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E97EC1D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549DB0B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D650BEA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6DE75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7D4D56E7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E7F7DDF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3C0CB605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Fe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2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O</w:t>
            </w:r>
            <w:r w:rsidRPr="00B21C99">
              <w:rPr>
                <w:rFonts w:cs="Arial"/>
                <w:sz w:val="22"/>
                <w:highlight w:val="cyan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14:paraId="4EAFA7C5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3C4151F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46B16F5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B5CA6E6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C7B7CA1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8F35F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50D9A8BC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B0BE27E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31FCB7F1" w14:textId="671E0D5B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Moisture</w:t>
            </w:r>
            <w:r w:rsidR="002606BF">
              <w:rPr>
                <w:rFonts w:cs="Arial" w:hint="eastAsia"/>
                <w:b/>
                <w:bCs/>
                <w:sz w:val="22"/>
                <w:highlight w:val="cyan"/>
                <w:lang w:val="en-US" w:eastAsia="zh-CN"/>
              </w:rPr>
              <w:t>水分</w:t>
            </w:r>
          </w:p>
        </w:tc>
        <w:tc>
          <w:tcPr>
            <w:tcW w:w="851" w:type="dxa"/>
          </w:tcPr>
          <w:p w14:paraId="47296CEC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B446171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95AFF5F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303B8C1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0D38466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B376A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  <w:tr w:rsidR="00785F51" w:rsidRPr="003333C0" w14:paraId="516FF26D" w14:textId="77777777" w:rsidTr="00785F51">
        <w:trPr>
          <w:gridAfter w:val="1"/>
          <w:wAfter w:w="6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2B1C39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E68E14" w14:textId="77777777" w:rsidR="00785F51" w:rsidRPr="00B21C99" w:rsidRDefault="00785F51" w:rsidP="00785F51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E540CC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1DF3C068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2B2917A5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627CE1D1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F6B3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20D1" w14:textId="77777777" w:rsidR="00785F51" w:rsidRPr="003333C0" w:rsidRDefault="00785F51" w:rsidP="00785F51">
            <w:pPr>
              <w:rPr>
                <w:rFonts w:cs="Arial"/>
                <w:sz w:val="22"/>
                <w:lang w:val="en-US"/>
              </w:rPr>
            </w:pPr>
          </w:p>
        </w:tc>
      </w:tr>
    </w:tbl>
    <w:p w14:paraId="4EB42D38" w14:textId="56BCFAA0" w:rsidR="001F0D7F" w:rsidRDefault="000D1F06" w:rsidP="000D1F06">
      <w:pPr>
        <w:ind w:hanging="284"/>
        <w:jc w:val="left"/>
        <w:rPr>
          <w:rFonts w:cs="Arial"/>
          <w:sz w:val="22"/>
          <w:lang w:val="it-IT"/>
        </w:rPr>
      </w:pPr>
      <w:r w:rsidRPr="001F0D7F">
        <w:rPr>
          <w:rFonts w:cs="Arial"/>
          <w:sz w:val="22"/>
          <w:lang w:val="it-IT"/>
        </w:rPr>
        <w:t>CaO, SiO</w:t>
      </w:r>
      <w:r w:rsidRPr="001F0D7F">
        <w:rPr>
          <w:rFonts w:cs="Arial"/>
          <w:sz w:val="22"/>
          <w:vertAlign w:val="subscript"/>
          <w:lang w:val="it-IT"/>
        </w:rPr>
        <w:t>2</w:t>
      </w:r>
      <w:r w:rsidRPr="001F0D7F">
        <w:rPr>
          <w:rFonts w:cs="Arial"/>
          <w:sz w:val="22"/>
          <w:lang w:val="it-IT"/>
        </w:rPr>
        <w:t>,</w:t>
      </w:r>
      <w:r w:rsidRPr="001F0D7F">
        <w:rPr>
          <w:rFonts w:cs="Arial"/>
          <w:sz w:val="22"/>
          <w:vertAlign w:val="subscript"/>
          <w:lang w:val="it-IT"/>
        </w:rPr>
        <w:t xml:space="preserve"> </w:t>
      </w:r>
      <w:r w:rsidRPr="001F0D7F">
        <w:rPr>
          <w:rFonts w:cs="Arial"/>
          <w:sz w:val="22"/>
          <w:lang w:val="it-IT"/>
        </w:rPr>
        <w:t xml:space="preserve"> Al</w:t>
      </w:r>
      <w:r w:rsidRPr="001F0D7F">
        <w:rPr>
          <w:rFonts w:cs="Arial"/>
          <w:sz w:val="22"/>
          <w:vertAlign w:val="subscript"/>
          <w:lang w:val="it-IT"/>
        </w:rPr>
        <w:t>2</w:t>
      </w:r>
      <w:r w:rsidRPr="001F0D7F">
        <w:rPr>
          <w:rFonts w:cs="Arial"/>
          <w:sz w:val="22"/>
          <w:lang w:val="it-IT"/>
        </w:rPr>
        <w:t>O</w:t>
      </w:r>
      <w:r w:rsidRPr="001F0D7F">
        <w:rPr>
          <w:rFonts w:cs="Arial"/>
          <w:sz w:val="22"/>
          <w:vertAlign w:val="subscript"/>
          <w:lang w:val="it-IT"/>
        </w:rPr>
        <w:t>3</w:t>
      </w:r>
      <w:r w:rsidRPr="001F0D7F">
        <w:rPr>
          <w:rFonts w:cs="Arial"/>
          <w:sz w:val="22"/>
          <w:lang w:val="it-IT"/>
        </w:rPr>
        <w:t>, Fe</w:t>
      </w:r>
      <w:r w:rsidRPr="001F0D7F">
        <w:rPr>
          <w:rFonts w:cs="Arial"/>
          <w:sz w:val="22"/>
          <w:vertAlign w:val="subscript"/>
          <w:lang w:val="it-IT"/>
        </w:rPr>
        <w:t>2</w:t>
      </w:r>
      <w:r w:rsidRPr="001F0D7F">
        <w:rPr>
          <w:rFonts w:cs="Arial"/>
          <w:sz w:val="22"/>
          <w:lang w:val="it-IT"/>
        </w:rPr>
        <w:t>O</w:t>
      </w:r>
      <w:r w:rsidRPr="001F0D7F">
        <w:rPr>
          <w:rFonts w:cs="Arial"/>
          <w:sz w:val="22"/>
          <w:vertAlign w:val="subscript"/>
          <w:lang w:val="it-IT"/>
        </w:rPr>
        <w:t>3</w:t>
      </w:r>
      <w:r w:rsidRPr="001F0D7F">
        <w:rPr>
          <w:rFonts w:cs="Arial"/>
          <w:sz w:val="22"/>
          <w:lang w:val="it-IT"/>
        </w:rPr>
        <w:t xml:space="preserve"> </w:t>
      </w:r>
      <w:r w:rsidR="001F0D7F" w:rsidRPr="001F0D7F">
        <w:rPr>
          <w:rFonts w:cs="Arial"/>
          <w:sz w:val="22"/>
          <w:lang w:val="it-IT"/>
        </w:rPr>
        <w:t>in %-</w:t>
      </w:r>
      <w:r w:rsidRPr="001F0D7F">
        <w:rPr>
          <w:rFonts w:cs="Arial"/>
          <w:sz w:val="22"/>
          <w:lang w:val="it-IT"/>
        </w:rPr>
        <w:t>dry</w:t>
      </w:r>
      <w:r w:rsidR="00260E49">
        <w:rPr>
          <w:rFonts w:cs="Arial" w:hint="eastAsia"/>
          <w:sz w:val="22"/>
          <w:lang w:val="it-IT" w:eastAsia="zh-CN"/>
        </w:rPr>
        <w:t>氧化物成分为干基</w:t>
      </w:r>
    </w:p>
    <w:p w14:paraId="71378D37" w14:textId="7E0ED60C" w:rsidR="00272AA0" w:rsidRDefault="001F0D7F" w:rsidP="000D1F06">
      <w:pPr>
        <w:ind w:hanging="284"/>
        <w:jc w:val="left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Moisture in %-AsR  (as received)</w:t>
      </w:r>
      <w:r w:rsidR="00260E49">
        <w:rPr>
          <w:rFonts w:cs="Arial" w:hint="eastAsia"/>
          <w:sz w:val="22"/>
          <w:lang w:val="it-IT" w:eastAsia="zh-CN"/>
        </w:rPr>
        <w:t>水分为收到基</w:t>
      </w:r>
    </w:p>
    <w:p w14:paraId="7B3168F1" w14:textId="77777777" w:rsidR="00272AA0" w:rsidRDefault="00272AA0" w:rsidP="000D1F06">
      <w:pPr>
        <w:ind w:hanging="284"/>
        <w:jc w:val="left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br w:type="page"/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417"/>
        <w:gridCol w:w="851"/>
        <w:gridCol w:w="851"/>
        <w:gridCol w:w="851"/>
        <w:gridCol w:w="851"/>
        <w:gridCol w:w="851"/>
      </w:tblGrid>
      <w:tr w:rsidR="00272AA0" w:rsidRPr="004E6744" w14:paraId="651F2101" w14:textId="77777777" w:rsidTr="0021360D">
        <w:tc>
          <w:tcPr>
            <w:tcW w:w="7516" w:type="dxa"/>
            <w:gridSpan w:val="7"/>
          </w:tcPr>
          <w:p w14:paraId="3193F065" w14:textId="77777777" w:rsidR="00272AA0" w:rsidRPr="00B21C99" w:rsidRDefault="00272AA0" w:rsidP="001411DD">
            <w:pPr>
              <w:jc w:val="left"/>
              <w:rPr>
                <w:rFonts w:cs="Arial"/>
                <w:b/>
                <w:bCs/>
                <w:sz w:val="22"/>
                <w:highlight w:val="cyan"/>
                <w:lang w:val="en-US"/>
              </w:rPr>
            </w:pPr>
          </w:p>
          <w:p w14:paraId="137A1C80" w14:textId="0782A8ED" w:rsidR="00272AA0" w:rsidRDefault="00272AA0" w:rsidP="00272AA0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highlight w:val="cyan"/>
                <w:lang w:val="en-US"/>
              </w:rPr>
              <w:t>MINERALOGICAL</w:t>
            </w:r>
            <w:r w:rsidRPr="00B21C99">
              <w:rPr>
                <w:rFonts w:cs="Arial"/>
                <w:b/>
                <w:bCs/>
                <w:sz w:val="22"/>
                <w:highlight w:val="cyan"/>
                <w:lang w:val="en-US"/>
              </w:rPr>
              <w:t xml:space="preserve"> </w:t>
            </w:r>
            <w:r w:rsidRPr="001701C7">
              <w:rPr>
                <w:rFonts w:cs="Arial"/>
                <w:b/>
                <w:bCs/>
                <w:sz w:val="22"/>
                <w:highlight w:val="cyan"/>
                <w:lang w:val="en-US"/>
              </w:rPr>
              <w:t>COMPOSITION</w:t>
            </w:r>
            <w:r w:rsidR="001701C7" w:rsidRPr="001701C7">
              <w:rPr>
                <w:rFonts w:cs="Arial"/>
                <w:b/>
                <w:bCs/>
                <w:sz w:val="22"/>
                <w:highlight w:val="cyan"/>
                <w:lang w:val="en-US"/>
              </w:rPr>
              <w:t xml:space="preserve"> (if XRD available)</w:t>
            </w:r>
            <w:r w:rsidR="00D3083C">
              <w:rPr>
                <w:rFonts w:cs="Arial" w:hint="eastAsia"/>
                <w:b/>
                <w:bCs/>
                <w:sz w:val="22"/>
                <w:highlight w:val="cyan"/>
                <w:lang w:val="en-US" w:eastAsia="zh-CN"/>
              </w:rPr>
              <w:t>矿物组成</w:t>
            </w:r>
          </w:p>
          <w:p w14:paraId="4EA40AC1" w14:textId="7B46BBEF" w:rsidR="00272AA0" w:rsidRPr="00272AA0" w:rsidRDefault="00272AA0" w:rsidP="00272AA0">
            <w:pPr>
              <w:jc w:val="left"/>
              <w:rPr>
                <w:rFonts w:cs="Arial"/>
                <w:b/>
                <w:bCs/>
                <w:sz w:val="22"/>
                <w:highlight w:val="cyan"/>
                <w:lang w:val="en-US"/>
              </w:rPr>
            </w:pPr>
            <w:r>
              <w:rPr>
                <w:rFonts w:cs="Arial"/>
                <w:b/>
                <w:bCs/>
                <w:sz w:val="22"/>
                <w:highlight w:val="cyan"/>
                <w:lang w:val="en-US"/>
              </w:rPr>
              <w:t>If available, specify two worst-case scenarios (WCS) that happen ‘frequently’</w:t>
            </w:r>
            <w:r w:rsidR="00D3083C">
              <w:rPr>
                <w:rFonts w:cs="Arial" w:hint="eastAsia"/>
                <w:b/>
                <w:bCs/>
                <w:sz w:val="22"/>
                <w:highlight w:val="cyan"/>
                <w:lang w:val="en-US" w:eastAsia="zh-CN"/>
              </w:rPr>
              <w:t>如果可能，请举出</w:t>
            </w:r>
            <w:r w:rsidR="00D3083C">
              <w:rPr>
                <w:rFonts w:cs="Arial" w:hint="eastAsia"/>
                <w:b/>
                <w:bCs/>
                <w:sz w:val="22"/>
                <w:highlight w:val="cyan"/>
                <w:lang w:val="en-US" w:eastAsia="zh-CN"/>
              </w:rPr>
              <w:t>2</w:t>
            </w:r>
            <w:r w:rsidR="00D3083C">
              <w:rPr>
                <w:rFonts w:cs="Arial" w:hint="eastAsia"/>
                <w:b/>
                <w:bCs/>
                <w:sz w:val="22"/>
                <w:highlight w:val="cyan"/>
                <w:lang w:val="en-US" w:eastAsia="zh-CN"/>
              </w:rPr>
              <w:t>个最差</w:t>
            </w:r>
            <w:r w:rsidR="00D3083C" w:rsidRPr="00AD5AB9">
              <w:rPr>
                <w:rFonts w:cs="Arial" w:hint="eastAsia"/>
                <w:b/>
                <w:bCs/>
                <w:sz w:val="22"/>
                <w:highlight w:val="cyan"/>
                <w:lang w:val="en-US" w:eastAsia="zh-CN"/>
              </w:rPr>
              <w:t>工况</w:t>
            </w:r>
            <w:r w:rsidR="00D3083C">
              <w:rPr>
                <w:rFonts w:cs="Arial" w:hint="eastAsia"/>
                <w:b/>
                <w:bCs/>
                <w:sz w:val="22"/>
                <w:highlight w:val="cyan"/>
                <w:lang w:val="en-US" w:eastAsia="zh-CN"/>
              </w:rPr>
              <w:t>的例子</w:t>
            </w:r>
          </w:p>
          <w:p w14:paraId="063D670F" w14:textId="77777777" w:rsidR="00272AA0" w:rsidRPr="00B21C99" w:rsidRDefault="00272AA0" w:rsidP="001411DD">
            <w:pPr>
              <w:jc w:val="left"/>
              <w:rPr>
                <w:rFonts w:cs="Arial"/>
                <w:b/>
                <w:bCs/>
                <w:sz w:val="22"/>
                <w:highlight w:val="cyan"/>
                <w:lang w:val="en-US"/>
              </w:rPr>
            </w:pPr>
          </w:p>
          <w:p w14:paraId="7CA74EDC" w14:textId="77777777" w:rsidR="00272AA0" w:rsidRPr="00B21C99" w:rsidRDefault="00272AA0" w:rsidP="001411DD">
            <w:pPr>
              <w:jc w:val="left"/>
              <w:rPr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Any trends or archives available</w:t>
            </w:r>
            <w:r w:rsidRPr="00B21C99">
              <w:rPr>
                <w:sz w:val="22"/>
                <w:highlight w:val="cyan"/>
                <w:lang w:val="en-US"/>
              </w:rPr>
              <w:t xml:space="preserve">:  </w:t>
            </w:r>
            <w:r w:rsidRPr="00B21C99">
              <w:rPr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sz w:val="22"/>
                <w:highlight w:val="cyan"/>
                <w:lang w:val="en-US"/>
              </w:rPr>
            </w:r>
            <w:r w:rsidR="0085644B">
              <w:rPr>
                <w:sz w:val="22"/>
                <w:highlight w:val="cyan"/>
                <w:lang w:val="en-US"/>
              </w:rPr>
              <w:fldChar w:fldCharType="separate"/>
            </w:r>
            <w:r w:rsidRPr="00B21C99">
              <w:rPr>
                <w:sz w:val="22"/>
                <w:highlight w:val="cyan"/>
                <w:lang w:val="en-US"/>
              </w:rPr>
              <w:fldChar w:fldCharType="end"/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Yes   </w:t>
            </w:r>
            <w:r w:rsidRPr="00B21C99">
              <w:rPr>
                <w:sz w:val="22"/>
                <w:highlight w:val="cyan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sz w:val="22"/>
                <w:highlight w:val="cyan"/>
                <w:lang w:val="fr-FR"/>
              </w:rPr>
            </w:r>
            <w:r w:rsidR="0085644B">
              <w:rPr>
                <w:sz w:val="22"/>
                <w:highlight w:val="cyan"/>
                <w:lang w:val="fr-FR"/>
              </w:rPr>
              <w:fldChar w:fldCharType="separate"/>
            </w:r>
            <w:r w:rsidRPr="00B21C99">
              <w:rPr>
                <w:sz w:val="22"/>
                <w:highlight w:val="cyan"/>
                <w:lang w:val="fr-FR"/>
              </w:rPr>
              <w:fldChar w:fldCharType="end"/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No</w:t>
            </w:r>
            <w:r w:rsidRPr="00B21C99">
              <w:rPr>
                <w:sz w:val="22"/>
                <w:highlight w:val="cyan"/>
                <w:lang w:val="en-US"/>
              </w:rPr>
              <w:t xml:space="preserve"> </w:t>
            </w:r>
          </w:p>
          <w:p w14:paraId="398958C4" w14:textId="77777777" w:rsidR="00272AA0" w:rsidRPr="00B21C99" w:rsidRDefault="00272AA0" w:rsidP="001411DD">
            <w:pPr>
              <w:jc w:val="left"/>
              <w:rPr>
                <w:rFonts w:cs="Arial"/>
                <w:b/>
                <w:bCs/>
                <w:sz w:val="22"/>
                <w:highlight w:val="cyan"/>
                <w:lang w:val="en-US"/>
              </w:rPr>
            </w:pPr>
          </w:p>
        </w:tc>
      </w:tr>
      <w:tr w:rsidR="0021360D" w:rsidRPr="003333C0" w14:paraId="249B0E84" w14:textId="77777777" w:rsidTr="001411DD">
        <w:trPr>
          <w:trHeight w:val="4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6DB7C" w14:textId="77777777" w:rsidR="0021360D" w:rsidRDefault="0021360D" w:rsidP="0021360D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Bin / Feeder Nr or input material</w:t>
            </w:r>
          </w:p>
          <w:p w14:paraId="76422057" w14:textId="14BF0981" w:rsidR="0021360D" w:rsidRPr="00B21C99" w:rsidRDefault="0021360D" w:rsidP="0021360D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 w:rsidRPr="0021360D">
              <w:rPr>
                <w:rFonts w:cs="Arial" w:hint="eastAsia"/>
                <w:sz w:val="22"/>
                <w:highlight w:val="cyan"/>
                <w:lang w:val="en-US"/>
              </w:rPr>
              <w:t>料仓</w:t>
            </w:r>
            <w:r w:rsidRPr="0021360D">
              <w:rPr>
                <w:rFonts w:cs="Arial" w:hint="eastAsia"/>
                <w:sz w:val="22"/>
                <w:highlight w:val="cyan"/>
                <w:lang w:val="en-US"/>
              </w:rPr>
              <w:t>/</w:t>
            </w:r>
            <w:r w:rsidRPr="0021360D">
              <w:rPr>
                <w:rFonts w:cs="Arial" w:hint="eastAsia"/>
                <w:sz w:val="22"/>
                <w:highlight w:val="cyan"/>
                <w:lang w:val="en-US"/>
              </w:rPr>
              <w:t>给料机编号或输入材料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DFA8E8" w14:textId="41399828" w:rsidR="0021360D" w:rsidRPr="00B21C99" w:rsidRDefault="0021360D" w:rsidP="0021360D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Component</w:t>
            </w:r>
            <w:r w:rsidRPr="0021360D">
              <w:rPr>
                <w:rFonts w:cs="Arial" w:hint="eastAsia"/>
                <w:sz w:val="22"/>
                <w:highlight w:val="cyan"/>
                <w:lang w:val="en-US"/>
              </w:rPr>
              <w:t>成分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75F540" w14:textId="77777777" w:rsidR="0021360D" w:rsidRDefault="0021360D" w:rsidP="0021360D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Ave-rage</w:t>
            </w:r>
          </w:p>
          <w:p w14:paraId="5C5FBD7F" w14:textId="28E3C39B" w:rsidR="0021360D" w:rsidRPr="00244B08" w:rsidRDefault="0021360D" w:rsidP="0021360D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平均</w:t>
            </w:r>
            <w:r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5C17" w14:textId="77777777" w:rsidR="0021360D" w:rsidRDefault="0021360D" w:rsidP="0021360D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Min</w:t>
            </w:r>
          </w:p>
          <w:p w14:paraId="5FF59C95" w14:textId="2B67A0F8" w:rsidR="0021360D" w:rsidRPr="00244B08" w:rsidRDefault="0021360D" w:rsidP="0021360D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最小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C06" w14:textId="77777777" w:rsidR="0021360D" w:rsidRDefault="0021360D" w:rsidP="0021360D">
            <w:pPr>
              <w:jc w:val="center"/>
              <w:rPr>
                <w:rFonts w:cs="Arial"/>
                <w:sz w:val="22"/>
                <w:highlight w:val="cyan"/>
                <w:lang w:val="en-US" w:eastAsia="zh-CN"/>
              </w:rPr>
            </w:pPr>
            <w:r w:rsidRPr="00244B08">
              <w:rPr>
                <w:rFonts w:cs="Arial"/>
                <w:sz w:val="22"/>
                <w:highlight w:val="cyan"/>
                <w:lang w:val="en-US"/>
              </w:rPr>
              <w:t>Max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 xml:space="preserve"> </w:t>
            </w:r>
          </w:p>
          <w:p w14:paraId="6C84EC19" w14:textId="61E7C5B8" w:rsidR="0021360D" w:rsidRPr="00244B08" w:rsidRDefault="0021360D" w:rsidP="0021360D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最大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7178" w14:textId="343F75DB" w:rsidR="0021360D" w:rsidRPr="00244B08" w:rsidRDefault="0021360D" w:rsidP="0021360D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WCS1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最差工况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 xml:space="preserve"> </w:t>
            </w:r>
            <w:r>
              <w:rPr>
                <w:rFonts w:cs="Arial"/>
                <w:sz w:val="22"/>
                <w:highlight w:val="cyan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E222" w14:textId="6BED1ADD" w:rsidR="0021360D" w:rsidRPr="00244B08" w:rsidRDefault="0021360D" w:rsidP="0021360D">
            <w:pPr>
              <w:jc w:val="center"/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WCS2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最差工况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 xml:space="preserve"> </w:t>
            </w:r>
            <w:r>
              <w:rPr>
                <w:rFonts w:cs="Arial"/>
                <w:sz w:val="22"/>
                <w:highlight w:val="cyan"/>
                <w:lang w:val="en-US" w:eastAsia="zh-CN"/>
              </w:rPr>
              <w:t>1</w:t>
            </w:r>
          </w:p>
        </w:tc>
      </w:tr>
      <w:tr w:rsidR="0021360D" w:rsidRPr="003333C0" w14:paraId="41DF0214" w14:textId="77777777" w:rsidTr="001411D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88A176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  <w:p w14:paraId="73A71EF4" w14:textId="77777777" w:rsidR="0021360D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…………………</w:t>
            </w:r>
          </w:p>
          <w:p w14:paraId="6D5B76D7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8EB0E37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Calcite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8D346A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0209794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2D63F723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6F0CC29E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31D7C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18B146B2" w14:textId="77777777" w:rsidTr="001411DD"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35F7F8D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21AD063D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Quartz</w:t>
            </w:r>
          </w:p>
        </w:tc>
        <w:tc>
          <w:tcPr>
            <w:tcW w:w="851" w:type="dxa"/>
          </w:tcPr>
          <w:p w14:paraId="05D5069D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86B6E34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C6FB16F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3F6C26B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C8D6D92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3CB16083" w14:textId="77777777" w:rsidTr="001411DD"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3F1C72B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4D72B8C7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Pyrite</w:t>
            </w:r>
          </w:p>
        </w:tc>
        <w:tc>
          <w:tcPr>
            <w:tcW w:w="851" w:type="dxa"/>
          </w:tcPr>
          <w:p w14:paraId="4527834F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7E53F73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0BFD8C5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AEBEE08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179B65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5E6ADB27" w14:textId="77777777" w:rsidTr="001411DD"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BD04DF0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014AF3EA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Kaolinite</w:t>
            </w:r>
          </w:p>
        </w:tc>
        <w:tc>
          <w:tcPr>
            <w:tcW w:w="851" w:type="dxa"/>
          </w:tcPr>
          <w:p w14:paraId="337C1813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AB44FFE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26DA65E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3943346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77FD713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7ED126B9" w14:textId="77777777" w:rsidTr="001411DD"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4664C8C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2393677C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Dolomite</w:t>
            </w:r>
          </w:p>
        </w:tc>
        <w:tc>
          <w:tcPr>
            <w:tcW w:w="851" w:type="dxa"/>
          </w:tcPr>
          <w:p w14:paraId="68F5C49B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7844FDE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9F8BE27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6A3DB74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726993A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159ABDAA" w14:textId="77777777" w:rsidTr="001411DD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C7938C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7443F0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…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65F457A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FF91363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7169B466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7F3A9B6C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6D82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229FF4DA" w14:textId="77777777" w:rsidTr="001411D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C6AE764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  <w:p w14:paraId="5C3BCFDA" w14:textId="77777777" w:rsidR="0021360D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…………………</w:t>
            </w:r>
          </w:p>
          <w:p w14:paraId="7DA1C704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25CE914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666B3A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512C4412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2A3C42A1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64D4E27E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1EAF7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3EB72AA0" w14:textId="77777777" w:rsidTr="001411DD"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D8110FB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0B755975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</w:tcPr>
          <w:p w14:paraId="2FF5A31D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D7F5F8E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A81CA7E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041F9A7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E131FC8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209FF272" w14:textId="77777777" w:rsidTr="001411DD"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3EB24CE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3EEF9CCC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</w:tcPr>
          <w:p w14:paraId="095F0D2A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E88A993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BDE3168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61A6E27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F007BF4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33EDE61D" w14:textId="77777777" w:rsidTr="001411DD"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324B8BC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22CFDC6A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</w:tcPr>
          <w:p w14:paraId="1B47995D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4D349DF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8C5B59E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3D564C9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C884C90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6FF42190" w14:textId="77777777" w:rsidTr="001411DD"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8A1AA0C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7D055B15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</w:tcPr>
          <w:p w14:paraId="518434D5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7EBA120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59128FD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CDE15A7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EF173CB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67101676" w14:textId="77777777" w:rsidTr="001411DD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B883F5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AAFE2E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2E6230C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41DB5242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15EF9215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22C3FCE2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27FE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372A69C4" w14:textId="77777777" w:rsidTr="001411D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3A88E0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  <w:p w14:paraId="33A1FBAD" w14:textId="77777777" w:rsidR="0021360D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…………………</w:t>
            </w:r>
          </w:p>
          <w:p w14:paraId="6840F0E4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E663AE3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EDEB0F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C5F7B10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4600DBC5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29FBEEEE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9FC8C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4138C059" w14:textId="77777777" w:rsidTr="001411DD"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128550C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3353AD30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</w:tcPr>
          <w:p w14:paraId="2C27DFC8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0C0D13A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027622E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1EE5CD3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06BC387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1E011CA7" w14:textId="77777777" w:rsidTr="001411DD"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937F9EA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337B544F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</w:tcPr>
          <w:p w14:paraId="1D5E2D6C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1015017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A6A639C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E7C4F09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1F0CD4E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1061EEFD" w14:textId="77777777" w:rsidTr="001411DD"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BB4FB0D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590FE708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</w:tcPr>
          <w:p w14:paraId="521EF86B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92D0AE6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007CDDB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6711C27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C51FCF4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751AABDD" w14:textId="77777777" w:rsidTr="001411DD"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81A2B4A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3EFB8562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</w:tcPr>
          <w:p w14:paraId="5238CFBA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885E537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3B7563B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B73FACF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B69CE44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3AB3F820" w14:textId="77777777" w:rsidTr="001411DD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404116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0DAFF4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723D7A5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25148AAB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20187EAA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66C0109A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E3C5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45127E7E" w14:textId="77777777" w:rsidTr="001411D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542AB55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  <w:p w14:paraId="09B3AF34" w14:textId="77777777" w:rsidR="0021360D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…………………</w:t>
            </w:r>
          </w:p>
          <w:p w14:paraId="4D5510C4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7115DB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460468E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6C7F80D0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27D937C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568FF9DA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0F922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747F0D06" w14:textId="77777777" w:rsidTr="001411DD"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18B8C66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11962316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</w:tcPr>
          <w:p w14:paraId="47CCCA8C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683489C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58543CA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486824A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741058E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0D399D5D" w14:textId="77777777" w:rsidTr="001411DD"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923835C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727334B7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</w:tcPr>
          <w:p w14:paraId="48BA3795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AF32692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D1B87E7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4399318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FCCC1F5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6148F82B" w14:textId="77777777" w:rsidTr="001411DD"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656A597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751B8385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</w:tcPr>
          <w:p w14:paraId="3B917449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626EECF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A45052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0AA1A73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8C5A49D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1D614468" w14:textId="77777777" w:rsidTr="001411DD"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765815B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1C2063F1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</w:tcPr>
          <w:p w14:paraId="21A6CCE6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70F5DD0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38EA843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2D9F8EA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F2F1C67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589DEEBF" w14:textId="77777777" w:rsidTr="001411DD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8A0AF8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D3A6FB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3B9D1AF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6AAE12FE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331B941C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440DB6FC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FF4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6A8191E2" w14:textId="77777777" w:rsidTr="001411D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DDCFFEF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  <w:p w14:paraId="625358E7" w14:textId="77777777" w:rsidR="0021360D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…………………</w:t>
            </w:r>
          </w:p>
          <w:p w14:paraId="32867108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AAB14F3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04F8E56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47144DD6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0FAE75A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648A5504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C54E5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21E7691A" w14:textId="77777777" w:rsidTr="001411DD"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7C669E4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61D8FAAF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</w:tcPr>
          <w:p w14:paraId="5C1607E1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43929B0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00134CF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953A3F2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8C53DF9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49D37E64" w14:textId="77777777" w:rsidTr="001411DD"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5B7D6A6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38B26DBB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</w:tcPr>
          <w:p w14:paraId="30286717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07B420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795F023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2A579E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9700744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4C7AB950" w14:textId="77777777" w:rsidTr="001411DD"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1A48F21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3113C5CC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</w:tcPr>
          <w:p w14:paraId="5E97F0A9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5F85D2A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41AB89A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028A318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2059D92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102CDBD8" w14:textId="77777777" w:rsidTr="001411DD"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B2412A6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51EC22F3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</w:tcPr>
          <w:p w14:paraId="6B05AA67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367215C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677AEA6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873E32F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0DF437E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5CAA6658" w14:textId="77777777" w:rsidTr="001411DD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FAA13F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08C092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7D07898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03AF2F65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72B9F6CD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633E10C1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A6BC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20C8A54E" w14:textId="77777777" w:rsidTr="001411D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2514F7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  <w:p w14:paraId="79A1F6C8" w14:textId="77777777" w:rsidR="0021360D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…………………</w:t>
            </w:r>
          </w:p>
          <w:p w14:paraId="5585598E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7C98303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B3EF8C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9F97F3C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3931588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6CAE029B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6EC6B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69552318" w14:textId="77777777" w:rsidTr="001411DD"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C7A7268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1083EE27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</w:tcPr>
          <w:p w14:paraId="30541700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50323C2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47F8B44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C0E759D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1C2CD92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2827C31D" w14:textId="77777777" w:rsidTr="001411DD"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2302D62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0D49BE07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</w:tcPr>
          <w:p w14:paraId="610BD993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EA6D4BB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13BC98D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DAFE1DD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F78CB9B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6DCF6675" w14:textId="77777777" w:rsidTr="001411DD"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8750628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5C79DF1B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</w:tcPr>
          <w:p w14:paraId="4A70FFF3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C17F1C1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DA26934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AAAE5E8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942AC0D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0092B05A" w14:textId="77777777" w:rsidTr="001411DD"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89A7A62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</w:tcPr>
          <w:p w14:paraId="6955E062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</w:tcPr>
          <w:p w14:paraId="1E8E0731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9B69261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C1A7A30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ECE734F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12A5884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  <w:tr w:rsidR="0021360D" w:rsidRPr="003333C0" w14:paraId="1A6F8011" w14:textId="77777777" w:rsidTr="001411DD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840B7E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B9AD59" w14:textId="77777777" w:rsidR="0021360D" w:rsidRPr="00B21C99" w:rsidRDefault="0021360D" w:rsidP="0021360D">
            <w:pPr>
              <w:rPr>
                <w:rFonts w:cs="Arial"/>
                <w:sz w:val="22"/>
                <w:highlight w:val="cyan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3C2D1A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079B00B0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607602ED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2A5B37A2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0D29" w14:textId="77777777" w:rsidR="0021360D" w:rsidRPr="003333C0" w:rsidRDefault="0021360D" w:rsidP="0021360D">
            <w:pPr>
              <w:rPr>
                <w:rFonts w:cs="Arial"/>
                <w:sz w:val="22"/>
                <w:lang w:val="en-US"/>
              </w:rPr>
            </w:pPr>
          </w:p>
        </w:tc>
      </w:tr>
    </w:tbl>
    <w:p w14:paraId="4290B90F" w14:textId="77777777" w:rsidR="00272AA0" w:rsidRDefault="00272AA0" w:rsidP="00272AA0">
      <w:pPr>
        <w:ind w:hanging="284"/>
        <w:jc w:val="left"/>
        <w:rPr>
          <w:rFonts w:cs="Arial"/>
          <w:sz w:val="22"/>
          <w:lang w:val="it-IT"/>
        </w:rPr>
      </w:pPr>
      <w:r w:rsidRPr="001F0D7F">
        <w:rPr>
          <w:rFonts w:cs="Arial"/>
          <w:sz w:val="22"/>
          <w:lang w:val="it-IT"/>
        </w:rPr>
        <w:t>in %-dry</w:t>
      </w:r>
    </w:p>
    <w:p w14:paraId="451846B8" w14:textId="77777777" w:rsidR="007A036F" w:rsidRPr="001F0D7F" w:rsidRDefault="00111421" w:rsidP="00272AA0">
      <w:pPr>
        <w:ind w:hanging="284"/>
        <w:jc w:val="left"/>
        <w:rPr>
          <w:rFonts w:cs="Arial"/>
          <w:sz w:val="22"/>
          <w:lang w:val="it-IT"/>
        </w:rPr>
      </w:pPr>
      <w:r w:rsidRPr="001F0D7F">
        <w:rPr>
          <w:rFonts w:cs="Arial"/>
          <w:sz w:val="22"/>
          <w:lang w:val="it-IT"/>
        </w:rPr>
        <w:br w:type="page"/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7A036F" w:rsidRPr="003333C0" w14:paraId="117706D9" w14:textId="77777777" w:rsidTr="0035281D">
        <w:tc>
          <w:tcPr>
            <w:tcW w:w="9568" w:type="dxa"/>
          </w:tcPr>
          <w:p w14:paraId="4F5DEB9E" w14:textId="77777777" w:rsidR="007A036F" w:rsidRPr="001F0D7F" w:rsidRDefault="007A036F" w:rsidP="0035281D">
            <w:pPr>
              <w:jc w:val="left"/>
              <w:rPr>
                <w:rFonts w:cs="Arial"/>
                <w:sz w:val="22"/>
                <w:lang w:val="it-IT"/>
              </w:rPr>
            </w:pPr>
          </w:p>
          <w:p w14:paraId="6124E004" w14:textId="20E53FDE" w:rsidR="007A036F" w:rsidRPr="00A11FF2" w:rsidRDefault="007A036F" w:rsidP="0035281D">
            <w:pPr>
              <w:jc w:val="left"/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  <w:r w:rsidRPr="003333C0">
              <w:rPr>
                <w:rFonts w:cs="Arial"/>
                <w:b/>
                <w:bCs/>
                <w:sz w:val="22"/>
                <w:lang w:val="en-US"/>
              </w:rPr>
              <w:t xml:space="preserve">CUSTOMER AUTOMATION SYSTEM </w:t>
            </w:r>
            <w:r w:rsidR="00A11FF2">
              <w:rPr>
                <w:rFonts w:ascii="Calibri" w:hAnsi="Calibri" w:cs="Calibri" w:hint="eastAsia"/>
                <w:b/>
                <w:bCs/>
                <w:sz w:val="22"/>
                <w:lang w:val="en-US"/>
              </w:rPr>
              <w:t>客户自动化系统</w:t>
            </w:r>
            <w:r w:rsidR="00A11FF2">
              <w:rPr>
                <w:rFonts w:ascii="Calibri" w:hAnsi="Calibri" w:cs="Calibri"/>
                <w:b/>
                <w:bCs/>
                <w:sz w:val="22"/>
                <w:lang w:val="en-US"/>
              </w:rPr>
              <w:t xml:space="preserve">      </w:t>
            </w:r>
            <w:r w:rsidRPr="003333C0">
              <w:rPr>
                <w:rFonts w:cs="Arial"/>
                <w:b/>
                <w:bCs/>
                <w:sz w:val="22"/>
                <w:lang w:val="en-US"/>
              </w:rPr>
              <w:t xml:space="preserve">     </w:t>
            </w:r>
          </w:p>
          <w:p w14:paraId="5EB2EE91" w14:textId="77777777" w:rsidR="007A036F" w:rsidRPr="003333C0" w:rsidRDefault="007A036F" w:rsidP="0035281D">
            <w:pPr>
              <w:jc w:val="left"/>
              <w:rPr>
                <w:rFonts w:cs="Arial"/>
                <w:sz w:val="22"/>
                <w:lang w:val="en-US"/>
              </w:rPr>
            </w:pPr>
          </w:p>
        </w:tc>
      </w:tr>
      <w:tr w:rsidR="007A036F" w:rsidRPr="003333C0" w14:paraId="4EBA9694" w14:textId="77777777" w:rsidTr="00D57D16">
        <w:trPr>
          <w:trHeight w:val="5794"/>
        </w:trPr>
        <w:tc>
          <w:tcPr>
            <w:tcW w:w="9568" w:type="dxa"/>
            <w:tcBorders>
              <w:bottom w:val="single" w:sz="4" w:space="0" w:color="auto"/>
            </w:tcBorders>
          </w:tcPr>
          <w:p w14:paraId="1E4E61F7" w14:textId="77777777" w:rsidR="007A036F" w:rsidRPr="003333C0" w:rsidRDefault="007A036F" w:rsidP="0035281D">
            <w:pPr>
              <w:rPr>
                <w:rFonts w:cs="Arial"/>
                <w:sz w:val="22"/>
                <w:lang w:val="en-US"/>
              </w:rPr>
            </w:pPr>
          </w:p>
          <w:p w14:paraId="4010FDDF" w14:textId="2E005A0B" w:rsidR="007A036F" w:rsidRPr="003333C0" w:rsidRDefault="007A036F" w:rsidP="0035281D">
            <w:pPr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lang w:val="en-US"/>
              </w:rPr>
              <w:t xml:space="preserve"> 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in place</w:t>
            </w:r>
            <w:r w:rsidR="00A11FF2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已有</w:t>
            </w:r>
            <w:r w:rsidR="00A11FF2"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3333C0">
              <w:rPr>
                <w:rFonts w:cs="Arial"/>
                <w:sz w:val="22"/>
                <w:lang w:val="en-US"/>
              </w:rPr>
              <w:t xml:space="preserve">or </w:t>
            </w: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lang w:val="en-US"/>
              </w:rPr>
              <w:t xml:space="preserve"> 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planned </w:t>
            </w:r>
            <w:r w:rsidR="00A11FF2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计划配置</w:t>
            </w:r>
          </w:p>
          <w:p w14:paraId="66E8363E" w14:textId="77777777" w:rsidR="007A036F" w:rsidRPr="003333C0" w:rsidRDefault="007A036F" w:rsidP="0035281D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7575C761" w14:textId="0649D1C4" w:rsidR="007A036F" w:rsidRDefault="007A036F" w:rsidP="0035281D">
            <w:pPr>
              <w:rPr>
                <w:rFonts w:cs="Arial"/>
                <w:sz w:val="22"/>
                <w:szCs w:val="22"/>
                <w:lang w:val="en-US"/>
              </w:rPr>
            </w:pP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PLC, </w:t>
            </w:r>
            <w:r w:rsidR="00A11FF2">
              <w:rPr>
                <w:rFonts w:ascii="SimSun" w:hAnsi="SimSun" w:cs="SimSun" w:hint="eastAsia"/>
                <w:sz w:val="22"/>
                <w:szCs w:val="22"/>
                <w:highlight w:val="yellow"/>
                <w:lang w:val="en-US" w:eastAsia="zh-CN"/>
              </w:rPr>
              <w:t>品牌：</w:t>
            </w:r>
            <w:r w:rsidR="00A11FF2">
              <w:rPr>
                <w:rFonts w:ascii="Calibri" w:hAnsi="Calibri" w:cs="Calibri"/>
                <w:sz w:val="22"/>
                <w:szCs w:val="22"/>
                <w:highlight w:val="yellow"/>
                <w:lang w:val="en-US" w:eastAsia="zh-CN"/>
              </w:rPr>
              <w:t xml:space="preserve"> 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>type: …</w:t>
            </w:r>
            <w:r w:rsidR="00A11FF2">
              <w:rPr>
                <w:rFonts w:ascii="Calibri" w:hAnsi="Calibri" w:cs="Calibri" w:hint="eastAsia"/>
                <w:sz w:val="22"/>
                <w:szCs w:val="22"/>
                <w:highlight w:val="yellow"/>
                <w:lang w:val="en-US" w:eastAsia="zh-CN"/>
              </w:rPr>
              <w:t>西门子</w:t>
            </w:r>
            <w:r w:rsidR="00A11FF2">
              <w:rPr>
                <w:rFonts w:ascii="Calibri" w:hAnsi="Calibri" w:cs="Calibri" w:hint="eastAsia"/>
                <w:sz w:val="22"/>
                <w:szCs w:val="22"/>
                <w:highlight w:val="yellow"/>
                <w:lang w:val="en-US" w:eastAsia="zh-CN"/>
              </w:rPr>
              <w:t xml:space="preserve"> </w:t>
            </w:r>
            <w:r w:rsidR="00A11FF2">
              <w:rPr>
                <w:rFonts w:ascii="Calibri" w:hAnsi="Calibri" w:cs="Calibri"/>
                <w:sz w:val="22"/>
                <w:szCs w:val="22"/>
                <w:highlight w:val="yellow"/>
                <w:lang w:val="en-US" w:eastAsia="zh-CN"/>
              </w:rPr>
              <w:t>or Alan Bradly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>…………………………………………………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ab/>
            </w:r>
          </w:p>
          <w:p w14:paraId="426ED2CB" w14:textId="77777777" w:rsidR="00030C5A" w:rsidRDefault="00030C5A" w:rsidP="0035281D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PLC components with reference numbers: ……………………………</w:t>
            </w:r>
          </w:p>
          <w:p w14:paraId="6413425E" w14:textId="77777777" w:rsidR="00A11FF2" w:rsidRDefault="00A11FF2" w:rsidP="00A11FF2">
            <w:pPr>
              <w:rPr>
                <w:rFonts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>PLC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模块型号：</w:t>
            </w:r>
            <w:r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一线生料</w:t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>L81E</w:t>
            </w:r>
            <w:r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，二线生料</w:t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>L61E</w:t>
            </w:r>
          </w:p>
          <w:p w14:paraId="309987A5" w14:textId="7D669A4C" w:rsidR="00030C5A" w:rsidRDefault="00030C5A" w:rsidP="0035281D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                                                             ……………………………</w:t>
            </w:r>
          </w:p>
          <w:p w14:paraId="0CF58CE0" w14:textId="77777777" w:rsidR="00030C5A" w:rsidRPr="003333C0" w:rsidRDefault="00030C5A" w:rsidP="0035281D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                                                                   ……………………………</w:t>
            </w:r>
          </w:p>
          <w:p w14:paraId="432A2F3D" w14:textId="77777777" w:rsidR="007A036F" w:rsidRDefault="007A036F" w:rsidP="0035281D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44630409" w14:textId="7D30FE13" w:rsidR="008450FE" w:rsidRPr="003333C0" w:rsidRDefault="008450FE" w:rsidP="008450FE">
            <w:pPr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HMI (Human Machine Interface</w:t>
            </w:r>
            <w:r w:rsidR="009F147B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人机界面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), type</w:t>
            </w:r>
            <w:r w:rsidR="009F147B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类型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: ……………………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ab/>
              <w:t xml:space="preserve">      </w:t>
            </w:r>
          </w:p>
          <w:p w14:paraId="259EB50C" w14:textId="77777777" w:rsidR="008450FE" w:rsidRPr="003333C0" w:rsidRDefault="008450FE" w:rsidP="008450FE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549456CA" w14:textId="70D05F99" w:rsidR="007A036F" w:rsidRPr="003333C0" w:rsidRDefault="007A036F" w:rsidP="0035281D">
            <w:pPr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Network, type</w:t>
            </w:r>
            <w:r w:rsidR="009F147B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网络，</w:t>
            </w:r>
            <w:r w:rsidR="009F147B"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</w:t>
            </w:r>
            <w:r w:rsidR="009F147B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类型：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:………………………………………………..  </w:t>
            </w:r>
          </w:p>
          <w:p w14:paraId="59D25D85" w14:textId="77777777" w:rsidR="007A036F" w:rsidRPr="003333C0" w:rsidRDefault="007A036F" w:rsidP="0035281D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2616F309" w14:textId="2CAE0A18" w:rsidR="00D549AA" w:rsidRDefault="007A036F" w:rsidP="00D549A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szCs w:val="22"/>
                <w:lang w:val="en-US"/>
              </w:rPr>
              <w:t>Network layout:</w:t>
            </w:r>
            <w:r w:rsidR="00D549AA">
              <w:rPr>
                <w:rFonts w:ascii="Calibri" w:hAnsi="Calibri" w:cs="Calibri" w:hint="eastAsia"/>
                <w:sz w:val="22"/>
                <w:szCs w:val="22"/>
                <w:lang w:val="en-US"/>
              </w:rPr>
              <w:t xml:space="preserve"> </w:t>
            </w:r>
            <w:r w:rsidR="00D549AA">
              <w:rPr>
                <w:rFonts w:ascii="Calibri" w:hAnsi="Calibri" w:cs="Calibri" w:hint="eastAsia"/>
                <w:sz w:val="22"/>
                <w:szCs w:val="22"/>
                <w:lang w:val="en-US"/>
              </w:rPr>
              <w:t>网络布局</w:t>
            </w:r>
            <w:r w:rsidR="00D549AA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：</w:t>
            </w:r>
          </w:p>
          <w:p w14:paraId="765AA4DC" w14:textId="59765BD6" w:rsidR="007A036F" w:rsidRPr="003333C0" w:rsidRDefault="007A036F" w:rsidP="0035281D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0E737B32" w14:textId="77777777" w:rsidR="007A036F" w:rsidRPr="003333C0" w:rsidRDefault="007A036F" w:rsidP="0035281D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7F49D699" w14:textId="77777777" w:rsidR="007A036F" w:rsidRPr="003333C0" w:rsidRDefault="007A036F" w:rsidP="0035281D">
            <w:pPr>
              <w:rPr>
                <w:rFonts w:cs="Arial"/>
                <w:sz w:val="22"/>
                <w:lang w:val="en-US"/>
              </w:rPr>
            </w:pPr>
          </w:p>
        </w:tc>
      </w:tr>
    </w:tbl>
    <w:p w14:paraId="672F944A" w14:textId="77777777" w:rsidR="007A036F" w:rsidRPr="003333C0" w:rsidRDefault="007A036F">
      <w:pPr>
        <w:ind w:hanging="284"/>
        <w:rPr>
          <w:rFonts w:cs="Arial"/>
          <w:sz w:val="22"/>
          <w:lang w:val="en-US"/>
        </w:rPr>
      </w:pPr>
    </w:p>
    <w:p w14:paraId="2758C3A2" w14:textId="77777777" w:rsidR="00111421" w:rsidRPr="003333C0" w:rsidRDefault="007A036F">
      <w:pPr>
        <w:ind w:hanging="284"/>
        <w:rPr>
          <w:rFonts w:cs="Arial"/>
          <w:sz w:val="22"/>
          <w:lang w:val="en-US"/>
        </w:rPr>
      </w:pPr>
      <w:r w:rsidRPr="003333C0">
        <w:rPr>
          <w:rFonts w:cs="Arial"/>
          <w:sz w:val="22"/>
          <w:lang w:val="en-US"/>
        </w:rPr>
        <w:br w:type="page"/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7A036F" w:rsidRPr="003333C0" w14:paraId="631DB329" w14:textId="77777777" w:rsidTr="0035281D">
        <w:tc>
          <w:tcPr>
            <w:tcW w:w="9568" w:type="dxa"/>
          </w:tcPr>
          <w:p w14:paraId="1355F525" w14:textId="77777777" w:rsidR="007A036F" w:rsidRPr="003333C0" w:rsidRDefault="007A036F" w:rsidP="0035281D">
            <w:pPr>
              <w:jc w:val="left"/>
              <w:rPr>
                <w:rFonts w:cs="Arial"/>
                <w:sz w:val="22"/>
                <w:lang w:val="en-US"/>
              </w:rPr>
            </w:pPr>
          </w:p>
          <w:p w14:paraId="63AA575E" w14:textId="5276C8E3" w:rsidR="007A036F" w:rsidRPr="00685599" w:rsidRDefault="007A036F" w:rsidP="0035281D">
            <w:pPr>
              <w:jc w:val="left"/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  <w:r w:rsidRPr="003333C0">
              <w:rPr>
                <w:rFonts w:cs="Arial"/>
                <w:b/>
                <w:bCs/>
                <w:sz w:val="22"/>
                <w:lang w:val="en-US"/>
              </w:rPr>
              <w:t>CURRENT FEEDER SYSTEM 1</w:t>
            </w:r>
            <w:r w:rsidR="00685599">
              <w:rPr>
                <w:rFonts w:ascii="SimSun" w:hAnsi="SimSun" w:cs="SimSun" w:hint="eastAsia"/>
                <w:b/>
                <w:bCs/>
                <w:sz w:val="22"/>
                <w:lang w:val="en-US" w:eastAsia="zh-CN"/>
              </w:rPr>
              <w:t>给料机系统</w:t>
            </w:r>
            <w:r w:rsidR="00685599">
              <w:rPr>
                <w:rFonts w:ascii="Calibri" w:hAnsi="Calibri" w:cs="Calibri"/>
                <w:b/>
                <w:bCs/>
                <w:sz w:val="22"/>
                <w:lang w:val="en-US"/>
              </w:rPr>
              <w:t xml:space="preserve"> 1</w:t>
            </w:r>
          </w:p>
          <w:p w14:paraId="18E6A391" w14:textId="77777777" w:rsidR="007A036F" w:rsidRPr="003333C0" w:rsidRDefault="007A036F" w:rsidP="0035281D">
            <w:pPr>
              <w:jc w:val="left"/>
              <w:rPr>
                <w:rFonts w:cs="Arial"/>
                <w:sz w:val="22"/>
                <w:lang w:val="en-US"/>
              </w:rPr>
            </w:pPr>
          </w:p>
        </w:tc>
      </w:tr>
      <w:tr w:rsidR="007A036F" w:rsidRPr="003333C0" w14:paraId="22484278" w14:textId="77777777" w:rsidTr="0035281D">
        <w:trPr>
          <w:trHeight w:val="1694"/>
        </w:trPr>
        <w:tc>
          <w:tcPr>
            <w:tcW w:w="9568" w:type="dxa"/>
          </w:tcPr>
          <w:p w14:paraId="056F22A9" w14:textId="77777777" w:rsidR="007A036F" w:rsidRPr="003333C0" w:rsidRDefault="007A036F" w:rsidP="0035281D">
            <w:pPr>
              <w:rPr>
                <w:rFonts w:cs="Arial"/>
                <w:sz w:val="22"/>
                <w:lang w:val="en-US"/>
              </w:rPr>
            </w:pPr>
          </w:p>
          <w:p w14:paraId="13915D0D" w14:textId="259E5090" w:rsidR="007A036F" w:rsidRPr="003333C0" w:rsidRDefault="007A036F" w:rsidP="0035281D">
            <w:pPr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lang w:val="en-US"/>
              </w:rPr>
              <w:t xml:space="preserve"> 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in place </w:t>
            </w:r>
            <w:r w:rsidR="00685599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已有</w:t>
            </w:r>
            <w:r w:rsidRPr="003333C0">
              <w:rPr>
                <w:rFonts w:cs="Arial"/>
                <w:sz w:val="22"/>
                <w:lang w:val="en-US"/>
              </w:rPr>
              <w:t xml:space="preserve">or </w:t>
            </w: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lang w:val="en-US"/>
              </w:rPr>
              <w:t xml:space="preserve"> 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planned </w:t>
            </w:r>
            <w:r w:rsidR="00685599">
              <w:rPr>
                <w:rFonts w:ascii="SimSun" w:hAnsi="SimSun" w:cs="SimSun" w:hint="eastAsia"/>
                <w:sz w:val="22"/>
                <w:lang w:val="en-US" w:eastAsia="zh-CN"/>
              </w:rPr>
              <w:t>计划配置</w:t>
            </w:r>
          </w:p>
          <w:p w14:paraId="4AAB8347" w14:textId="77777777" w:rsidR="007A036F" w:rsidRPr="003333C0" w:rsidRDefault="007A036F" w:rsidP="0035281D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30D8268B" w14:textId="4F3BF860" w:rsidR="00867131" w:rsidRPr="00867131" w:rsidRDefault="00D57D16" w:rsidP="0035281D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Feeder</w:t>
            </w:r>
            <w:r w:rsidR="007A036F"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type </w:t>
            </w:r>
            <w:r w:rsidR="00867131" w:rsidRPr="00867131">
              <w:rPr>
                <w:rFonts w:cs="Arial"/>
                <w:sz w:val="22"/>
                <w:szCs w:val="22"/>
                <w:lang w:val="en-US"/>
              </w:rPr>
              <w:t>(apron, weight, other…)</w:t>
            </w:r>
            <w:r>
              <w:rPr>
                <w:rFonts w:cs="Arial"/>
                <w:sz w:val="22"/>
                <w:szCs w:val="22"/>
                <w:lang w:val="en-US"/>
              </w:rPr>
              <w:t>:</w:t>
            </w:r>
            <w:r w:rsidR="00685599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给料机类型</w:t>
            </w:r>
            <w:r w:rsidR="00685599"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(</w:t>
            </w:r>
            <w:r w:rsidR="00685599"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板式给料机</w:t>
            </w:r>
            <w:r w:rsidR="00685599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，称重给料机，其他</w:t>
            </w:r>
            <w:r w:rsidR="00685599"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…)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 ………………..……………………</w:t>
            </w:r>
          </w:p>
          <w:p w14:paraId="44601D56" w14:textId="7F295F4C" w:rsidR="00685599" w:rsidRDefault="007A036F" w:rsidP="0035281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t xml:space="preserve"> 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>manual</w:t>
            </w:r>
            <w:r w:rsidR="00BC7667"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手动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t xml:space="preserve">or </w:t>
            </w:r>
            <w:r w:rsidR="00685599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 w:rsidR="00685599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="00685599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t xml:space="preserve"> 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>automated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685599">
              <w:rPr>
                <w:rFonts w:ascii="Calibri" w:hAnsi="Calibri" w:cs="Calibri"/>
                <w:sz w:val="22"/>
                <w:highlight w:val="green"/>
                <w:lang w:val="en-US"/>
              </w:rPr>
              <w:t xml:space="preserve"> </w:t>
            </w:r>
            <w:r w:rsidR="00685599">
              <w:rPr>
                <w:rFonts w:ascii="SimSun" w:hAnsi="SimSun" w:cs="SimSun" w:hint="eastAsia"/>
                <w:sz w:val="22"/>
                <w:szCs w:val="22"/>
                <w:highlight w:val="green"/>
                <w:lang w:val="en-US" w:eastAsia="zh-CN"/>
              </w:rPr>
              <w:t>自动</w:t>
            </w:r>
            <w:r w:rsidR="00685599">
              <w:rPr>
                <w:rFonts w:ascii="Calibri" w:hAnsi="Calibri" w:cs="Calibri"/>
                <w:sz w:val="22"/>
                <w:szCs w:val="22"/>
                <w:highlight w:val="green"/>
                <w:lang w:val="en-US"/>
              </w:rPr>
              <w:t xml:space="preserve"> </w:t>
            </w:r>
          </w:p>
          <w:p w14:paraId="395335F0" w14:textId="1E302A7A" w:rsidR="007A036F" w:rsidRPr="003333C0" w:rsidRDefault="007A036F" w:rsidP="0035281D">
            <w:pPr>
              <w:rPr>
                <w:rFonts w:cs="Arial"/>
                <w:sz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t>Supplier</w:t>
            </w:r>
            <w:r w:rsidR="00685599">
              <w:rPr>
                <w:rFonts w:ascii="Calibri" w:hAnsi="Calibri" w:cs="Calibri" w:hint="eastAsia"/>
                <w:sz w:val="22"/>
                <w:lang w:val="en-US"/>
              </w:rPr>
              <w:t>供应商</w:t>
            </w:r>
            <w:r w:rsidRPr="003333C0">
              <w:rPr>
                <w:rFonts w:cs="Arial"/>
                <w:sz w:val="22"/>
                <w:lang w:val="en-US"/>
              </w:rPr>
              <w:t xml:space="preserve">: …………………………………  </w:t>
            </w:r>
            <w:r w:rsidRPr="00782146">
              <w:rPr>
                <w:rFonts w:cs="Arial"/>
                <w:sz w:val="22"/>
                <w:highlight w:val="cyan"/>
                <w:lang w:val="en-US"/>
              </w:rPr>
              <w:t>precision</w:t>
            </w:r>
            <w:r w:rsidR="00685599" w:rsidRPr="00685599">
              <w:rPr>
                <w:rFonts w:cs="Arial" w:hint="eastAsia"/>
                <w:sz w:val="22"/>
                <w:lang w:val="en-US"/>
              </w:rPr>
              <w:t>精度</w:t>
            </w:r>
            <w:r w:rsidRPr="00782146">
              <w:rPr>
                <w:rFonts w:cs="Arial"/>
                <w:sz w:val="22"/>
                <w:highlight w:val="cyan"/>
                <w:lang w:val="en-US"/>
              </w:rPr>
              <w:t>: ………………………</w:t>
            </w:r>
          </w:p>
          <w:p w14:paraId="4849133A" w14:textId="093C879C" w:rsidR="00153DB2" w:rsidRPr="00867131" w:rsidRDefault="00153DB2" w:rsidP="00153DB2">
            <w:pPr>
              <w:rPr>
                <w:rFonts w:cs="Arial"/>
                <w:sz w:val="22"/>
                <w:szCs w:val="22"/>
                <w:lang w:val="en-US"/>
              </w:rPr>
            </w:pPr>
            <w:r w:rsidRPr="00782146">
              <w:rPr>
                <w:rFonts w:cs="Arial"/>
                <w:sz w:val="22"/>
                <w:szCs w:val="22"/>
                <w:highlight w:val="cyan"/>
                <w:lang w:val="en-US"/>
              </w:rPr>
              <w:t>Feeder bins are always filled</w:t>
            </w:r>
            <w:r w:rsidR="00BC7667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喂料仓始终充满物料</w:t>
            </w:r>
            <w:r w:rsidRPr="00782146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:  </w:t>
            </w:r>
            <w:r w:rsidRPr="00782146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82146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782146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782146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 w:rsidRPr="00782146">
              <w:rPr>
                <w:rFonts w:cs="Arial"/>
                <w:sz w:val="22"/>
                <w:szCs w:val="22"/>
                <w:highlight w:val="cyan"/>
                <w:lang w:val="en-US"/>
              </w:rPr>
              <w:t>yes</w:t>
            </w:r>
            <w:r w:rsidR="00BC7667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是</w:t>
            </w:r>
            <w:r w:rsidRPr="00782146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 w:rsidRPr="00782146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82146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782146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782146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 w:rsidRPr="00782146">
              <w:rPr>
                <w:rFonts w:cs="Arial"/>
                <w:sz w:val="22"/>
                <w:szCs w:val="22"/>
                <w:highlight w:val="cyan"/>
                <w:lang w:val="en-US"/>
              </w:rPr>
              <w:t>no</w:t>
            </w:r>
            <w:r w:rsidR="00BC7667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不是</w:t>
            </w:r>
            <w:r w:rsidRPr="00782146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          Explain</w:t>
            </w:r>
            <w:r w:rsidR="00BC7667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请解释</w:t>
            </w:r>
            <w:r w:rsidRPr="00782146">
              <w:rPr>
                <w:rFonts w:cs="Arial"/>
                <w:sz w:val="22"/>
                <w:szCs w:val="22"/>
                <w:highlight w:val="cyan"/>
                <w:lang w:val="en-US"/>
              </w:rPr>
              <w:t>: ……………………</w:t>
            </w:r>
          </w:p>
          <w:p w14:paraId="36736626" w14:textId="77777777" w:rsidR="00153DB2" w:rsidRPr="003333C0" w:rsidRDefault="00153DB2" w:rsidP="00153DB2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04227DA0" w14:textId="77777777" w:rsidR="007A036F" w:rsidRPr="003333C0" w:rsidRDefault="007A036F" w:rsidP="0035281D">
            <w:pPr>
              <w:rPr>
                <w:rFonts w:cs="Arial"/>
                <w:sz w:val="22"/>
                <w:lang w:val="en-US"/>
              </w:rPr>
            </w:pPr>
          </w:p>
          <w:p w14:paraId="412BAFC6" w14:textId="77777777" w:rsidR="00BC7667" w:rsidRDefault="007A036F" w:rsidP="00BC7667">
            <w:pPr>
              <w:rPr>
                <w:rFonts w:ascii="Calibri" w:hAnsi="Calibri" w:cs="Calibri"/>
                <w:sz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t xml:space="preserve">Connected to customer PLC: </w:t>
            </w:r>
            <w:r w:rsidR="00BC7667">
              <w:rPr>
                <w:rFonts w:ascii="SimSun" w:hAnsi="SimSun" w:cs="SimSun" w:hint="eastAsia"/>
                <w:sz w:val="22"/>
                <w:lang w:val="en-US" w:eastAsia="zh-CN"/>
              </w:rPr>
              <w:t>与</w:t>
            </w:r>
            <w:r w:rsidR="00BC7667">
              <w:rPr>
                <w:rFonts w:ascii="Calibri" w:hAnsi="Calibri" w:cs="Calibri"/>
                <w:sz w:val="22"/>
                <w:lang w:val="en-US"/>
              </w:rPr>
              <w:t xml:space="preserve"> PLC</w:t>
            </w:r>
            <w:r w:rsidR="00BC7667">
              <w:rPr>
                <w:rFonts w:ascii="SimSun" w:hAnsi="SimSun" w:cs="SimSun" w:hint="eastAsia"/>
                <w:sz w:val="22"/>
                <w:lang w:val="en-US" w:eastAsia="zh-CN"/>
              </w:rPr>
              <w:t>连接</w:t>
            </w:r>
            <w:r w:rsidR="00BC7667">
              <w:rPr>
                <w:rFonts w:ascii="Calibri" w:hAnsi="Calibri" w:cs="Calibri"/>
                <w:sz w:val="22"/>
                <w:lang w:val="en-US"/>
              </w:rPr>
              <w:t xml:space="preserve">: </w:t>
            </w:r>
          </w:p>
          <w:p w14:paraId="3A3A10FB" w14:textId="44031074" w:rsidR="007A036F" w:rsidRPr="003333C0" w:rsidRDefault="007A036F" w:rsidP="0035281D">
            <w:pPr>
              <w:rPr>
                <w:rFonts w:cs="Arial"/>
                <w:sz w:val="22"/>
                <w:lang w:val="en-US"/>
              </w:rPr>
            </w:pPr>
          </w:p>
          <w:p w14:paraId="60AA4D51" w14:textId="6E83B7A9" w:rsidR="007A036F" w:rsidRPr="003333C0" w:rsidRDefault="007A036F" w:rsidP="0035281D">
            <w:pPr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yes</w:t>
            </w:r>
            <w:r w:rsidR="00BC7667" w:rsidRPr="00BC7667">
              <w:rPr>
                <w:rFonts w:cs="Arial" w:hint="eastAsia"/>
                <w:sz w:val="22"/>
                <w:szCs w:val="22"/>
                <w:lang w:val="en-US"/>
              </w:rPr>
              <w:t>是</w:t>
            </w:r>
            <w:r w:rsidR="00F84C31"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r w:rsidR="00F84C31" w:rsidRPr="00BC7667">
              <w:rPr>
                <w:rFonts w:cs="Arial"/>
                <w:sz w:val="22"/>
                <w:szCs w:val="22"/>
                <w:lang w:val="en-US"/>
              </w:rPr>
              <w:t xml:space="preserve"> (recommended</w:t>
            </w:r>
            <w:r w:rsidR="00BC7667">
              <w:rPr>
                <w:rFonts w:ascii="Calibri" w:hAnsi="Calibri" w:cs="Calibri" w:hint="eastAsia"/>
                <w:sz w:val="22"/>
                <w:lang w:val="en-US"/>
              </w:rPr>
              <w:t>推荐</w:t>
            </w:r>
            <w:r w:rsidR="00F84C31" w:rsidRPr="00BC7667">
              <w:rPr>
                <w:rFonts w:cs="Arial"/>
                <w:sz w:val="22"/>
                <w:szCs w:val="22"/>
                <w:lang w:val="en-US"/>
              </w:rPr>
              <w:t>)</w:t>
            </w:r>
          </w:p>
          <w:p w14:paraId="0064F7FE" w14:textId="10F98CC6" w:rsidR="007A036F" w:rsidRPr="003333C0" w:rsidRDefault="007A036F" w:rsidP="0035281D">
            <w:pPr>
              <w:rPr>
                <w:rFonts w:cs="Arial"/>
                <w:sz w:val="22"/>
                <w:szCs w:val="22"/>
                <w:lang w:val="en-US"/>
              </w:rPr>
            </w:pPr>
            <w:r w:rsidRPr="00BC7667">
              <w:rPr>
                <w:rFonts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C7667">
              <w:rPr>
                <w:rFonts w:cs="Arial"/>
                <w:sz w:val="22"/>
                <w:szCs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szCs w:val="22"/>
                <w:lang w:val="en-US"/>
              </w:rPr>
            </w:r>
            <w:r w:rsidR="0085644B">
              <w:rPr>
                <w:rFonts w:cs="Arial"/>
                <w:sz w:val="22"/>
                <w:szCs w:val="22"/>
                <w:lang w:val="en-US"/>
              </w:rPr>
              <w:fldChar w:fldCharType="separate"/>
            </w:r>
            <w:r w:rsidRPr="00BC7667">
              <w:rPr>
                <w:rFonts w:cs="Arial"/>
                <w:sz w:val="22"/>
                <w:szCs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 no    </w:t>
            </w:r>
            <w:r w:rsidR="00BC7667" w:rsidRPr="00BC7667">
              <w:rPr>
                <w:rFonts w:cs="Arial" w:hint="eastAsia"/>
                <w:sz w:val="22"/>
                <w:szCs w:val="22"/>
                <w:lang w:val="en-US"/>
              </w:rPr>
              <w:t>不是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7EB2C007" w14:textId="36839460" w:rsidR="00673BC6" w:rsidRDefault="007A036F" w:rsidP="00673B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szCs w:val="22"/>
                <w:lang w:val="en-US"/>
              </w:rPr>
              <w:t>If not connected to PLC</w:t>
            </w:r>
            <w:r w:rsidR="00D57D16">
              <w:rPr>
                <w:rFonts w:cs="Arial"/>
                <w:sz w:val="22"/>
                <w:szCs w:val="22"/>
                <w:lang w:val="en-US"/>
              </w:rPr>
              <w:t>, available interface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:</w:t>
            </w:r>
            <w:r w:rsidR="00673BC6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 xml:space="preserve"> 如果没有连接到</w:t>
            </w:r>
            <w:r w:rsidR="00673BC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PLC, </w:t>
            </w:r>
            <w:r w:rsidR="00673BC6">
              <w:rPr>
                <w:rFonts w:ascii="Calibri" w:hAnsi="Calibri" w:cs="Calibri" w:hint="eastAsia"/>
                <w:sz w:val="22"/>
                <w:szCs w:val="22"/>
                <w:lang w:val="en-US"/>
              </w:rPr>
              <w:t>可用接口</w:t>
            </w:r>
            <w:r w:rsidR="00673BC6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有：</w:t>
            </w:r>
          </w:p>
          <w:p w14:paraId="3C8A7D67" w14:textId="2A7DC88D" w:rsidR="007A036F" w:rsidRPr="003333C0" w:rsidRDefault="007A036F" w:rsidP="0035281D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27F99FC1" w14:textId="154C4762" w:rsidR="007A036F" w:rsidRPr="003333C0" w:rsidRDefault="007A036F" w:rsidP="0035281D">
            <w:pPr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4-20mA  </w:t>
            </w: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0-10V  </w:t>
            </w: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S7 Industrial Ethernet</w:t>
            </w:r>
            <w:r w:rsidRPr="003333C0">
              <w:rPr>
                <w:rFonts w:cs="Arial"/>
                <w:sz w:val="22"/>
                <w:lang w:val="en-US"/>
              </w:rPr>
              <w:t xml:space="preserve"> </w:t>
            </w:r>
            <w:r w:rsidR="00673BC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673BC6">
              <w:rPr>
                <w:rFonts w:ascii="Calibri" w:hAnsi="Calibri" w:cs="Calibri" w:hint="eastAsia"/>
                <w:sz w:val="22"/>
                <w:szCs w:val="22"/>
                <w:lang w:val="en-US"/>
              </w:rPr>
              <w:t>工业以太网</w:t>
            </w:r>
            <w:r w:rsidR="00673BC6">
              <w:rPr>
                <w:rFonts w:ascii="Calibri" w:hAnsi="Calibri" w:cs="Calibri"/>
                <w:sz w:val="22"/>
                <w:lang w:val="en-US"/>
              </w:rPr>
              <w:t xml:space="preserve">   </w:t>
            </w:r>
            <w:r w:rsidRPr="003333C0">
              <w:rPr>
                <w:rFonts w:cs="Arial"/>
                <w:sz w:val="22"/>
                <w:lang w:val="en-US"/>
              </w:rPr>
              <w:t xml:space="preserve">  </w:t>
            </w: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Profibus DP  </w:t>
            </w:r>
            <w:r w:rsidRPr="003333C0">
              <w:rPr>
                <w:rFonts w:cs="Arial"/>
                <w:sz w:val="22"/>
                <w:lang w:val="en-US"/>
              </w:rPr>
              <w:t xml:space="preserve"> </w:t>
            </w: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79713B">
              <w:rPr>
                <w:rFonts w:cs="Arial"/>
                <w:sz w:val="22"/>
                <w:szCs w:val="22"/>
                <w:lang w:val="en-US"/>
              </w:rPr>
              <w:t>other</w:t>
            </w:r>
            <w:r w:rsidR="00673BC6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其他</w:t>
            </w:r>
            <w:r w:rsidR="0079713B">
              <w:rPr>
                <w:rFonts w:cs="Arial"/>
                <w:sz w:val="22"/>
                <w:szCs w:val="22"/>
                <w:lang w:val="en-US"/>
              </w:rPr>
              <w:t xml:space="preserve">: 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……………… </w:t>
            </w:r>
          </w:p>
          <w:p w14:paraId="2E726DFB" w14:textId="77777777" w:rsidR="004355F1" w:rsidRPr="003333C0" w:rsidRDefault="004355F1" w:rsidP="0035281D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39D82B28" w14:textId="77777777" w:rsidR="00673BC6" w:rsidRDefault="004355F1" w:rsidP="00673BC6">
            <w:pPr>
              <w:rPr>
                <w:rFonts w:ascii="Calibri" w:hAnsi="Calibri" w:cs="Calibri"/>
                <w:sz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t xml:space="preserve">Switch between manual and automatic mode: </w:t>
            </w:r>
            <w:r w:rsidR="00673BC6">
              <w:rPr>
                <w:rFonts w:ascii="Calibri" w:hAnsi="Calibri" w:cs="Calibri" w:hint="eastAsia"/>
                <w:sz w:val="22"/>
                <w:lang w:val="en-US"/>
              </w:rPr>
              <w:t>在手动和自动模式之间切换</w:t>
            </w:r>
            <w:r w:rsidR="00673BC6">
              <w:rPr>
                <w:rFonts w:ascii="SimSun" w:hAnsi="SimSun" w:cs="SimSun" w:hint="eastAsia"/>
                <w:sz w:val="22"/>
                <w:lang w:val="en-US" w:eastAsia="zh-CN"/>
              </w:rPr>
              <w:t>开关：</w:t>
            </w:r>
            <w:r w:rsidR="00673BC6">
              <w:rPr>
                <w:rFonts w:ascii="Calibri" w:hAnsi="Calibri" w:cs="Calibri"/>
                <w:sz w:val="22"/>
                <w:lang w:val="en-US" w:eastAsia="zh-CN"/>
              </w:rPr>
              <w:t xml:space="preserve"> </w:t>
            </w:r>
          </w:p>
          <w:p w14:paraId="76F1F8DE" w14:textId="34FC70C7" w:rsidR="004355F1" w:rsidRPr="003333C0" w:rsidRDefault="004355F1" w:rsidP="004355F1">
            <w:pPr>
              <w:rPr>
                <w:rFonts w:cs="Arial"/>
                <w:sz w:val="22"/>
                <w:lang w:val="en-US"/>
              </w:rPr>
            </w:pPr>
          </w:p>
          <w:p w14:paraId="66A200F6" w14:textId="77777777" w:rsidR="00673BC6" w:rsidRDefault="004355F1" w:rsidP="00673BC6">
            <w:pPr>
              <w:rPr>
                <w:rFonts w:ascii="Calibri" w:hAnsi="Calibri" w:cs="Calibri"/>
                <w:sz w:val="22"/>
                <w:szCs w:val="22"/>
                <w:lang w:val="en-US" w:eastAsia="zh-CN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Implemented on customer PLC/HMI by customer </w:t>
            </w:r>
            <w:r w:rsidR="00673BC6"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由客户在客户</w:t>
            </w:r>
            <w:r w:rsidR="00673BC6">
              <w:rPr>
                <w:rFonts w:ascii="Calibri" w:hAnsi="Calibri" w:cs="Calibri"/>
                <w:sz w:val="22"/>
                <w:szCs w:val="22"/>
                <w:lang w:val="en-US" w:eastAsia="zh-CN"/>
              </w:rPr>
              <w:t>PLC/HMI</w:t>
            </w:r>
            <w:r w:rsidR="00673BC6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上实施</w:t>
            </w:r>
            <w:r w:rsidR="00673BC6"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</w:t>
            </w:r>
          </w:p>
          <w:p w14:paraId="3BE54FD0" w14:textId="700BBC39" w:rsidR="004355F1" w:rsidRPr="003333C0" w:rsidRDefault="004355F1" w:rsidP="004355F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6733BF71" w14:textId="1C5C6D26" w:rsidR="004355F1" w:rsidRPr="003333C0" w:rsidRDefault="004355F1" w:rsidP="004355F1">
            <w:pPr>
              <w:rPr>
                <w:rFonts w:cs="Arial"/>
                <w:sz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3C47AA">
              <w:rPr>
                <w:rFonts w:cs="Arial"/>
                <w:sz w:val="22"/>
                <w:szCs w:val="22"/>
                <w:lang w:val="en-US"/>
              </w:rPr>
              <w:t>O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ther</w:t>
            </w:r>
            <w:r w:rsidR="003C47AA">
              <w:rPr>
                <w:rFonts w:cs="Arial"/>
                <w:sz w:val="22"/>
                <w:szCs w:val="22"/>
                <w:lang w:val="en-US"/>
              </w:rPr>
              <w:t>: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 </w:t>
            </w:r>
            <w:r w:rsidR="00673BC6"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其他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………………</w:t>
            </w:r>
          </w:p>
          <w:p w14:paraId="47444CEF" w14:textId="77777777" w:rsidR="007A036F" w:rsidRPr="003333C0" w:rsidRDefault="007A036F" w:rsidP="0035281D">
            <w:pPr>
              <w:rPr>
                <w:rFonts w:cs="Arial"/>
                <w:sz w:val="22"/>
                <w:lang w:val="en-US"/>
              </w:rPr>
            </w:pPr>
          </w:p>
        </w:tc>
      </w:tr>
    </w:tbl>
    <w:p w14:paraId="492AC0AC" w14:textId="77777777" w:rsidR="00111421" w:rsidRDefault="00111421">
      <w:pPr>
        <w:ind w:hanging="284"/>
        <w:rPr>
          <w:rFonts w:cs="Arial"/>
          <w:sz w:val="22"/>
          <w:lang w:val="en-US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3C47AA" w:rsidRPr="003333C0" w14:paraId="095795B5" w14:textId="77777777" w:rsidTr="00311C2E">
        <w:tc>
          <w:tcPr>
            <w:tcW w:w="9568" w:type="dxa"/>
          </w:tcPr>
          <w:p w14:paraId="082E607A" w14:textId="77777777" w:rsidR="003C47AA" w:rsidRPr="003333C0" w:rsidRDefault="003C47AA" w:rsidP="00311C2E">
            <w:pPr>
              <w:jc w:val="left"/>
              <w:rPr>
                <w:rFonts w:cs="Arial"/>
                <w:sz w:val="22"/>
                <w:lang w:val="en-US"/>
              </w:rPr>
            </w:pPr>
          </w:p>
          <w:p w14:paraId="7637E190" w14:textId="1BCF8DA9" w:rsidR="003C47AA" w:rsidRPr="003333C0" w:rsidRDefault="003C47AA" w:rsidP="00311C2E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  <w:r w:rsidRPr="003333C0">
              <w:rPr>
                <w:rFonts w:cs="Arial"/>
                <w:b/>
                <w:bCs/>
                <w:sz w:val="22"/>
                <w:lang w:val="en-US"/>
              </w:rPr>
              <w:t>CURRENT FEEDER SYSTEM 2</w:t>
            </w:r>
            <w:r w:rsidR="003A45CA">
              <w:rPr>
                <w:rFonts w:ascii="SimSun" w:hAnsi="SimSun" w:cs="SimSun" w:hint="eastAsia"/>
                <w:b/>
                <w:bCs/>
                <w:sz w:val="22"/>
                <w:lang w:val="en-US" w:eastAsia="zh-CN"/>
              </w:rPr>
              <w:t>给料机系统</w:t>
            </w:r>
            <w:r w:rsidR="003A45CA">
              <w:rPr>
                <w:rFonts w:ascii="Calibri" w:hAnsi="Calibri" w:cs="Calibri"/>
                <w:b/>
                <w:bCs/>
                <w:sz w:val="22"/>
                <w:lang w:val="en-US"/>
              </w:rPr>
              <w:t xml:space="preserve"> 2</w:t>
            </w:r>
          </w:p>
          <w:p w14:paraId="58D548D2" w14:textId="77777777" w:rsidR="003C47AA" w:rsidRPr="003333C0" w:rsidRDefault="003C47AA" w:rsidP="00311C2E">
            <w:pPr>
              <w:jc w:val="left"/>
              <w:rPr>
                <w:rFonts w:cs="Arial"/>
                <w:sz w:val="22"/>
                <w:lang w:val="en-US"/>
              </w:rPr>
            </w:pPr>
          </w:p>
        </w:tc>
      </w:tr>
      <w:tr w:rsidR="00742813" w:rsidRPr="003333C0" w14:paraId="6B3C6D2E" w14:textId="77777777" w:rsidTr="00311C2E">
        <w:trPr>
          <w:trHeight w:val="1694"/>
        </w:trPr>
        <w:tc>
          <w:tcPr>
            <w:tcW w:w="9568" w:type="dxa"/>
          </w:tcPr>
          <w:p w14:paraId="332A6482" w14:textId="77777777" w:rsidR="00742813" w:rsidRPr="003333C0" w:rsidRDefault="00742813" w:rsidP="00742813">
            <w:pPr>
              <w:rPr>
                <w:rFonts w:cs="Arial"/>
                <w:sz w:val="22"/>
                <w:lang w:val="en-US"/>
              </w:rPr>
            </w:pPr>
          </w:p>
          <w:p w14:paraId="7C5EA64A" w14:textId="77777777" w:rsidR="00742813" w:rsidRPr="003333C0" w:rsidRDefault="00742813" w:rsidP="00742813">
            <w:pPr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lang w:val="en-US"/>
              </w:rPr>
              <w:t xml:space="preserve"> 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in place 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已有</w:t>
            </w:r>
            <w:r w:rsidRPr="003333C0">
              <w:rPr>
                <w:rFonts w:cs="Arial"/>
                <w:sz w:val="22"/>
                <w:lang w:val="en-US"/>
              </w:rPr>
              <w:t xml:space="preserve">or </w:t>
            </w: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lang w:val="en-US"/>
              </w:rPr>
              <w:t xml:space="preserve"> 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planned </w:t>
            </w:r>
            <w:r>
              <w:rPr>
                <w:rFonts w:ascii="SimSun" w:hAnsi="SimSun" w:cs="SimSun" w:hint="eastAsia"/>
                <w:sz w:val="22"/>
                <w:lang w:val="en-US" w:eastAsia="zh-CN"/>
              </w:rPr>
              <w:t>计划配置</w:t>
            </w:r>
          </w:p>
          <w:p w14:paraId="561E67A2" w14:textId="77777777" w:rsidR="00742813" w:rsidRPr="003333C0" w:rsidRDefault="00742813" w:rsidP="00742813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677A8A57" w14:textId="77777777" w:rsidR="00742813" w:rsidRPr="00867131" w:rsidRDefault="00742813" w:rsidP="00742813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Feeder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type </w:t>
            </w:r>
            <w:r w:rsidRPr="00867131">
              <w:rPr>
                <w:rFonts w:cs="Arial"/>
                <w:sz w:val="22"/>
                <w:szCs w:val="22"/>
                <w:lang w:val="en-US"/>
              </w:rPr>
              <w:t>(apron, weight, other…)</w:t>
            </w:r>
            <w:r>
              <w:rPr>
                <w:rFonts w:cs="Arial"/>
                <w:sz w:val="22"/>
                <w:szCs w:val="22"/>
                <w:lang w:val="en-US"/>
              </w:rPr>
              <w:t>: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给料机类型</w:t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(</w:t>
            </w:r>
            <w:r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板式给料机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，称重给料机，其他</w:t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…)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 ………………..……………………</w:t>
            </w:r>
          </w:p>
          <w:p w14:paraId="631A194C" w14:textId="77777777" w:rsidR="00742813" w:rsidRDefault="00742813" w:rsidP="0074281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t xml:space="preserve"> 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>manual</w:t>
            </w:r>
            <w:r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手动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t xml:space="preserve">or </w:t>
            </w:r>
            <w:r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t xml:space="preserve"> 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>automated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highlight w:val="green"/>
                <w:lang w:val="en-US"/>
              </w:rPr>
              <w:t xml:space="preserve"> </w:t>
            </w:r>
            <w:r>
              <w:rPr>
                <w:rFonts w:ascii="SimSun" w:hAnsi="SimSun" w:cs="SimSun" w:hint="eastAsia"/>
                <w:sz w:val="22"/>
                <w:szCs w:val="22"/>
                <w:highlight w:val="green"/>
                <w:lang w:val="en-US" w:eastAsia="zh-CN"/>
              </w:rPr>
              <w:t>自动</w:t>
            </w:r>
            <w:r>
              <w:rPr>
                <w:rFonts w:ascii="Calibri" w:hAnsi="Calibri" w:cs="Calibri"/>
                <w:sz w:val="22"/>
                <w:szCs w:val="22"/>
                <w:highlight w:val="green"/>
                <w:lang w:val="en-US"/>
              </w:rPr>
              <w:t xml:space="preserve"> </w:t>
            </w:r>
          </w:p>
          <w:p w14:paraId="7B4975D0" w14:textId="77777777" w:rsidR="00742813" w:rsidRPr="003333C0" w:rsidRDefault="00742813" w:rsidP="00742813">
            <w:pPr>
              <w:rPr>
                <w:rFonts w:cs="Arial"/>
                <w:sz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t>Supplier</w:t>
            </w:r>
            <w:r>
              <w:rPr>
                <w:rFonts w:ascii="Calibri" w:hAnsi="Calibri" w:cs="Calibri" w:hint="eastAsia"/>
                <w:sz w:val="22"/>
                <w:lang w:val="en-US"/>
              </w:rPr>
              <w:t>供应商</w:t>
            </w:r>
            <w:r w:rsidRPr="003333C0">
              <w:rPr>
                <w:rFonts w:cs="Arial"/>
                <w:sz w:val="22"/>
                <w:lang w:val="en-US"/>
              </w:rPr>
              <w:t xml:space="preserve">: …………………………………  </w:t>
            </w:r>
            <w:r w:rsidRPr="00782146">
              <w:rPr>
                <w:rFonts w:cs="Arial"/>
                <w:sz w:val="22"/>
                <w:highlight w:val="cyan"/>
                <w:lang w:val="en-US"/>
              </w:rPr>
              <w:t>precision</w:t>
            </w:r>
            <w:r w:rsidRPr="00685599">
              <w:rPr>
                <w:rFonts w:cs="Arial" w:hint="eastAsia"/>
                <w:sz w:val="22"/>
                <w:lang w:val="en-US"/>
              </w:rPr>
              <w:t>精度</w:t>
            </w:r>
            <w:r w:rsidRPr="00782146">
              <w:rPr>
                <w:rFonts w:cs="Arial"/>
                <w:sz w:val="22"/>
                <w:highlight w:val="cyan"/>
                <w:lang w:val="en-US"/>
              </w:rPr>
              <w:t>: ………………………</w:t>
            </w:r>
          </w:p>
          <w:p w14:paraId="4C399A68" w14:textId="77777777" w:rsidR="00742813" w:rsidRPr="00867131" w:rsidRDefault="00742813" w:rsidP="00742813">
            <w:pPr>
              <w:rPr>
                <w:rFonts w:cs="Arial"/>
                <w:sz w:val="22"/>
                <w:szCs w:val="22"/>
                <w:lang w:val="en-US"/>
              </w:rPr>
            </w:pPr>
            <w:r w:rsidRPr="00782146">
              <w:rPr>
                <w:rFonts w:cs="Arial"/>
                <w:sz w:val="22"/>
                <w:szCs w:val="22"/>
                <w:highlight w:val="cyan"/>
                <w:lang w:val="en-US"/>
              </w:rPr>
              <w:t>Feeder bins are always filled</w:t>
            </w:r>
            <w:r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喂料仓始终充满物料</w:t>
            </w:r>
            <w:r w:rsidRPr="00782146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:  </w:t>
            </w:r>
            <w:r w:rsidRPr="00782146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82146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782146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782146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 w:rsidRPr="00782146">
              <w:rPr>
                <w:rFonts w:cs="Arial"/>
                <w:sz w:val="22"/>
                <w:szCs w:val="22"/>
                <w:highlight w:val="cyan"/>
                <w:lang w:val="en-US"/>
              </w:rPr>
              <w:t>yes</w:t>
            </w:r>
            <w:r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是</w:t>
            </w:r>
            <w:r w:rsidRPr="00782146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 w:rsidRPr="00782146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82146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782146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782146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 w:rsidRPr="00782146">
              <w:rPr>
                <w:rFonts w:cs="Arial"/>
                <w:sz w:val="22"/>
                <w:szCs w:val="22"/>
                <w:highlight w:val="cyan"/>
                <w:lang w:val="en-US"/>
              </w:rPr>
              <w:t>no</w:t>
            </w:r>
            <w:r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不是</w:t>
            </w:r>
            <w:r w:rsidRPr="00782146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          Explain</w:t>
            </w:r>
            <w:r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请解释</w:t>
            </w:r>
            <w:r w:rsidRPr="00782146">
              <w:rPr>
                <w:rFonts w:cs="Arial"/>
                <w:sz w:val="22"/>
                <w:szCs w:val="22"/>
                <w:highlight w:val="cyan"/>
                <w:lang w:val="en-US"/>
              </w:rPr>
              <w:t>: ……………………</w:t>
            </w:r>
          </w:p>
          <w:p w14:paraId="58E56CB5" w14:textId="77777777" w:rsidR="00742813" w:rsidRPr="003333C0" w:rsidRDefault="00742813" w:rsidP="00742813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74884F4A" w14:textId="77777777" w:rsidR="00742813" w:rsidRPr="003333C0" w:rsidRDefault="00742813" w:rsidP="00742813">
            <w:pPr>
              <w:rPr>
                <w:rFonts w:cs="Arial"/>
                <w:sz w:val="22"/>
                <w:lang w:val="en-US"/>
              </w:rPr>
            </w:pPr>
          </w:p>
          <w:p w14:paraId="2C56CD89" w14:textId="77777777" w:rsidR="00742813" w:rsidRDefault="00742813" w:rsidP="00742813">
            <w:pPr>
              <w:rPr>
                <w:rFonts w:ascii="Calibri" w:hAnsi="Calibri" w:cs="Calibri"/>
                <w:sz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t xml:space="preserve">Connected to customer PLC: </w:t>
            </w:r>
            <w:r>
              <w:rPr>
                <w:rFonts w:ascii="SimSun" w:hAnsi="SimSun" w:cs="SimSun" w:hint="eastAsia"/>
                <w:sz w:val="22"/>
                <w:lang w:val="en-US" w:eastAsia="zh-CN"/>
              </w:rPr>
              <w:t>与</w:t>
            </w:r>
            <w:r>
              <w:rPr>
                <w:rFonts w:ascii="Calibri" w:hAnsi="Calibri" w:cs="Calibri"/>
                <w:sz w:val="22"/>
                <w:lang w:val="en-US"/>
              </w:rPr>
              <w:t xml:space="preserve"> PLC</w:t>
            </w:r>
            <w:r>
              <w:rPr>
                <w:rFonts w:ascii="SimSun" w:hAnsi="SimSun" w:cs="SimSun" w:hint="eastAsia"/>
                <w:sz w:val="22"/>
                <w:lang w:val="en-US" w:eastAsia="zh-CN"/>
              </w:rPr>
              <w:t>连接</w:t>
            </w:r>
            <w:r>
              <w:rPr>
                <w:rFonts w:ascii="Calibri" w:hAnsi="Calibri" w:cs="Calibri"/>
                <w:sz w:val="22"/>
                <w:lang w:val="en-US"/>
              </w:rPr>
              <w:t xml:space="preserve">: </w:t>
            </w:r>
          </w:p>
          <w:p w14:paraId="1917B9CB" w14:textId="77777777" w:rsidR="00742813" w:rsidRPr="003333C0" w:rsidRDefault="00742813" w:rsidP="00742813">
            <w:pPr>
              <w:rPr>
                <w:rFonts w:cs="Arial"/>
                <w:sz w:val="22"/>
                <w:lang w:val="en-US"/>
              </w:rPr>
            </w:pPr>
          </w:p>
          <w:p w14:paraId="3E3F5CFD" w14:textId="77777777" w:rsidR="00742813" w:rsidRPr="003333C0" w:rsidRDefault="00742813" w:rsidP="00742813">
            <w:pPr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yes</w:t>
            </w:r>
            <w:r w:rsidRPr="00BC7667">
              <w:rPr>
                <w:rFonts w:cs="Arial" w:hint="eastAsia"/>
                <w:sz w:val="22"/>
                <w:szCs w:val="22"/>
                <w:lang w:val="en-US"/>
              </w:rPr>
              <w:t>是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r w:rsidRPr="00BC7667">
              <w:rPr>
                <w:rFonts w:cs="Arial"/>
                <w:sz w:val="22"/>
                <w:szCs w:val="22"/>
                <w:lang w:val="en-US"/>
              </w:rPr>
              <w:t xml:space="preserve"> (recommended</w:t>
            </w:r>
            <w:r>
              <w:rPr>
                <w:rFonts w:ascii="Calibri" w:hAnsi="Calibri" w:cs="Calibri" w:hint="eastAsia"/>
                <w:sz w:val="22"/>
                <w:lang w:val="en-US"/>
              </w:rPr>
              <w:t>推荐</w:t>
            </w:r>
            <w:r w:rsidRPr="00BC7667">
              <w:rPr>
                <w:rFonts w:cs="Arial"/>
                <w:sz w:val="22"/>
                <w:szCs w:val="22"/>
                <w:lang w:val="en-US"/>
              </w:rPr>
              <w:t>)</w:t>
            </w:r>
          </w:p>
          <w:p w14:paraId="1FDF3140" w14:textId="77777777" w:rsidR="00742813" w:rsidRPr="003333C0" w:rsidRDefault="00742813" w:rsidP="00742813">
            <w:pPr>
              <w:rPr>
                <w:rFonts w:cs="Arial"/>
                <w:sz w:val="22"/>
                <w:szCs w:val="22"/>
                <w:lang w:val="en-US"/>
              </w:rPr>
            </w:pPr>
            <w:r w:rsidRPr="00BC7667">
              <w:rPr>
                <w:rFonts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C7667">
              <w:rPr>
                <w:rFonts w:cs="Arial"/>
                <w:sz w:val="22"/>
                <w:szCs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szCs w:val="22"/>
                <w:lang w:val="en-US"/>
              </w:rPr>
            </w:r>
            <w:r w:rsidR="0085644B">
              <w:rPr>
                <w:rFonts w:cs="Arial"/>
                <w:sz w:val="22"/>
                <w:szCs w:val="22"/>
                <w:lang w:val="en-US"/>
              </w:rPr>
              <w:fldChar w:fldCharType="separate"/>
            </w:r>
            <w:r w:rsidRPr="00BC7667">
              <w:rPr>
                <w:rFonts w:cs="Arial"/>
                <w:sz w:val="22"/>
                <w:szCs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 no    </w:t>
            </w:r>
            <w:r w:rsidRPr="00BC7667">
              <w:rPr>
                <w:rFonts w:cs="Arial" w:hint="eastAsia"/>
                <w:sz w:val="22"/>
                <w:szCs w:val="22"/>
                <w:lang w:val="en-US"/>
              </w:rPr>
              <w:t>不是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507127D6" w14:textId="77777777" w:rsidR="00742813" w:rsidRDefault="00742813" w:rsidP="0074281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szCs w:val="22"/>
                <w:lang w:val="en-US"/>
              </w:rPr>
              <w:t>If not connected to PLC</w:t>
            </w:r>
            <w:r>
              <w:rPr>
                <w:rFonts w:cs="Arial"/>
                <w:sz w:val="22"/>
                <w:szCs w:val="22"/>
                <w:lang w:val="en-US"/>
              </w:rPr>
              <w:t>, available interface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: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 xml:space="preserve"> 如果没有连接到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PLC, </w:t>
            </w:r>
            <w:r>
              <w:rPr>
                <w:rFonts w:ascii="Calibri" w:hAnsi="Calibri" w:cs="Calibri" w:hint="eastAsia"/>
                <w:sz w:val="22"/>
                <w:szCs w:val="22"/>
                <w:lang w:val="en-US"/>
              </w:rPr>
              <w:t>可用接口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有：</w:t>
            </w:r>
          </w:p>
          <w:p w14:paraId="20121070" w14:textId="77777777" w:rsidR="00742813" w:rsidRPr="003333C0" w:rsidRDefault="00742813" w:rsidP="00742813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700D6E67" w14:textId="77777777" w:rsidR="00742813" w:rsidRPr="003333C0" w:rsidRDefault="00742813" w:rsidP="00742813">
            <w:pPr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4-20mA  </w:t>
            </w: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0-10V  </w:t>
            </w: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S7 Industrial Ethernet</w:t>
            </w:r>
            <w:r w:rsidRPr="003333C0">
              <w:rPr>
                <w:rFonts w:cs="Arial"/>
                <w:sz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 w:hint="eastAsia"/>
                <w:sz w:val="22"/>
                <w:szCs w:val="22"/>
                <w:lang w:val="en-US"/>
              </w:rPr>
              <w:t>工业以太网</w:t>
            </w:r>
            <w:r>
              <w:rPr>
                <w:rFonts w:ascii="Calibri" w:hAnsi="Calibri" w:cs="Calibri"/>
                <w:sz w:val="22"/>
                <w:lang w:val="en-US"/>
              </w:rPr>
              <w:t xml:space="preserve">   </w:t>
            </w:r>
            <w:r w:rsidRPr="003333C0">
              <w:rPr>
                <w:rFonts w:cs="Arial"/>
                <w:sz w:val="22"/>
                <w:lang w:val="en-US"/>
              </w:rPr>
              <w:t xml:space="preserve">  </w:t>
            </w: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Profibus DP  </w:t>
            </w:r>
            <w:r w:rsidRPr="003333C0">
              <w:rPr>
                <w:rFonts w:cs="Arial"/>
                <w:sz w:val="22"/>
                <w:lang w:val="en-US"/>
              </w:rPr>
              <w:t xml:space="preserve"> </w:t>
            </w: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other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其他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: 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……………… </w:t>
            </w:r>
          </w:p>
          <w:p w14:paraId="4E515DD4" w14:textId="77777777" w:rsidR="00742813" w:rsidRPr="003333C0" w:rsidRDefault="00742813" w:rsidP="00742813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228963F6" w14:textId="77777777" w:rsidR="00742813" w:rsidRDefault="00742813" w:rsidP="00742813">
            <w:pPr>
              <w:rPr>
                <w:rFonts w:ascii="Calibri" w:hAnsi="Calibri" w:cs="Calibri"/>
                <w:sz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lastRenderedPageBreak/>
              <w:t xml:space="preserve">Switch between manual and automatic mode: </w:t>
            </w:r>
            <w:r>
              <w:rPr>
                <w:rFonts w:ascii="Calibri" w:hAnsi="Calibri" w:cs="Calibri" w:hint="eastAsia"/>
                <w:sz w:val="22"/>
                <w:lang w:val="en-US"/>
              </w:rPr>
              <w:t>在手动和自动模式之间切换</w:t>
            </w:r>
            <w:r>
              <w:rPr>
                <w:rFonts w:ascii="SimSun" w:hAnsi="SimSun" w:cs="SimSun" w:hint="eastAsia"/>
                <w:sz w:val="22"/>
                <w:lang w:val="en-US" w:eastAsia="zh-CN"/>
              </w:rPr>
              <w:t>开关：</w:t>
            </w:r>
            <w:r>
              <w:rPr>
                <w:rFonts w:ascii="Calibri" w:hAnsi="Calibri" w:cs="Calibri"/>
                <w:sz w:val="22"/>
                <w:lang w:val="en-US" w:eastAsia="zh-CN"/>
              </w:rPr>
              <w:t xml:space="preserve"> </w:t>
            </w:r>
          </w:p>
          <w:p w14:paraId="0BCC94F5" w14:textId="77777777" w:rsidR="00742813" w:rsidRPr="003333C0" w:rsidRDefault="00742813" w:rsidP="00742813">
            <w:pPr>
              <w:rPr>
                <w:rFonts w:cs="Arial"/>
                <w:sz w:val="22"/>
                <w:lang w:val="en-US"/>
              </w:rPr>
            </w:pPr>
          </w:p>
          <w:p w14:paraId="427B4482" w14:textId="77777777" w:rsidR="00742813" w:rsidRDefault="00742813" w:rsidP="00742813">
            <w:pPr>
              <w:rPr>
                <w:rFonts w:ascii="Calibri" w:hAnsi="Calibri" w:cs="Calibri"/>
                <w:sz w:val="22"/>
                <w:szCs w:val="22"/>
                <w:lang w:val="en-US" w:eastAsia="zh-CN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Implemented on customer PLC/HMI by customer </w:t>
            </w:r>
            <w:r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由客户在客户</w:t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>PLC/HMI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上实施</w:t>
            </w:r>
            <w:r>
              <w:rPr>
                <w:rFonts w:ascii="Calibri" w:hAnsi="Calibri" w:cs="Calibri"/>
                <w:sz w:val="22"/>
                <w:szCs w:val="22"/>
                <w:lang w:val="en-US" w:eastAsia="zh-CN"/>
              </w:rPr>
              <w:t xml:space="preserve"> </w:t>
            </w:r>
          </w:p>
          <w:p w14:paraId="0E001056" w14:textId="77777777" w:rsidR="00742813" w:rsidRPr="003333C0" w:rsidRDefault="00742813" w:rsidP="00742813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337F764E" w14:textId="77777777" w:rsidR="00742813" w:rsidRPr="003333C0" w:rsidRDefault="00742813" w:rsidP="00742813">
            <w:pPr>
              <w:rPr>
                <w:rFonts w:cs="Arial"/>
                <w:sz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O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ther</w:t>
            </w:r>
            <w:r>
              <w:rPr>
                <w:rFonts w:cs="Arial"/>
                <w:sz w:val="22"/>
                <w:szCs w:val="22"/>
                <w:lang w:val="en-US"/>
              </w:rPr>
              <w:t>: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 </w:t>
            </w:r>
            <w:r>
              <w:rPr>
                <w:rFonts w:ascii="SimSun" w:hAnsi="SimSun" w:cs="SimSun" w:hint="eastAsia"/>
                <w:sz w:val="22"/>
                <w:szCs w:val="22"/>
                <w:lang w:val="en-US" w:eastAsia="zh-CN"/>
              </w:rPr>
              <w:t>其他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………………</w:t>
            </w:r>
          </w:p>
          <w:p w14:paraId="5430B27E" w14:textId="77777777" w:rsidR="00742813" w:rsidRPr="003333C0" w:rsidRDefault="00742813" w:rsidP="00742813">
            <w:pPr>
              <w:rPr>
                <w:rFonts w:cs="Arial"/>
                <w:sz w:val="22"/>
                <w:lang w:val="en-US"/>
              </w:rPr>
            </w:pPr>
          </w:p>
        </w:tc>
      </w:tr>
    </w:tbl>
    <w:p w14:paraId="08355CA6" w14:textId="77777777" w:rsidR="003C47AA" w:rsidRPr="003333C0" w:rsidRDefault="003C47AA">
      <w:pPr>
        <w:ind w:hanging="284"/>
        <w:rPr>
          <w:rFonts w:cs="Arial"/>
          <w:sz w:val="22"/>
          <w:lang w:val="en-US"/>
        </w:rPr>
      </w:pPr>
    </w:p>
    <w:p w14:paraId="0230052E" w14:textId="77777777" w:rsidR="00D96226" w:rsidRPr="003333C0" w:rsidRDefault="00BD031D">
      <w:pPr>
        <w:ind w:hanging="284"/>
        <w:rPr>
          <w:rFonts w:cs="Arial"/>
          <w:sz w:val="22"/>
          <w:lang w:val="en-US"/>
        </w:rPr>
      </w:pPr>
      <w:r w:rsidRPr="003333C0">
        <w:rPr>
          <w:rFonts w:cs="Arial"/>
          <w:sz w:val="22"/>
          <w:lang w:val="en-US"/>
        </w:rPr>
        <w:br w:type="page"/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7A036F" w:rsidRPr="003333C0" w14:paraId="371C47D5" w14:textId="77777777" w:rsidTr="0035281D">
        <w:tc>
          <w:tcPr>
            <w:tcW w:w="9568" w:type="dxa"/>
          </w:tcPr>
          <w:p w14:paraId="07436405" w14:textId="77777777" w:rsidR="007A036F" w:rsidRPr="003333C0" w:rsidRDefault="007A036F" w:rsidP="0035281D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</w:p>
          <w:p w14:paraId="3F60D109" w14:textId="22FD4B94" w:rsidR="007A036F" w:rsidRPr="003333C0" w:rsidRDefault="007077CF" w:rsidP="0035281D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lang w:val="en-US"/>
              </w:rPr>
              <w:t>OLA (………)</w:t>
            </w:r>
            <w:r w:rsidR="00D57D16">
              <w:rPr>
                <w:rFonts w:cs="Arial"/>
                <w:b/>
                <w:bCs/>
                <w:sz w:val="22"/>
                <w:lang w:val="en-US"/>
              </w:rPr>
              <w:t xml:space="preserve"> ANALYZER</w:t>
            </w:r>
            <w:r w:rsidR="00C3623B">
              <w:rPr>
                <w:rFonts w:cs="Arial" w:hint="eastAsia"/>
                <w:b/>
                <w:bCs/>
                <w:sz w:val="22"/>
                <w:lang w:val="en-US" w:eastAsia="zh-CN"/>
              </w:rPr>
              <w:t>在线分析仪</w:t>
            </w:r>
          </w:p>
          <w:p w14:paraId="0040201A" w14:textId="77777777" w:rsidR="007A036F" w:rsidRPr="003333C0" w:rsidRDefault="007A036F" w:rsidP="0035281D">
            <w:pPr>
              <w:jc w:val="left"/>
              <w:rPr>
                <w:rFonts w:cs="Arial"/>
                <w:sz w:val="22"/>
                <w:lang w:val="en-US"/>
              </w:rPr>
            </w:pPr>
          </w:p>
        </w:tc>
      </w:tr>
      <w:tr w:rsidR="007A036F" w:rsidRPr="001B34B8" w14:paraId="7539C4D9" w14:textId="77777777" w:rsidTr="0035281D">
        <w:trPr>
          <w:trHeight w:val="2066"/>
        </w:trPr>
        <w:tc>
          <w:tcPr>
            <w:tcW w:w="9568" w:type="dxa"/>
          </w:tcPr>
          <w:p w14:paraId="52FC8DAC" w14:textId="77777777" w:rsidR="007A036F" w:rsidRPr="003333C0" w:rsidRDefault="007A036F" w:rsidP="0035281D">
            <w:pPr>
              <w:rPr>
                <w:rFonts w:cs="Arial"/>
                <w:sz w:val="22"/>
                <w:lang w:val="en-US"/>
              </w:rPr>
            </w:pPr>
          </w:p>
          <w:p w14:paraId="3DD3D8CD" w14:textId="57422802" w:rsidR="00D57D16" w:rsidRPr="003333C0" w:rsidRDefault="00D57D16" w:rsidP="00D57D16">
            <w:pPr>
              <w:rPr>
                <w:rFonts w:cs="Arial"/>
                <w:sz w:val="22"/>
                <w:szCs w:val="22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in place </w:t>
            </w:r>
            <w:r w:rsidR="00C3623B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已安装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or 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>planned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C3623B">
              <w:rPr>
                <w:rFonts w:cs="Arial" w:hint="eastAsia"/>
                <w:sz w:val="22"/>
                <w:szCs w:val="22"/>
                <w:lang w:val="en-US" w:eastAsia="zh-CN"/>
              </w:rPr>
              <w:t>计划安装</w:t>
            </w:r>
          </w:p>
          <w:p w14:paraId="0330F7BC" w14:textId="77777777" w:rsidR="00D57D16" w:rsidRDefault="00D57D16" w:rsidP="007A036F">
            <w:pPr>
              <w:rPr>
                <w:rFonts w:cs="Arial"/>
                <w:sz w:val="22"/>
                <w:lang w:val="en-US"/>
              </w:rPr>
            </w:pPr>
          </w:p>
          <w:p w14:paraId="089C90D0" w14:textId="462837A2" w:rsidR="007A036F" w:rsidRPr="003333C0" w:rsidRDefault="007A036F" w:rsidP="007A036F">
            <w:pPr>
              <w:rPr>
                <w:rFonts w:cs="Arial"/>
                <w:sz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t>Supplier</w:t>
            </w:r>
            <w:r w:rsidR="00C3623B">
              <w:rPr>
                <w:rFonts w:cs="Arial" w:hint="eastAsia"/>
                <w:sz w:val="22"/>
                <w:lang w:val="en-US" w:eastAsia="zh-CN"/>
              </w:rPr>
              <w:t>供应商</w:t>
            </w:r>
            <w:r w:rsidRPr="003333C0">
              <w:rPr>
                <w:rFonts w:cs="Arial"/>
                <w:sz w:val="22"/>
                <w:lang w:val="en-US"/>
              </w:rPr>
              <w:t>: ……</w:t>
            </w:r>
            <w:r w:rsidR="00C3623B">
              <w:rPr>
                <w:rFonts w:cs="Arial" w:hint="eastAsia"/>
                <w:sz w:val="22"/>
                <w:lang w:val="en-US" w:eastAsia="zh-CN"/>
              </w:rPr>
              <w:t>热电</w:t>
            </w:r>
            <w:r w:rsidR="00C3623B">
              <w:rPr>
                <w:rFonts w:cs="Arial"/>
                <w:sz w:val="22"/>
                <w:lang w:val="en-US" w:eastAsia="zh-CN"/>
              </w:rPr>
              <w:t>Thermo Fisher</w:t>
            </w:r>
            <w:r w:rsidRPr="003333C0">
              <w:rPr>
                <w:rFonts w:cs="Arial"/>
                <w:sz w:val="22"/>
                <w:lang w:val="en-US"/>
              </w:rPr>
              <w:t>……………………………  Device model: …………………………………….</w:t>
            </w:r>
          </w:p>
          <w:p w14:paraId="796C20CD" w14:textId="77777777" w:rsidR="007A036F" w:rsidRPr="003333C0" w:rsidRDefault="007A036F" w:rsidP="007A036F">
            <w:pPr>
              <w:rPr>
                <w:rFonts w:cs="Arial"/>
                <w:sz w:val="22"/>
                <w:lang w:val="en-US"/>
              </w:rPr>
            </w:pPr>
          </w:p>
          <w:p w14:paraId="443353DF" w14:textId="18412E13" w:rsidR="007A036F" w:rsidRPr="005776F0" w:rsidRDefault="007A036F" w:rsidP="0035281D">
            <w:pPr>
              <w:rPr>
                <w:rFonts w:cs="Arial"/>
                <w:sz w:val="22"/>
                <w:highlight w:val="yellow"/>
                <w:lang w:val="en-US"/>
              </w:rPr>
            </w:pPr>
            <w:r w:rsidRPr="005776F0">
              <w:rPr>
                <w:rFonts w:cs="Arial"/>
                <w:sz w:val="22"/>
                <w:highlight w:val="yellow"/>
                <w:lang w:val="en-US"/>
              </w:rPr>
              <w:t xml:space="preserve">Connected to customer PLC: </w:t>
            </w:r>
            <w:r w:rsidR="00C3623B">
              <w:rPr>
                <w:rFonts w:cs="Arial" w:hint="eastAsia"/>
                <w:sz w:val="22"/>
                <w:highlight w:val="yellow"/>
                <w:lang w:val="en-US" w:eastAsia="zh-CN"/>
              </w:rPr>
              <w:t>已连接到客户</w:t>
            </w:r>
            <w:r w:rsidR="00C3623B">
              <w:rPr>
                <w:rFonts w:cs="Arial" w:hint="eastAsia"/>
                <w:sz w:val="22"/>
                <w:highlight w:val="yellow"/>
                <w:lang w:val="en-US" w:eastAsia="zh-CN"/>
              </w:rPr>
              <w:t>plc</w:t>
            </w:r>
          </w:p>
          <w:p w14:paraId="002562DD" w14:textId="33FBE062" w:rsidR="007A036F" w:rsidRPr="005776F0" w:rsidRDefault="007A036F" w:rsidP="0035281D">
            <w:pPr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yes</w:t>
            </w:r>
            <w:r w:rsidR="00C3623B"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连接</w:t>
            </w:r>
            <w:r w:rsidR="00F84C31"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</w:t>
            </w:r>
            <w:r w:rsidR="00F84C31" w:rsidRPr="005776F0">
              <w:rPr>
                <w:rFonts w:cs="Arial"/>
                <w:sz w:val="22"/>
                <w:highlight w:val="yellow"/>
                <w:lang w:val="en-US"/>
              </w:rPr>
              <w:t xml:space="preserve"> (</w:t>
            </w:r>
            <w:r w:rsidR="00294B67">
              <w:rPr>
                <w:rFonts w:cs="Arial"/>
                <w:sz w:val="22"/>
                <w:highlight w:val="yellow"/>
                <w:lang w:val="en-US"/>
              </w:rPr>
              <w:t>standard</w:t>
            </w:r>
            <w:r w:rsidR="00C3623B">
              <w:rPr>
                <w:rFonts w:cs="Arial" w:hint="eastAsia"/>
                <w:sz w:val="22"/>
                <w:highlight w:val="yellow"/>
                <w:lang w:val="en-US" w:eastAsia="zh-CN"/>
              </w:rPr>
              <w:t>标准</w:t>
            </w:r>
            <w:r w:rsidR="00F84C31" w:rsidRPr="005776F0">
              <w:rPr>
                <w:rFonts w:cs="Arial"/>
                <w:sz w:val="22"/>
                <w:highlight w:val="yellow"/>
                <w:lang w:val="en-US"/>
              </w:rPr>
              <w:t>)</w:t>
            </w:r>
          </w:p>
          <w:p w14:paraId="354E6B63" w14:textId="27AB1A63" w:rsidR="007A036F" w:rsidRPr="009A0BF6" w:rsidRDefault="007A036F" w:rsidP="0035281D">
            <w:pPr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A0BF6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9A0BF6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 no   </w:t>
            </w:r>
            <w:r w:rsidR="00C3623B"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尚未连接</w:t>
            </w:r>
            <w:r w:rsidRPr="009A0BF6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 </w:t>
            </w:r>
          </w:p>
          <w:p w14:paraId="1C7A8A2A" w14:textId="36C52607" w:rsidR="007A036F" w:rsidRPr="005776F0" w:rsidRDefault="007A036F" w:rsidP="0035281D">
            <w:pPr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>If not connected to PLC</w:t>
            </w:r>
            <w:r w:rsidR="00D57D16"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>, available interface</w:t>
            </w:r>
            <w:r w:rsidR="00C3623B"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如果尚未连接到</w:t>
            </w:r>
            <w:r w:rsidR="00C3623B"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plc</w:t>
            </w:r>
            <w:r w:rsidR="00C3623B"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，哪些界面可</w:t>
            </w:r>
            <w:r w:rsidR="00C3623B"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?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>:</w:t>
            </w:r>
          </w:p>
          <w:p w14:paraId="24131CEA" w14:textId="39D1C28D" w:rsidR="007A036F" w:rsidRPr="005776F0" w:rsidRDefault="00CD41BE" w:rsidP="0035281D">
            <w:pPr>
              <w:rPr>
                <w:rFonts w:cs="Arial"/>
                <w:sz w:val="22"/>
                <w:highlight w:val="yellow"/>
                <w:lang w:val="en-US"/>
              </w:rPr>
            </w:pP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via file</w:t>
            </w:r>
            <w:r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exchange </w:t>
            </w:r>
            <w:r w:rsidR="00C3623B"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通过文件交换</w:t>
            </w:r>
            <w:r>
              <w:rPr>
                <w:rFonts w:cs="Arial"/>
                <w:sz w:val="22"/>
                <w:szCs w:val="22"/>
                <w:highlight w:val="yellow"/>
                <w:lang w:val="en-US"/>
              </w:rPr>
              <w:t>(standard</w:t>
            </w:r>
            <w:r w:rsidR="00C3623B"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标准</w:t>
            </w:r>
            <w:r>
              <w:rPr>
                <w:rFonts w:cs="Arial"/>
                <w:sz w:val="22"/>
                <w:szCs w:val="22"/>
                <w:highlight w:val="yellow"/>
                <w:lang w:val="en-US"/>
              </w:rPr>
              <w:t>)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 </w:t>
            </w:r>
            <w:r w:rsidR="006F402A"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6F402A"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="006F402A"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="006F402A"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OPC</w:t>
            </w:r>
            <w:r w:rsidR="006F402A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UA   </w:t>
            </w:r>
            <w:r w:rsidR="006F402A"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6F402A"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="006F402A"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="006F402A"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OPC</w:t>
            </w:r>
            <w:r w:rsidR="006F402A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DA</w:t>
            </w:r>
            <w:r w:rsidR="007A036F"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</w:t>
            </w:r>
            <w:r w:rsidR="007A036F" w:rsidRPr="005776F0">
              <w:rPr>
                <w:rFonts w:cs="Arial"/>
                <w:sz w:val="22"/>
                <w:highlight w:val="yellow"/>
                <w:lang w:val="en-US"/>
              </w:rPr>
              <w:t xml:space="preserve"> </w:t>
            </w:r>
            <w:r w:rsidR="007A036F"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 </w:t>
            </w:r>
            <w:r w:rsidR="007A036F" w:rsidRPr="005776F0">
              <w:rPr>
                <w:rFonts w:cs="Arial"/>
                <w:sz w:val="22"/>
                <w:highlight w:val="yellow"/>
                <w:lang w:val="en-US"/>
              </w:rPr>
              <w:t xml:space="preserve"> </w:t>
            </w:r>
          </w:p>
          <w:p w14:paraId="0C490491" w14:textId="1BFD190D" w:rsidR="007A036F" w:rsidRPr="003333C0" w:rsidRDefault="00CD41BE" w:rsidP="0035281D">
            <w:pPr>
              <w:rPr>
                <w:rFonts w:cs="Arial"/>
                <w:sz w:val="22"/>
                <w:lang w:val="en-US"/>
              </w:rPr>
            </w:pP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4-20mA 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0-10V  </w:t>
            </w:r>
            <w:r w:rsidR="007A036F"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7A036F"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="007A036F"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="007A036F"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</w:t>
            </w:r>
            <w:r w:rsidR="0079713B"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>other</w:t>
            </w:r>
            <w:r w:rsidR="00C3623B"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其他</w:t>
            </w:r>
            <w:r w:rsidR="0079713B"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: </w:t>
            </w:r>
            <w:r w:rsidR="007A036F"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>………………</w:t>
            </w:r>
            <w:r w:rsidR="007A036F"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6840F40F" w14:textId="77777777" w:rsidR="007A036F" w:rsidRPr="003333C0" w:rsidRDefault="007A036F" w:rsidP="0035281D">
            <w:pPr>
              <w:jc w:val="left"/>
              <w:rPr>
                <w:rFonts w:cs="Arial"/>
                <w:sz w:val="22"/>
                <w:lang w:val="en-US"/>
              </w:rPr>
            </w:pPr>
          </w:p>
          <w:p w14:paraId="1EDFC4EF" w14:textId="48D9D978" w:rsidR="007A036F" w:rsidRPr="00B21C99" w:rsidRDefault="007A036F" w:rsidP="0035281D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Distance/Delay between feeders and </w:t>
            </w:r>
            <w:r w:rsidR="00130B46">
              <w:rPr>
                <w:rFonts w:cs="Arial"/>
                <w:sz w:val="22"/>
                <w:highlight w:val="cyan"/>
                <w:lang w:val="en-US"/>
              </w:rPr>
              <w:t>OLA location</w:t>
            </w:r>
            <w:r w:rsidR="00C3623B">
              <w:rPr>
                <w:rFonts w:cs="Arial" w:hint="eastAsia"/>
                <w:sz w:val="22"/>
                <w:highlight w:val="cyan"/>
                <w:lang w:val="en-US" w:eastAsia="zh-CN"/>
              </w:rPr>
              <w:t>喂料秤和在线分析仪之间的距离</w:t>
            </w:r>
            <w:r w:rsidR="00C3623B">
              <w:rPr>
                <w:rFonts w:cs="Arial" w:hint="eastAsia"/>
                <w:sz w:val="22"/>
                <w:highlight w:val="cyan"/>
                <w:lang w:val="en-US" w:eastAsia="zh-CN"/>
              </w:rPr>
              <w:t>/</w:t>
            </w:r>
            <w:r w:rsidR="00C3623B">
              <w:rPr>
                <w:rFonts w:cs="Arial" w:hint="eastAsia"/>
                <w:sz w:val="22"/>
                <w:highlight w:val="cyan"/>
                <w:lang w:val="en-US" w:eastAsia="zh-CN"/>
              </w:rPr>
              <w:t>时间延迟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(in meters and minutes</w:t>
            </w:r>
            <w:r w:rsidR="00C3623B">
              <w:rPr>
                <w:rFonts w:cs="Arial" w:hint="eastAsia"/>
                <w:sz w:val="22"/>
                <w:highlight w:val="cyan"/>
                <w:lang w:val="en-US" w:eastAsia="zh-CN"/>
              </w:rPr>
              <w:t>以米和分钟来表示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): …………..</w:t>
            </w:r>
          </w:p>
          <w:p w14:paraId="0992C45E" w14:textId="77777777" w:rsidR="007A036F" w:rsidRPr="00B21C99" w:rsidRDefault="007A036F" w:rsidP="0035281D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  <w:p w14:paraId="5E83FED2" w14:textId="557D3AF7" w:rsidR="007A036F" w:rsidRDefault="007A036F" w:rsidP="0035281D">
            <w:pPr>
              <w:jc w:val="left"/>
              <w:rPr>
                <w:rFonts w:cs="Arial"/>
                <w:sz w:val="22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Delay between </w:t>
            </w:r>
            <w:r w:rsidR="00130B46">
              <w:rPr>
                <w:rFonts w:cs="Arial"/>
                <w:sz w:val="22"/>
                <w:highlight w:val="cyan"/>
                <w:lang w:val="en-US"/>
              </w:rPr>
              <w:t>OLA location</w:t>
            </w:r>
            <w:r w:rsidR="00130B46" w:rsidRPr="00B21C99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and measurement result (in minutes</w:t>
            </w:r>
            <w:r w:rsidR="00C3623B">
              <w:rPr>
                <w:rFonts w:cs="Arial" w:hint="eastAsia"/>
                <w:sz w:val="22"/>
                <w:highlight w:val="cyan"/>
                <w:lang w:val="en-US" w:eastAsia="zh-CN"/>
              </w:rPr>
              <w:t>在线分析仪和出没生料取样器之间的延迟，以分钟表示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): ………………………</w:t>
            </w:r>
          </w:p>
          <w:p w14:paraId="08D3B2BB" w14:textId="77777777" w:rsidR="00D57D16" w:rsidRDefault="00D57D16" w:rsidP="00D57D16">
            <w:pPr>
              <w:rPr>
                <w:sz w:val="22"/>
                <w:lang w:val="en-US"/>
              </w:rPr>
            </w:pPr>
          </w:p>
          <w:p w14:paraId="3C7C6DC0" w14:textId="56BAC64B" w:rsidR="00130B46" w:rsidRPr="001035CF" w:rsidRDefault="00130B46" w:rsidP="00130B46">
            <w:pPr>
              <w:jc w:val="left"/>
              <w:rPr>
                <w:rFonts w:cs="Arial"/>
                <w:sz w:val="22"/>
                <w:lang w:val="en-US"/>
              </w:rPr>
            </w:pPr>
            <w:r w:rsidRPr="000D4D39">
              <w:rPr>
                <w:rFonts w:cs="Arial"/>
                <w:sz w:val="22"/>
                <w:highlight w:val="cyan"/>
                <w:lang w:val="en-US"/>
              </w:rPr>
              <w:t xml:space="preserve">Time constant in raw mill&amp;separator </w:t>
            </w:r>
            <w:r w:rsidR="00C3623B">
              <w:rPr>
                <w:rFonts w:cs="Arial" w:hint="eastAsia"/>
                <w:sz w:val="22"/>
                <w:highlight w:val="cyan"/>
                <w:lang w:val="en-US" w:eastAsia="zh-CN"/>
              </w:rPr>
              <w:t>生料磨和选粉机的工艺时间延迟</w:t>
            </w:r>
            <w:r w:rsidRPr="000D4D39">
              <w:rPr>
                <w:rFonts w:cs="Arial"/>
                <w:sz w:val="22"/>
                <w:highlight w:val="cyan"/>
                <w:lang w:val="en-US"/>
              </w:rPr>
              <w:t>(in minutes</w:t>
            </w:r>
            <w:r w:rsidR="00C3623B">
              <w:rPr>
                <w:rFonts w:cs="Arial" w:hint="eastAsia"/>
                <w:sz w:val="22"/>
                <w:highlight w:val="cyan"/>
                <w:lang w:val="en-US" w:eastAsia="zh-CN"/>
              </w:rPr>
              <w:t>以分钟表示</w:t>
            </w:r>
            <w:r w:rsidRPr="000D4D39">
              <w:rPr>
                <w:rFonts w:cs="Arial"/>
                <w:sz w:val="22"/>
                <w:highlight w:val="cyan"/>
                <w:lang w:val="en-US"/>
              </w:rPr>
              <w:t>): …………..</w:t>
            </w:r>
          </w:p>
          <w:p w14:paraId="0C8B32F9" w14:textId="7AA19966" w:rsidR="00130B46" w:rsidRDefault="00130B46" w:rsidP="00130B46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Measurement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frequency</w:t>
            </w:r>
            <w:r w:rsidR="00FA6779">
              <w:rPr>
                <w:rFonts w:cs="Arial" w:hint="eastAsia"/>
                <w:sz w:val="22"/>
                <w:highlight w:val="cyan"/>
                <w:lang w:val="en-US" w:eastAsia="zh-CN"/>
              </w:rPr>
              <w:t>在线分析仪的检测频次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(in minutes</w:t>
            </w:r>
            <w:r w:rsidR="00FA6779">
              <w:rPr>
                <w:rFonts w:cs="Arial" w:hint="eastAsia"/>
                <w:sz w:val="22"/>
                <w:highlight w:val="cyan"/>
                <w:lang w:val="en-US" w:eastAsia="zh-CN"/>
              </w:rPr>
              <w:t>以分钟表示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): ………………………</w:t>
            </w:r>
          </w:p>
          <w:p w14:paraId="532F343A" w14:textId="375C8FFC" w:rsidR="00130B46" w:rsidRPr="00B21C99" w:rsidRDefault="00130B46" w:rsidP="00130B46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 xml:space="preserve">Number of </w:t>
            </w:r>
            <w:r w:rsidR="00A5256D">
              <w:rPr>
                <w:rFonts w:cs="Arial"/>
                <w:sz w:val="22"/>
                <w:highlight w:val="cyan"/>
                <w:lang w:val="en-US"/>
              </w:rPr>
              <w:t>measurements</w:t>
            </w:r>
            <w:r>
              <w:rPr>
                <w:rFonts w:cs="Arial"/>
                <w:sz w:val="22"/>
                <w:highlight w:val="cyan"/>
                <w:lang w:val="en-US"/>
              </w:rPr>
              <w:t xml:space="preserve"> per silo</w:t>
            </w:r>
            <w:r w:rsidR="00A5256D">
              <w:rPr>
                <w:rFonts w:cs="Arial"/>
                <w:sz w:val="22"/>
                <w:highlight w:val="cyan"/>
                <w:lang w:val="en-US"/>
              </w:rPr>
              <w:t xml:space="preserve"> or stockpile</w:t>
            </w:r>
            <w:r w:rsidR="00FA6779">
              <w:rPr>
                <w:rFonts w:cs="Arial" w:hint="eastAsia"/>
                <w:sz w:val="22"/>
                <w:highlight w:val="cyan"/>
                <w:lang w:val="en-US" w:eastAsia="zh-CN"/>
              </w:rPr>
              <w:t>均化库</w:t>
            </w:r>
            <w:r w:rsidR="00FA6779">
              <w:rPr>
                <w:rFonts w:cs="Arial" w:hint="eastAsia"/>
                <w:sz w:val="22"/>
                <w:highlight w:val="cyan"/>
                <w:lang w:val="en-US" w:eastAsia="zh-CN"/>
              </w:rPr>
              <w:t>/</w:t>
            </w:r>
            <w:r w:rsidR="00FA6779">
              <w:rPr>
                <w:rFonts w:cs="Arial" w:hint="eastAsia"/>
                <w:sz w:val="22"/>
                <w:highlight w:val="cyan"/>
                <w:lang w:val="en-US" w:eastAsia="zh-CN"/>
              </w:rPr>
              <w:t>均化堆场填充的取样测量次数</w:t>
            </w:r>
            <w:r>
              <w:rPr>
                <w:rFonts w:cs="Arial"/>
                <w:sz w:val="22"/>
                <w:highlight w:val="cyan"/>
                <w:lang w:val="en-US"/>
              </w:rPr>
              <w:t>: …………..</w:t>
            </w:r>
          </w:p>
          <w:p w14:paraId="54F370A2" w14:textId="77777777" w:rsidR="00130B46" w:rsidRDefault="00130B46" w:rsidP="00130B46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</w:p>
          <w:p w14:paraId="1A34CF58" w14:textId="77777777" w:rsidR="00A5256D" w:rsidRDefault="00A5256D" w:rsidP="00A5256D">
            <w:pPr>
              <w:rPr>
                <w:sz w:val="22"/>
                <w:lang w:val="en-US"/>
              </w:rPr>
            </w:pPr>
          </w:p>
          <w:p w14:paraId="77032A4C" w14:textId="76C42F6E" w:rsidR="00A5256D" w:rsidRPr="001B34B8" w:rsidRDefault="00A5256D" w:rsidP="00A5256D">
            <w:pPr>
              <w:rPr>
                <w:sz w:val="22"/>
                <w:highlight w:val="cyan"/>
                <w:lang w:val="es-ES"/>
              </w:rPr>
            </w:pPr>
            <w:r w:rsidRPr="001B34B8">
              <w:rPr>
                <w:sz w:val="22"/>
                <w:highlight w:val="cyan"/>
                <w:lang w:val="es-ES"/>
              </w:rPr>
              <w:t>Precisions</w:t>
            </w:r>
            <w:r w:rsidR="00FA6779">
              <w:rPr>
                <w:rFonts w:hint="eastAsia"/>
                <w:sz w:val="22"/>
                <w:highlight w:val="cyan"/>
                <w:lang w:val="es-ES" w:eastAsia="zh-CN"/>
              </w:rPr>
              <w:t>分析仪标定</w:t>
            </w:r>
            <w:r w:rsidRPr="001B34B8">
              <w:rPr>
                <w:sz w:val="22"/>
                <w:highlight w:val="cyan"/>
                <w:lang w:val="es-ES"/>
              </w:rPr>
              <w:t xml:space="preserve">: </w:t>
            </w:r>
            <w:r w:rsidRPr="001B34B8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B34B8">
              <w:rPr>
                <w:rFonts w:cs="Arial"/>
                <w:sz w:val="22"/>
                <w:highlight w:val="cyan"/>
                <w:lang w:val="es-E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1B34B8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1B34B8">
              <w:rPr>
                <w:rFonts w:cs="Arial"/>
                <w:sz w:val="22"/>
                <w:szCs w:val="22"/>
                <w:highlight w:val="cyan"/>
                <w:lang w:val="es-ES"/>
              </w:rPr>
              <w:t xml:space="preserve"> static</w:t>
            </w:r>
            <w:r w:rsidR="00FA6779">
              <w:rPr>
                <w:rFonts w:cs="Arial" w:hint="eastAsia"/>
                <w:sz w:val="22"/>
                <w:szCs w:val="22"/>
                <w:highlight w:val="cyan"/>
                <w:lang w:val="es-ES" w:eastAsia="zh-CN"/>
              </w:rPr>
              <w:t>静态</w:t>
            </w:r>
            <w:r w:rsidRPr="001B34B8">
              <w:rPr>
                <w:rFonts w:cs="Arial"/>
                <w:sz w:val="22"/>
                <w:szCs w:val="22"/>
                <w:highlight w:val="cyan"/>
                <w:lang w:val="es-ES"/>
              </w:rPr>
              <w:t xml:space="preserve">   </w:t>
            </w:r>
            <w:r w:rsidRPr="001B34B8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B34B8">
              <w:rPr>
                <w:rFonts w:cs="Arial"/>
                <w:sz w:val="22"/>
                <w:highlight w:val="cyan"/>
                <w:lang w:val="es-E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1B34B8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1B34B8">
              <w:rPr>
                <w:rFonts w:cs="Arial"/>
                <w:sz w:val="22"/>
                <w:szCs w:val="22"/>
                <w:highlight w:val="cyan"/>
                <w:lang w:val="es-ES"/>
              </w:rPr>
              <w:t xml:space="preserve"> dynamic</w:t>
            </w:r>
            <w:r w:rsidR="00FA6779">
              <w:rPr>
                <w:rFonts w:cs="Arial" w:hint="eastAsia"/>
                <w:sz w:val="22"/>
                <w:szCs w:val="22"/>
                <w:highlight w:val="cyan"/>
                <w:lang w:val="es-ES" w:eastAsia="zh-CN"/>
              </w:rPr>
              <w:t>动态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5"/>
              <w:gridCol w:w="1074"/>
              <w:gridCol w:w="1001"/>
              <w:gridCol w:w="1099"/>
              <w:gridCol w:w="1075"/>
              <w:gridCol w:w="986"/>
              <w:gridCol w:w="986"/>
              <w:gridCol w:w="986"/>
              <w:gridCol w:w="986"/>
            </w:tblGrid>
            <w:tr w:rsidR="00F75151" w:rsidRPr="001B34B8" w14:paraId="1CB60E3A" w14:textId="77777777" w:rsidTr="00F75151">
              <w:tc>
                <w:tcPr>
                  <w:tcW w:w="1085" w:type="dxa"/>
                </w:tcPr>
                <w:p w14:paraId="4F7AA2D0" w14:textId="77777777" w:rsidR="00F75151" w:rsidRPr="001B34B8" w:rsidRDefault="00F75151" w:rsidP="00F75151">
                  <w:pPr>
                    <w:rPr>
                      <w:rFonts w:cs="Arial"/>
                      <w:sz w:val="22"/>
                      <w:highlight w:val="cyan"/>
                      <w:lang w:val="es-ES"/>
                    </w:rPr>
                  </w:pPr>
                  <w:r w:rsidRPr="001B34B8">
                    <w:rPr>
                      <w:rFonts w:cs="Arial"/>
                      <w:sz w:val="22"/>
                      <w:highlight w:val="cyan"/>
                      <w:lang w:val="es-ES"/>
                    </w:rPr>
                    <w:t>CaO</w:t>
                  </w:r>
                </w:p>
              </w:tc>
              <w:tc>
                <w:tcPr>
                  <w:tcW w:w="1085" w:type="dxa"/>
                </w:tcPr>
                <w:p w14:paraId="2EC4F37C" w14:textId="77777777" w:rsidR="00F75151" w:rsidRPr="001B34B8" w:rsidRDefault="00F75151" w:rsidP="00F75151">
                  <w:pPr>
                    <w:rPr>
                      <w:rFonts w:cs="Arial"/>
                      <w:sz w:val="22"/>
                      <w:highlight w:val="cyan"/>
                      <w:lang w:val="es-ES"/>
                    </w:rPr>
                  </w:pPr>
                  <w:r w:rsidRPr="001B34B8">
                    <w:rPr>
                      <w:rFonts w:cs="Arial"/>
                      <w:sz w:val="22"/>
                      <w:highlight w:val="cyan"/>
                      <w:lang w:val="es-ES"/>
                    </w:rPr>
                    <w:t>SiO</w:t>
                  </w:r>
                  <w:r w:rsidRPr="001B34B8">
                    <w:rPr>
                      <w:rFonts w:cs="Arial"/>
                      <w:sz w:val="22"/>
                      <w:highlight w:val="cyan"/>
                      <w:vertAlign w:val="subscript"/>
                      <w:lang w:val="es-ES"/>
                    </w:rPr>
                    <w:t>2</w:t>
                  </w:r>
                </w:p>
              </w:tc>
              <w:tc>
                <w:tcPr>
                  <w:tcW w:w="1007" w:type="dxa"/>
                </w:tcPr>
                <w:p w14:paraId="54BDA16E" w14:textId="77777777" w:rsidR="00F75151" w:rsidRPr="001B34B8" w:rsidRDefault="00F75151" w:rsidP="00F75151">
                  <w:pPr>
                    <w:rPr>
                      <w:rFonts w:cs="Arial"/>
                      <w:sz w:val="22"/>
                      <w:highlight w:val="cyan"/>
                      <w:lang w:val="es-ES"/>
                    </w:rPr>
                  </w:pPr>
                  <w:r w:rsidRPr="001B34B8">
                    <w:rPr>
                      <w:rFonts w:cs="Arial"/>
                      <w:sz w:val="22"/>
                      <w:highlight w:val="cyan"/>
                      <w:lang w:val="es-ES"/>
                    </w:rPr>
                    <w:t>Fe</w:t>
                  </w:r>
                  <w:r w:rsidRPr="001B34B8">
                    <w:rPr>
                      <w:rFonts w:cs="Arial"/>
                      <w:sz w:val="22"/>
                      <w:highlight w:val="cyan"/>
                      <w:vertAlign w:val="subscript"/>
                      <w:lang w:val="es-ES"/>
                    </w:rPr>
                    <w:t>2</w:t>
                  </w:r>
                  <w:r w:rsidRPr="001B34B8">
                    <w:rPr>
                      <w:rFonts w:cs="Arial"/>
                      <w:sz w:val="22"/>
                      <w:highlight w:val="cyan"/>
                      <w:lang w:val="es-ES"/>
                    </w:rPr>
                    <w:t>O</w:t>
                  </w:r>
                  <w:r w:rsidRPr="001B34B8">
                    <w:rPr>
                      <w:rFonts w:cs="Arial"/>
                      <w:sz w:val="22"/>
                      <w:highlight w:val="cyan"/>
                      <w:vertAlign w:val="subscript"/>
                      <w:lang w:val="es-ES"/>
                    </w:rPr>
                    <w:t>3</w:t>
                  </w:r>
                </w:p>
              </w:tc>
              <w:tc>
                <w:tcPr>
                  <w:tcW w:w="1109" w:type="dxa"/>
                </w:tcPr>
                <w:p w14:paraId="09E6DA72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  <w:r w:rsidRPr="001B34B8">
                    <w:rPr>
                      <w:rFonts w:cs="Arial"/>
                      <w:sz w:val="22"/>
                      <w:highlight w:val="cyan"/>
                      <w:lang w:val="es-ES"/>
                    </w:rPr>
                    <w:t>Al</w:t>
                  </w:r>
                  <w:r w:rsidRPr="001B34B8">
                    <w:rPr>
                      <w:rFonts w:cs="Arial"/>
                      <w:sz w:val="22"/>
                      <w:highlight w:val="cyan"/>
                      <w:vertAlign w:val="subscript"/>
                      <w:lang w:val="es-ES"/>
                    </w:rPr>
                    <w:t>2</w:t>
                  </w:r>
                  <w:r w:rsidRPr="001B34B8">
                    <w:rPr>
                      <w:rFonts w:cs="Arial"/>
                      <w:sz w:val="22"/>
                      <w:highlight w:val="cyan"/>
                      <w:lang w:val="es-ES"/>
                    </w:rPr>
                    <w:t>O</w:t>
                  </w:r>
                  <w:r w:rsidRPr="001B34B8">
                    <w:rPr>
                      <w:rFonts w:cs="Arial"/>
                      <w:sz w:val="22"/>
                      <w:highlight w:val="cyan"/>
                      <w:vertAlign w:val="subscript"/>
                      <w:lang w:val="es-ES"/>
                    </w:rPr>
                    <w:t>3</w:t>
                  </w:r>
                </w:p>
              </w:tc>
              <w:tc>
                <w:tcPr>
                  <w:tcW w:w="1099" w:type="dxa"/>
                </w:tcPr>
                <w:p w14:paraId="785706F3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3DB299AE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07BE765D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30CF9292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2636BB24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</w:tr>
            <w:tr w:rsidR="00F75151" w:rsidRPr="001B34B8" w14:paraId="12407FC6" w14:textId="77777777" w:rsidTr="00F75151">
              <w:tc>
                <w:tcPr>
                  <w:tcW w:w="1085" w:type="dxa"/>
                </w:tcPr>
                <w:p w14:paraId="0F4C78C0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85" w:type="dxa"/>
                </w:tcPr>
                <w:p w14:paraId="03C121A4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7" w:type="dxa"/>
                </w:tcPr>
                <w:p w14:paraId="2334336C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109" w:type="dxa"/>
                </w:tcPr>
                <w:p w14:paraId="24A57B78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99" w:type="dxa"/>
                </w:tcPr>
                <w:p w14:paraId="7B7E7E23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3EB9F2DC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7EA6BC5B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5D94F87A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370D3F41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</w:tr>
          </w:tbl>
          <w:p w14:paraId="4F729CA1" w14:textId="77777777" w:rsidR="00A5256D" w:rsidRDefault="00A5256D" w:rsidP="00130B46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</w:p>
          <w:p w14:paraId="7AEFB430" w14:textId="77777777" w:rsidR="00A5256D" w:rsidRPr="00B21C99" w:rsidRDefault="00A5256D" w:rsidP="00130B46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</w:p>
          <w:p w14:paraId="58E07E43" w14:textId="7CA4CA65" w:rsidR="00A5256D" w:rsidRPr="00A5256D" w:rsidRDefault="00A5256D" w:rsidP="00130B46">
            <w:pPr>
              <w:jc w:val="left"/>
              <w:rPr>
                <w:rFonts w:cs="Arial"/>
                <w:sz w:val="22"/>
                <w:highlight w:val="cyan"/>
                <w:u w:val="single"/>
                <w:lang w:val="en-US"/>
              </w:rPr>
            </w:pPr>
            <w:r w:rsidRPr="00A5256D">
              <w:rPr>
                <w:rFonts w:cs="Arial"/>
                <w:sz w:val="22"/>
                <w:highlight w:val="cyan"/>
                <w:u w:val="single"/>
                <w:lang w:val="en-US"/>
              </w:rPr>
              <w:t>If applicable</w:t>
            </w:r>
            <w:r w:rsidR="00FA6779">
              <w:rPr>
                <w:rFonts w:cs="Arial" w:hint="eastAsia"/>
                <w:sz w:val="22"/>
                <w:highlight w:val="cyan"/>
                <w:u w:val="single"/>
                <w:lang w:val="en-US" w:eastAsia="zh-CN"/>
              </w:rPr>
              <w:t>如果适用</w:t>
            </w:r>
            <w:r w:rsidRPr="00A5256D">
              <w:rPr>
                <w:rFonts w:cs="Arial"/>
                <w:sz w:val="22"/>
                <w:highlight w:val="cyan"/>
                <w:u w:val="single"/>
                <w:lang w:val="en-US"/>
              </w:rPr>
              <w:t xml:space="preserve">: </w:t>
            </w:r>
          </w:p>
          <w:p w14:paraId="3758AEAD" w14:textId="53B0C201" w:rsidR="00130B46" w:rsidRPr="00B21C99" w:rsidRDefault="00130B46" w:rsidP="00130B46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Sampling </w:t>
            </w:r>
            <w:r w:rsidR="00A5256D">
              <w:rPr>
                <w:rFonts w:cs="Arial"/>
                <w:sz w:val="22"/>
                <w:highlight w:val="cyan"/>
                <w:lang w:val="en-US"/>
              </w:rPr>
              <w:t xml:space="preserve">and preparation 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method</w:t>
            </w:r>
            <w:r w:rsidR="00A5256D">
              <w:rPr>
                <w:rFonts w:cs="Arial"/>
                <w:sz w:val="22"/>
                <w:highlight w:val="cyan"/>
                <w:lang w:val="en-US"/>
              </w:rPr>
              <w:t>s</w:t>
            </w:r>
            <w:r w:rsidR="00FA6779">
              <w:rPr>
                <w:rFonts w:cs="Arial" w:hint="eastAsia"/>
                <w:sz w:val="22"/>
                <w:highlight w:val="cyan"/>
                <w:lang w:val="en-US" w:eastAsia="zh-CN"/>
              </w:rPr>
              <w:t>取样和样品制备方法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:</w:t>
            </w:r>
          </w:p>
          <w:p w14:paraId="6031F09F" w14:textId="59754AD7" w:rsidR="00130B46" w:rsidRPr="00B21C99" w:rsidRDefault="00130B46" w:rsidP="00130B46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cumulated over a period (in minutes) of</w:t>
            </w:r>
            <w:r w:rsidR="00FA6779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综合样品</w:t>
            </w:r>
            <w:r w:rsidR="00FA6779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,</w:t>
            </w:r>
            <w:r w:rsidR="00FA6779">
              <w:rPr>
                <w:rFonts w:cs="Arial"/>
                <w:sz w:val="22"/>
                <w:szCs w:val="22"/>
                <w:highlight w:val="cyan"/>
                <w:lang w:val="en-US" w:eastAsia="zh-CN"/>
              </w:rPr>
              <w:t xml:space="preserve"> </w:t>
            </w:r>
            <w:r w:rsidR="00FA6779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累积的分钟数</w:t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>: ……………</w:t>
            </w:r>
          </w:p>
          <w:p w14:paraId="76E8F26E" w14:textId="7A71A469" w:rsidR="00130B46" w:rsidRDefault="00130B46" w:rsidP="00130B46">
            <w:pPr>
              <w:rPr>
                <w:rFonts w:cs="Arial"/>
                <w:sz w:val="22"/>
                <w:szCs w:val="22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 w:rsidRPr="007D217C">
              <w:rPr>
                <w:rFonts w:cs="Arial"/>
                <w:sz w:val="22"/>
                <w:szCs w:val="22"/>
                <w:highlight w:val="cyan"/>
                <w:lang w:val="en-US"/>
              </w:rPr>
              <w:t>spot</w:t>
            </w:r>
            <w:r w:rsidR="00FA6779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瞬时样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61A94AAA" w14:textId="614B00B9" w:rsidR="00130B46" w:rsidRPr="009B1365" w:rsidRDefault="00130B46" w:rsidP="00130B46">
            <w:pPr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>
              <w:rPr>
                <w:rFonts w:cs="Arial"/>
                <w:sz w:val="22"/>
                <w:szCs w:val="22"/>
                <w:lang w:val="en-US"/>
              </w:rPr>
              <w:t xml:space="preserve"> Other</w:t>
            </w:r>
            <w:r w:rsidR="00FA6779">
              <w:rPr>
                <w:rFonts w:cs="Arial" w:hint="eastAsia"/>
                <w:sz w:val="22"/>
                <w:szCs w:val="22"/>
                <w:lang w:val="en-US" w:eastAsia="zh-CN"/>
              </w:rPr>
              <w:t>其他样品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:  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………………</w:t>
            </w:r>
          </w:p>
          <w:p w14:paraId="36A23A65" w14:textId="77777777" w:rsidR="00130B46" w:rsidRDefault="00130B46" w:rsidP="00130B46">
            <w:pPr>
              <w:jc w:val="left"/>
              <w:rPr>
                <w:rFonts w:cs="Arial"/>
                <w:sz w:val="22"/>
                <w:lang w:val="en-US"/>
              </w:rPr>
            </w:pPr>
          </w:p>
          <w:p w14:paraId="08A6F7FB" w14:textId="2D024291" w:rsidR="00130B46" w:rsidRPr="00B21C99" w:rsidRDefault="00130B46" w:rsidP="00130B46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>fully automatic including pneumatic</w:t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>sample transfer from raw mill</w:t>
            </w:r>
            <w:r w:rsidR="00FA6779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完全自动</w:t>
            </w:r>
            <w:r w:rsidR="00FA6779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:</w:t>
            </w:r>
            <w:r w:rsidR="00FA6779">
              <w:rPr>
                <w:rFonts w:cs="Arial"/>
                <w:sz w:val="22"/>
                <w:szCs w:val="22"/>
                <w:highlight w:val="cyan"/>
                <w:lang w:val="en-US" w:eastAsia="zh-CN"/>
              </w:rPr>
              <w:t xml:space="preserve"> </w:t>
            </w:r>
            <w:r w:rsidR="00FA6779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取样和气力样品传送</w:t>
            </w:r>
          </w:p>
          <w:p w14:paraId="08841002" w14:textId="7ACE6FA4" w:rsidR="00130B46" w:rsidRPr="007D217C" w:rsidRDefault="00130B46" w:rsidP="00130B46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7D217C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217C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7D217C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7D217C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manual sample transfer, preparation, and analysis. </w:t>
            </w:r>
            <w:r w:rsidR="00FA6779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手动样品传送制备和分析</w:t>
            </w:r>
          </w:p>
          <w:p w14:paraId="4D66DC91" w14:textId="77777777" w:rsidR="00130B46" w:rsidRPr="00FA6779" w:rsidRDefault="00130B46" w:rsidP="00130B46">
            <w:pPr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7D217C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217C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7D217C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7D217C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 w:rsidRPr="00FA6779">
              <w:rPr>
                <w:rFonts w:cs="Arial"/>
                <w:color w:val="FF0000"/>
                <w:sz w:val="22"/>
                <w:szCs w:val="22"/>
                <w:highlight w:val="cyan"/>
                <w:lang w:val="en-US"/>
              </w:rPr>
              <w:t>exact sample collection time known</w:t>
            </w:r>
          </w:p>
          <w:p w14:paraId="7E287738" w14:textId="54923DE3" w:rsidR="00130B46" w:rsidRDefault="00130B46" w:rsidP="00130B46">
            <w:pPr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>
              <w:rPr>
                <w:rFonts w:cs="Arial"/>
                <w:sz w:val="22"/>
                <w:szCs w:val="22"/>
                <w:lang w:val="en-US"/>
              </w:rPr>
              <w:t xml:space="preserve"> Other</w:t>
            </w:r>
            <w:r w:rsidR="00FA6779">
              <w:rPr>
                <w:rFonts w:cs="Arial" w:hint="eastAsia"/>
                <w:sz w:val="22"/>
                <w:szCs w:val="22"/>
                <w:lang w:val="en-US" w:eastAsia="zh-CN"/>
              </w:rPr>
              <w:t>其他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:  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………………</w:t>
            </w:r>
          </w:p>
          <w:p w14:paraId="7172A9A9" w14:textId="77777777" w:rsidR="00130B46" w:rsidRDefault="00130B46" w:rsidP="00D57D16">
            <w:pPr>
              <w:rPr>
                <w:sz w:val="22"/>
                <w:lang w:val="en-US"/>
              </w:rPr>
            </w:pPr>
          </w:p>
          <w:p w14:paraId="56E39E39" w14:textId="77777777" w:rsidR="007A036F" w:rsidRPr="001B34B8" w:rsidRDefault="007A036F" w:rsidP="001B34B8">
            <w:pPr>
              <w:rPr>
                <w:rFonts w:cs="Arial"/>
                <w:sz w:val="22"/>
                <w:lang w:val="es-ES"/>
              </w:rPr>
            </w:pPr>
          </w:p>
        </w:tc>
      </w:tr>
    </w:tbl>
    <w:p w14:paraId="4441B85C" w14:textId="77777777" w:rsidR="001B34B8" w:rsidRDefault="001B34B8">
      <w:pPr>
        <w:ind w:hanging="284"/>
        <w:rPr>
          <w:rFonts w:cs="Arial"/>
          <w:sz w:val="22"/>
          <w:lang w:val="es-ES"/>
        </w:rPr>
      </w:pPr>
    </w:p>
    <w:p w14:paraId="284A8142" w14:textId="77777777" w:rsidR="00DD4107" w:rsidRDefault="00DD4107">
      <w:pPr>
        <w:ind w:hanging="284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br w:type="page"/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DD4107" w:rsidRPr="003333C0" w14:paraId="60DE32EA" w14:textId="77777777" w:rsidTr="001411DD">
        <w:tc>
          <w:tcPr>
            <w:tcW w:w="9568" w:type="dxa"/>
          </w:tcPr>
          <w:p w14:paraId="4D4D80AA" w14:textId="77777777" w:rsidR="00DD4107" w:rsidRPr="00794F55" w:rsidRDefault="00DD4107" w:rsidP="001411DD">
            <w:pPr>
              <w:jc w:val="left"/>
              <w:rPr>
                <w:rFonts w:cs="Arial"/>
                <w:b/>
                <w:bCs/>
                <w:color w:val="FF0000"/>
                <w:sz w:val="22"/>
                <w:lang w:val="en-US"/>
              </w:rPr>
            </w:pPr>
          </w:p>
          <w:p w14:paraId="314DE2BC" w14:textId="77777777" w:rsidR="00DD4107" w:rsidRPr="00794F55" w:rsidRDefault="00DD4107" w:rsidP="001411DD">
            <w:pPr>
              <w:jc w:val="left"/>
              <w:rPr>
                <w:rFonts w:cs="Arial"/>
                <w:b/>
                <w:bCs/>
                <w:color w:val="FF0000"/>
                <w:sz w:val="22"/>
                <w:lang w:val="en-US"/>
              </w:rPr>
            </w:pPr>
            <w:r w:rsidRPr="00794F55">
              <w:rPr>
                <w:rFonts w:cs="Arial"/>
                <w:b/>
                <w:bCs/>
                <w:color w:val="FF0000"/>
                <w:sz w:val="22"/>
                <w:lang w:val="en-US"/>
              </w:rPr>
              <w:t>ADS (………)</w:t>
            </w:r>
          </w:p>
          <w:p w14:paraId="14000C22" w14:textId="77777777" w:rsidR="00DD4107" w:rsidRPr="003333C0" w:rsidRDefault="00DD4107" w:rsidP="001411DD">
            <w:pPr>
              <w:jc w:val="left"/>
              <w:rPr>
                <w:rFonts w:cs="Arial"/>
                <w:sz w:val="22"/>
                <w:lang w:val="en-US"/>
              </w:rPr>
            </w:pPr>
          </w:p>
        </w:tc>
      </w:tr>
      <w:tr w:rsidR="00DD4107" w:rsidRPr="00DD4107" w14:paraId="72D9D76E" w14:textId="77777777" w:rsidTr="001411DD">
        <w:trPr>
          <w:trHeight w:val="2066"/>
        </w:trPr>
        <w:tc>
          <w:tcPr>
            <w:tcW w:w="9568" w:type="dxa"/>
          </w:tcPr>
          <w:p w14:paraId="47542E8C" w14:textId="77777777" w:rsidR="00DD4107" w:rsidRPr="003333C0" w:rsidRDefault="00DD4107" w:rsidP="001411DD">
            <w:pPr>
              <w:rPr>
                <w:rFonts w:cs="Arial"/>
                <w:sz w:val="22"/>
                <w:lang w:val="en-US"/>
              </w:rPr>
            </w:pPr>
          </w:p>
          <w:p w14:paraId="038A8E26" w14:textId="31AE0579" w:rsidR="00DD4107" w:rsidRPr="003333C0" w:rsidRDefault="00DD4107" w:rsidP="001411DD">
            <w:pPr>
              <w:rPr>
                <w:rFonts w:cs="Arial"/>
                <w:sz w:val="22"/>
                <w:szCs w:val="22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>in place</w:t>
            </w:r>
            <w:r w:rsidR="00FA6779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已安装</w:t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or 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>planned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FA6779">
              <w:rPr>
                <w:rFonts w:cs="Arial" w:hint="eastAsia"/>
                <w:sz w:val="22"/>
                <w:szCs w:val="22"/>
                <w:lang w:val="en-US" w:eastAsia="zh-CN"/>
              </w:rPr>
              <w:t>计划安装</w:t>
            </w:r>
          </w:p>
          <w:p w14:paraId="757C00BF" w14:textId="77777777" w:rsidR="00DD4107" w:rsidRDefault="00DD4107" w:rsidP="001411DD">
            <w:pPr>
              <w:rPr>
                <w:rFonts w:cs="Arial"/>
                <w:sz w:val="22"/>
                <w:lang w:val="en-US"/>
              </w:rPr>
            </w:pPr>
          </w:p>
          <w:p w14:paraId="3135A163" w14:textId="5D2B9BA1" w:rsidR="00DD4107" w:rsidRPr="003333C0" w:rsidRDefault="00DD4107" w:rsidP="001411DD">
            <w:pPr>
              <w:rPr>
                <w:rFonts w:cs="Arial"/>
                <w:sz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t>Supplier</w:t>
            </w:r>
            <w:r w:rsidR="00794F55">
              <w:rPr>
                <w:rFonts w:cs="Arial" w:hint="eastAsia"/>
                <w:sz w:val="22"/>
                <w:lang w:val="en-US" w:eastAsia="zh-CN"/>
              </w:rPr>
              <w:t>供应商</w:t>
            </w:r>
            <w:r w:rsidRPr="003333C0">
              <w:rPr>
                <w:rFonts w:cs="Arial"/>
                <w:sz w:val="22"/>
                <w:lang w:val="en-US"/>
              </w:rPr>
              <w:t>: …………………………………  Device model</w:t>
            </w:r>
            <w:r w:rsidR="00FA6779">
              <w:rPr>
                <w:rFonts w:cs="Arial" w:hint="eastAsia"/>
                <w:sz w:val="22"/>
                <w:lang w:val="en-US" w:eastAsia="zh-CN"/>
              </w:rPr>
              <w:t>设备型号</w:t>
            </w:r>
            <w:r w:rsidRPr="003333C0">
              <w:rPr>
                <w:rFonts w:cs="Arial"/>
                <w:sz w:val="22"/>
                <w:lang w:val="en-US"/>
              </w:rPr>
              <w:t>: …………………………………….</w:t>
            </w:r>
          </w:p>
          <w:p w14:paraId="717D327F" w14:textId="77777777" w:rsidR="00DD4107" w:rsidRPr="003333C0" w:rsidRDefault="00DD4107" w:rsidP="001411DD">
            <w:pPr>
              <w:rPr>
                <w:rFonts w:cs="Arial"/>
                <w:sz w:val="22"/>
                <w:lang w:val="en-US"/>
              </w:rPr>
            </w:pPr>
          </w:p>
          <w:p w14:paraId="6B0722AD" w14:textId="2C1077E0" w:rsidR="00DD4107" w:rsidRPr="005776F0" w:rsidRDefault="00DD4107" w:rsidP="001411DD">
            <w:pPr>
              <w:rPr>
                <w:rFonts w:cs="Arial"/>
                <w:sz w:val="22"/>
                <w:highlight w:val="yellow"/>
                <w:lang w:val="en-US"/>
              </w:rPr>
            </w:pPr>
            <w:r w:rsidRPr="005776F0">
              <w:rPr>
                <w:rFonts w:cs="Arial"/>
                <w:sz w:val="22"/>
                <w:highlight w:val="yellow"/>
                <w:lang w:val="en-US"/>
              </w:rPr>
              <w:t>Connected to customer PLC</w:t>
            </w:r>
            <w:r w:rsidR="00FA6779">
              <w:rPr>
                <w:rFonts w:cs="Arial" w:hint="eastAsia"/>
                <w:sz w:val="22"/>
                <w:highlight w:val="yellow"/>
                <w:lang w:val="en-US" w:eastAsia="zh-CN"/>
              </w:rPr>
              <w:t>已连接到客户</w:t>
            </w:r>
            <w:r w:rsidR="00FA6779">
              <w:rPr>
                <w:rFonts w:cs="Arial" w:hint="eastAsia"/>
                <w:sz w:val="22"/>
                <w:highlight w:val="yellow"/>
                <w:lang w:val="en-US" w:eastAsia="zh-CN"/>
              </w:rPr>
              <w:t>plc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t xml:space="preserve">: </w:t>
            </w:r>
          </w:p>
          <w:p w14:paraId="0BCA4076" w14:textId="249203AC" w:rsidR="00DD4107" w:rsidRPr="005776F0" w:rsidRDefault="00DD4107" w:rsidP="001411DD">
            <w:pPr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yes</w:t>
            </w:r>
            <w:r w:rsidR="00FA6779"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已连接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t xml:space="preserve"> (</w:t>
            </w:r>
            <w:r>
              <w:rPr>
                <w:rFonts w:cs="Arial"/>
                <w:sz w:val="22"/>
                <w:highlight w:val="yellow"/>
                <w:lang w:val="en-US"/>
              </w:rPr>
              <w:t>standard</w:t>
            </w:r>
            <w:r w:rsidR="00FA6779">
              <w:rPr>
                <w:rFonts w:cs="Arial" w:hint="eastAsia"/>
                <w:sz w:val="22"/>
                <w:highlight w:val="yellow"/>
                <w:lang w:val="en-US" w:eastAsia="zh-CN"/>
              </w:rPr>
              <w:t>标准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t>)</w:t>
            </w:r>
          </w:p>
          <w:p w14:paraId="69179AD9" w14:textId="7264E83A" w:rsidR="00DD4107" w:rsidRPr="009A0BF6" w:rsidRDefault="00DD4107" w:rsidP="001411DD">
            <w:pPr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A0BF6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9A0BF6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 no   </w:t>
            </w:r>
            <w:r w:rsidR="00FA6779"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尚未连接</w:t>
            </w:r>
            <w:r w:rsidRPr="009A0BF6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 </w:t>
            </w:r>
          </w:p>
          <w:p w14:paraId="499C6893" w14:textId="72AA6223" w:rsidR="00DD4107" w:rsidRPr="005776F0" w:rsidRDefault="00DD4107" w:rsidP="001411DD">
            <w:pPr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>If not connected to PLC, available interface:</w:t>
            </w:r>
            <w:r w:rsidR="00FA6779"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如果还没有连接到</w:t>
            </w:r>
            <w:r w:rsidR="00FA6779"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plc</w:t>
            </w:r>
            <w:r w:rsidR="00FA6779">
              <w:rPr>
                <w:rFonts w:cs="Arial"/>
                <w:sz w:val="22"/>
                <w:szCs w:val="22"/>
                <w:highlight w:val="yellow"/>
                <w:lang w:val="en-US" w:eastAsia="zh-CN"/>
              </w:rPr>
              <w:t xml:space="preserve">, </w:t>
            </w:r>
            <w:r w:rsidR="00FA6779"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有哪些可用界面</w:t>
            </w:r>
          </w:p>
          <w:p w14:paraId="10649EE8" w14:textId="33468AAB" w:rsidR="00DD4107" w:rsidRPr="005776F0" w:rsidRDefault="00DD4107" w:rsidP="001411DD">
            <w:pPr>
              <w:rPr>
                <w:rFonts w:cs="Arial"/>
                <w:sz w:val="22"/>
                <w:highlight w:val="yellow"/>
                <w:lang w:val="en-US"/>
              </w:rPr>
            </w:pP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via file</w:t>
            </w:r>
            <w:r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exchange</w:t>
            </w:r>
            <w:r w:rsidR="00FA6779"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通过文件交换</w:t>
            </w:r>
            <w:r>
              <w:rPr>
                <w:rFonts w:cs="Arial"/>
                <w:sz w:val="22"/>
                <w:szCs w:val="22"/>
                <w:highlight w:val="yellow"/>
                <w:lang w:val="en-US"/>
              </w:rPr>
              <w:t>(standard</w:t>
            </w:r>
            <w:r w:rsidR="00FA6779"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标准</w:t>
            </w:r>
            <w:r>
              <w:rPr>
                <w:rFonts w:cs="Arial"/>
                <w:sz w:val="22"/>
                <w:szCs w:val="22"/>
                <w:highlight w:val="yellow"/>
                <w:lang w:val="en-US"/>
              </w:rPr>
              <w:t>)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OPC</w:t>
            </w:r>
            <w:r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UA  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OPC</w:t>
            </w:r>
            <w:r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DA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t xml:space="preserve"> 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t xml:space="preserve"> </w:t>
            </w:r>
          </w:p>
          <w:p w14:paraId="7F30D30A" w14:textId="204840CA" w:rsidR="00DD4107" w:rsidRPr="003333C0" w:rsidRDefault="00DD4107" w:rsidP="001411DD">
            <w:pPr>
              <w:rPr>
                <w:rFonts w:cs="Arial"/>
                <w:sz w:val="22"/>
                <w:lang w:val="en-US"/>
              </w:rPr>
            </w:pP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4-20mA 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0-10V 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other</w:t>
            </w:r>
            <w:r w:rsidR="00FA6779"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其他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>: ………………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0F1D1FA5" w14:textId="77777777" w:rsidR="00DD4107" w:rsidRPr="003333C0" w:rsidRDefault="00DD4107" w:rsidP="001411DD">
            <w:pPr>
              <w:jc w:val="left"/>
              <w:rPr>
                <w:rFonts w:cs="Arial"/>
                <w:sz w:val="22"/>
                <w:lang w:val="en-US"/>
              </w:rPr>
            </w:pPr>
          </w:p>
          <w:p w14:paraId="6B53BDE7" w14:textId="4094B5EF" w:rsidR="00DD4107" w:rsidRPr="00B21C99" w:rsidRDefault="00DD4107" w:rsidP="001411DD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Distance/Delay between feeders and </w:t>
            </w:r>
            <w:r>
              <w:rPr>
                <w:rFonts w:cs="Arial"/>
                <w:sz w:val="22"/>
                <w:highlight w:val="cyan"/>
                <w:lang w:val="en-US"/>
              </w:rPr>
              <w:t>ADS location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(in meters and minutes)</w:t>
            </w:r>
            <w:r w:rsidR="00217219">
              <w:rPr>
                <w:rFonts w:cs="Arial" w:hint="eastAsia"/>
                <w:sz w:val="22"/>
                <w:highlight w:val="cyan"/>
                <w:lang w:val="en-US" w:eastAsia="zh-CN"/>
              </w:rPr>
              <w:t xml:space="preserve"> </w:t>
            </w:r>
            <w:r w:rsidR="00217219">
              <w:rPr>
                <w:rFonts w:cs="Arial" w:hint="eastAsia"/>
                <w:sz w:val="22"/>
                <w:highlight w:val="cyan"/>
                <w:lang w:val="en-US" w:eastAsia="zh-CN"/>
              </w:rPr>
              <w:t>喂料秤和</w:t>
            </w:r>
            <w:r w:rsidR="005E4C90">
              <w:rPr>
                <w:rFonts w:cs="Arial" w:hint="eastAsia"/>
                <w:sz w:val="22"/>
                <w:highlight w:val="cyan"/>
                <w:lang w:val="en-US" w:eastAsia="zh-CN"/>
              </w:rPr>
              <w:t>A</w:t>
            </w:r>
            <w:r w:rsidR="005E4C90">
              <w:rPr>
                <w:rFonts w:cs="Arial"/>
                <w:sz w:val="22"/>
                <w:highlight w:val="cyan"/>
                <w:lang w:val="en-US" w:eastAsia="zh-CN"/>
              </w:rPr>
              <w:t>DS</w:t>
            </w:r>
            <w:r w:rsidR="00217219">
              <w:rPr>
                <w:rFonts w:cs="Arial" w:hint="eastAsia"/>
                <w:sz w:val="22"/>
                <w:highlight w:val="cyan"/>
                <w:lang w:val="en-US" w:eastAsia="zh-CN"/>
              </w:rPr>
              <w:t>之间的距离</w:t>
            </w:r>
            <w:r w:rsidR="00217219">
              <w:rPr>
                <w:rFonts w:cs="Arial" w:hint="eastAsia"/>
                <w:sz w:val="22"/>
                <w:highlight w:val="cyan"/>
                <w:lang w:val="en-US" w:eastAsia="zh-CN"/>
              </w:rPr>
              <w:t>/</w:t>
            </w:r>
            <w:r w:rsidR="00217219">
              <w:rPr>
                <w:rFonts w:cs="Arial" w:hint="eastAsia"/>
                <w:sz w:val="22"/>
                <w:highlight w:val="cyan"/>
                <w:lang w:val="en-US" w:eastAsia="zh-CN"/>
              </w:rPr>
              <w:t>时间延迟</w:t>
            </w:r>
            <w:r w:rsidR="00217219" w:rsidRPr="00B21C99">
              <w:rPr>
                <w:rFonts w:cs="Arial"/>
                <w:sz w:val="22"/>
                <w:highlight w:val="cyan"/>
                <w:lang w:val="en-US"/>
              </w:rPr>
              <w:t xml:space="preserve"> (in meters and minutes</w:t>
            </w:r>
            <w:r w:rsidR="00217219">
              <w:rPr>
                <w:rFonts w:cs="Arial" w:hint="eastAsia"/>
                <w:sz w:val="22"/>
                <w:highlight w:val="cyan"/>
                <w:lang w:val="en-US" w:eastAsia="zh-CN"/>
              </w:rPr>
              <w:t>以米和分钟来表示</w:t>
            </w:r>
            <w:r w:rsidR="00217219" w:rsidRPr="00B21C99">
              <w:rPr>
                <w:rFonts w:cs="Arial"/>
                <w:sz w:val="22"/>
                <w:highlight w:val="cyan"/>
                <w:lang w:val="en-US"/>
              </w:rPr>
              <w:t>):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: …………..</w:t>
            </w:r>
          </w:p>
          <w:p w14:paraId="06A93345" w14:textId="77777777" w:rsidR="00DD4107" w:rsidRPr="00B21C99" w:rsidRDefault="00DD4107" w:rsidP="001411DD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  <w:p w14:paraId="2420845B" w14:textId="4F7DDA45" w:rsidR="00DD4107" w:rsidRDefault="00DD4107" w:rsidP="001411DD">
            <w:pPr>
              <w:jc w:val="left"/>
              <w:rPr>
                <w:rFonts w:cs="Arial"/>
                <w:sz w:val="22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Delay between </w:t>
            </w:r>
            <w:r>
              <w:rPr>
                <w:rFonts w:cs="Arial"/>
                <w:sz w:val="22"/>
                <w:highlight w:val="cyan"/>
                <w:lang w:val="en-US"/>
              </w:rPr>
              <w:t>ADS location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and measurement result (in minutes):</w:t>
            </w:r>
            <w:r w:rsidR="00291B4C">
              <w:rPr>
                <w:rFonts w:cs="Arial" w:hint="eastAsia"/>
                <w:sz w:val="22"/>
                <w:highlight w:val="cyan"/>
                <w:lang w:val="en-US" w:eastAsia="zh-CN"/>
              </w:rPr>
              <w:t xml:space="preserve"> A</w:t>
            </w:r>
            <w:r w:rsidR="00291B4C">
              <w:rPr>
                <w:rFonts w:cs="Arial"/>
                <w:sz w:val="22"/>
                <w:highlight w:val="cyan"/>
                <w:lang w:val="en-US" w:eastAsia="zh-CN"/>
              </w:rPr>
              <w:t>DS</w:t>
            </w:r>
            <w:r w:rsidR="00291B4C">
              <w:rPr>
                <w:rFonts w:cs="Arial" w:hint="eastAsia"/>
                <w:sz w:val="22"/>
                <w:highlight w:val="cyan"/>
                <w:lang w:val="en-US" w:eastAsia="zh-CN"/>
              </w:rPr>
              <w:t>和出磨生料取样器之间的延迟，以分钟表示</w:t>
            </w:r>
            <w:r w:rsidR="00291B4C" w:rsidRPr="00B21C99">
              <w:rPr>
                <w:rFonts w:cs="Arial"/>
                <w:sz w:val="22"/>
                <w:highlight w:val="cyan"/>
                <w:lang w:val="en-US"/>
              </w:rPr>
              <w:t>): ………………………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………………………</w:t>
            </w:r>
          </w:p>
          <w:p w14:paraId="0E8269EF" w14:textId="77777777" w:rsidR="00DD4107" w:rsidRDefault="00DD4107" w:rsidP="001411DD">
            <w:pPr>
              <w:rPr>
                <w:sz w:val="22"/>
                <w:lang w:val="en-US"/>
              </w:rPr>
            </w:pPr>
          </w:p>
          <w:p w14:paraId="2897B84A" w14:textId="77777777" w:rsidR="00794F55" w:rsidRPr="001035CF" w:rsidRDefault="00794F55" w:rsidP="00794F55">
            <w:pPr>
              <w:jc w:val="left"/>
              <w:rPr>
                <w:rFonts w:cs="Arial"/>
                <w:sz w:val="22"/>
                <w:lang w:val="en-US"/>
              </w:rPr>
            </w:pPr>
            <w:r w:rsidRPr="000D4D39">
              <w:rPr>
                <w:rFonts w:cs="Arial"/>
                <w:sz w:val="22"/>
                <w:highlight w:val="cyan"/>
                <w:lang w:val="en-US"/>
              </w:rPr>
              <w:t xml:space="preserve">Time constant in raw mill&amp;separator 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生料磨和选粉机的工艺时间延迟</w:t>
            </w:r>
            <w:r w:rsidRPr="000D4D39">
              <w:rPr>
                <w:rFonts w:cs="Arial"/>
                <w:sz w:val="22"/>
                <w:highlight w:val="cyan"/>
                <w:lang w:val="en-US"/>
              </w:rPr>
              <w:t>(in minutes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以分钟表示</w:t>
            </w:r>
            <w:r w:rsidRPr="000D4D39">
              <w:rPr>
                <w:rFonts w:cs="Arial"/>
                <w:sz w:val="22"/>
                <w:highlight w:val="cyan"/>
                <w:lang w:val="en-US"/>
              </w:rPr>
              <w:t>): …………..</w:t>
            </w:r>
          </w:p>
          <w:p w14:paraId="5F85ADAC" w14:textId="77777777" w:rsidR="00794F55" w:rsidRDefault="00794F55" w:rsidP="00794F55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Measurement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frequency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在线分析仪的检测频次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(in minutes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以分钟表示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): ………………………</w:t>
            </w:r>
          </w:p>
          <w:p w14:paraId="26648191" w14:textId="77777777" w:rsidR="00794F55" w:rsidRPr="00B21C99" w:rsidRDefault="00794F55" w:rsidP="00794F55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Number of measurements per silo or stockpile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均化库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/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均化堆场填充的取样测量次数</w:t>
            </w:r>
            <w:r>
              <w:rPr>
                <w:rFonts w:cs="Arial"/>
                <w:sz w:val="22"/>
                <w:highlight w:val="cyan"/>
                <w:lang w:val="en-US"/>
              </w:rPr>
              <w:t>: …………..</w:t>
            </w:r>
          </w:p>
          <w:p w14:paraId="78CB6898" w14:textId="77777777" w:rsidR="00794F55" w:rsidRDefault="00794F55" w:rsidP="00794F55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</w:p>
          <w:p w14:paraId="2E789604" w14:textId="77777777" w:rsidR="00794F55" w:rsidRDefault="00794F55" w:rsidP="00794F55">
            <w:pPr>
              <w:rPr>
                <w:sz w:val="22"/>
                <w:lang w:val="en-US"/>
              </w:rPr>
            </w:pPr>
          </w:p>
          <w:p w14:paraId="631FE899" w14:textId="77777777" w:rsidR="00794F55" w:rsidRPr="001B34B8" w:rsidRDefault="00794F55" w:rsidP="00794F55">
            <w:pPr>
              <w:rPr>
                <w:sz w:val="22"/>
                <w:highlight w:val="cyan"/>
                <w:lang w:val="es-ES"/>
              </w:rPr>
            </w:pPr>
            <w:r w:rsidRPr="001B34B8">
              <w:rPr>
                <w:sz w:val="22"/>
                <w:highlight w:val="cyan"/>
                <w:lang w:val="es-ES"/>
              </w:rPr>
              <w:t>Precisions</w:t>
            </w:r>
            <w:r>
              <w:rPr>
                <w:rFonts w:hint="eastAsia"/>
                <w:sz w:val="22"/>
                <w:highlight w:val="cyan"/>
                <w:lang w:val="es-ES" w:eastAsia="zh-CN"/>
              </w:rPr>
              <w:t>分析仪标定</w:t>
            </w:r>
            <w:r w:rsidRPr="001B34B8">
              <w:rPr>
                <w:sz w:val="22"/>
                <w:highlight w:val="cyan"/>
                <w:lang w:val="es-ES"/>
              </w:rPr>
              <w:t xml:space="preserve">: </w:t>
            </w:r>
            <w:r w:rsidRPr="001B34B8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B34B8">
              <w:rPr>
                <w:rFonts w:cs="Arial"/>
                <w:sz w:val="22"/>
                <w:highlight w:val="cyan"/>
                <w:lang w:val="es-E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1B34B8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1B34B8">
              <w:rPr>
                <w:rFonts w:cs="Arial"/>
                <w:sz w:val="22"/>
                <w:szCs w:val="22"/>
                <w:highlight w:val="cyan"/>
                <w:lang w:val="es-ES"/>
              </w:rPr>
              <w:t xml:space="preserve"> static</w:t>
            </w:r>
            <w:r>
              <w:rPr>
                <w:rFonts w:cs="Arial" w:hint="eastAsia"/>
                <w:sz w:val="22"/>
                <w:szCs w:val="22"/>
                <w:highlight w:val="cyan"/>
                <w:lang w:val="es-ES" w:eastAsia="zh-CN"/>
              </w:rPr>
              <w:t>静态</w:t>
            </w:r>
            <w:r w:rsidRPr="001B34B8">
              <w:rPr>
                <w:rFonts w:cs="Arial"/>
                <w:sz w:val="22"/>
                <w:szCs w:val="22"/>
                <w:highlight w:val="cyan"/>
                <w:lang w:val="es-ES"/>
              </w:rPr>
              <w:t xml:space="preserve">   </w:t>
            </w:r>
            <w:r w:rsidRPr="001B34B8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B34B8">
              <w:rPr>
                <w:rFonts w:cs="Arial"/>
                <w:sz w:val="22"/>
                <w:highlight w:val="cyan"/>
                <w:lang w:val="es-E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1B34B8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1B34B8">
              <w:rPr>
                <w:rFonts w:cs="Arial"/>
                <w:sz w:val="22"/>
                <w:szCs w:val="22"/>
                <w:highlight w:val="cyan"/>
                <w:lang w:val="es-ES"/>
              </w:rPr>
              <w:t xml:space="preserve"> dynamic</w:t>
            </w:r>
            <w:r>
              <w:rPr>
                <w:rFonts w:cs="Arial" w:hint="eastAsia"/>
                <w:sz w:val="22"/>
                <w:szCs w:val="22"/>
                <w:highlight w:val="cyan"/>
                <w:lang w:val="es-ES" w:eastAsia="zh-CN"/>
              </w:rPr>
              <w:t>动态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5"/>
              <w:gridCol w:w="1074"/>
              <w:gridCol w:w="1001"/>
              <w:gridCol w:w="1099"/>
              <w:gridCol w:w="1075"/>
              <w:gridCol w:w="986"/>
              <w:gridCol w:w="986"/>
              <w:gridCol w:w="986"/>
              <w:gridCol w:w="986"/>
            </w:tblGrid>
            <w:tr w:rsidR="00794F55" w:rsidRPr="001B34B8" w14:paraId="750DFEC1" w14:textId="77777777" w:rsidTr="00E92F46">
              <w:tc>
                <w:tcPr>
                  <w:tcW w:w="1085" w:type="dxa"/>
                </w:tcPr>
                <w:p w14:paraId="5A2B2AEB" w14:textId="77777777" w:rsidR="00794F55" w:rsidRPr="001B34B8" w:rsidRDefault="00794F55" w:rsidP="00794F55">
                  <w:pPr>
                    <w:rPr>
                      <w:rFonts w:cs="Arial"/>
                      <w:sz w:val="22"/>
                      <w:highlight w:val="cyan"/>
                      <w:lang w:val="es-ES"/>
                    </w:rPr>
                  </w:pPr>
                  <w:r w:rsidRPr="001B34B8">
                    <w:rPr>
                      <w:rFonts w:cs="Arial"/>
                      <w:sz w:val="22"/>
                      <w:highlight w:val="cyan"/>
                      <w:lang w:val="es-ES"/>
                    </w:rPr>
                    <w:t>CaO</w:t>
                  </w:r>
                </w:p>
              </w:tc>
              <w:tc>
                <w:tcPr>
                  <w:tcW w:w="1085" w:type="dxa"/>
                </w:tcPr>
                <w:p w14:paraId="451A6472" w14:textId="77777777" w:rsidR="00794F55" w:rsidRPr="001B34B8" w:rsidRDefault="00794F55" w:rsidP="00794F55">
                  <w:pPr>
                    <w:rPr>
                      <w:rFonts w:cs="Arial"/>
                      <w:sz w:val="22"/>
                      <w:highlight w:val="cyan"/>
                      <w:lang w:val="es-ES"/>
                    </w:rPr>
                  </w:pPr>
                  <w:r w:rsidRPr="001B34B8">
                    <w:rPr>
                      <w:rFonts w:cs="Arial"/>
                      <w:sz w:val="22"/>
                      <w:highlight w:val="cyan"/>
                      <w:lang w:val="es-ES"/>
                    </w:rPr>
                    <w:t>SiO</w:t>
                  </w:r>
                  <w:r w:rsidRPr="001B34B8">
                    <w:rPr>
                      <w:rFonts w:cs="Arial"/>
                      <w:sz w:val="22"/>
                      <w:highlight w:val="cyan"/>
                      <w:vertAlign w:val="subscript"/>
                      <w:lang w:val="es-ES"/>
                    </w:rPr>
                    <w:t>2</w:t>
                  </w:r>
                </w:p>
              </w:tc>
              <w:tc>
                <w:tcPr>
                  <w:tcW w:w="1007" w:type="dxa"/>
                </w:tcPr>
                <w:p w14:paraId="208C328C" w14:textId="77777777" w:rsidR="00794F55" w:rsidRPr="001B34B8" w:rsidRDefault="00794F55" w:rsidP="00794F55">
                  <w:pPr>
                    <w:rPr>
                      <w:rFonts w:cs="Arial"/>
                      <w:sz w:val="22"/>
                      <w:highlight w:val="cyan"/>
                      <w:lang w:val="es-ES"/>
                    </w:rPr>
                  </w:pPr>
                  <w:r w:rsidRPr="001B34B8">
                    <w:rPr>
                      <w:rFonts w:cs="Arial"/>
                      <w:sz w:val="22"/>
                      <w:highlight w:val="cyan"/>
                      <w:lang w:val="es-ES"/>
                    </w:rPr>
                    <w:t>Fe</w:t>
                  </w:r>
                  <w:r w:rsidRPr="001B34B8">
                    <w:rPr>
                      <w:rFonts w:cs="Arial"/>
                      <w:sz w:val="22"/>
                      <w:highlight w:val="cyan"/>
                      <w:vertAlign w:val="subscript"/>
                      <w:lang w:val="es-ES"/>
                    </w:rPr>
                    <w:t>2</w:t>
                  </w:r>
                  <w:r w:rsidRPr="001B34B8">
                    <w:rPr>
                      <w:rFonts w:cs="Arial"/>
                      <w:sz w:val="22"/>
                      <w:highlight w:val="cyan"/>
                      <w:lang w:val="es-ES"/>
                    </w:rPr>
                    <w:t>O</w:t>
                  </w:r>
                  <w:r w:rsidRPr="001B34B8">
                    <w:rPr>
                      <w:rFonts w:cs="Arial"/>
                      <w:sz w:val="22"/>
                      <w:highlight w:val="cyan"/>
                      <w:vertAlign w:val="subscript"/>
                      <w:lang w:val="es-ES"/>
                    </w:rPr>
                    <w:t>3</w:t>
                  </w:r>
                </w:p>
              </w:tc>
              <w:tc>
                <w:tcPr>
                  <w:tcW w:w="1109" w:type="dxa"/>
                </w:tcPr>
                <w:p w14:paraId="3D7BE320" w14:textId="77777777" w:rsidR="00794F55" w:rsidRPr="001B34B8" w:rsidRDefault="00794F55" w:rsidP="00794F55">
                  <w:pPr>
                    <w:rPr>
                      <w:rFonts w:cs="Arial"/>
                      <w:sz w:val="22"/>
                      <w:lang w:val="es-ES"/>
                    </w:rPr>
                  </w:pPr>
                  <w:r w:rsidRPr="001B34B8">
                    <w:rPr>
                      <w:rFonts w:cs="Arial"/>
                      <w:sz w:val="22"/>
                      <w:highlight w:val="cyan"/>
                      <w:lang w:val="es-ES"/>
                    </w:rPr>
                    <w:t>Al</w:t>
                  </w:r>
                  <w:r w:rsidRPr="001B34B8">
                    <w:rPr>
                      <w:rFonts w:cs="Arial"/>
                      <w:sz w:val="22"/>
                      <w:highlight w:val="cyan"/>
                      <w:vertAlign w:val="subscript"/>
                      <w:lang w:val="es-ES"/>
                    </w:rPr>
                    <w:t>2</w:t>
                  </w:r>
                  <w:r w:rsidRPr="001B34B8">
                    <w:rPr>
                      <w:rFonts w:cs="Arial"/>
                      <w:sz w:val="22"/>
                      <w:highlight w:val="cyan"/>
                      <w:lang w:val="es-ES"/>
                    </w:rPr>
                    <w:t>O</w:t>
                  </w:r>
                  <w:r w:rsidRPr="001B34B8">
                    <w:rPr>
                      <w:rFonts w:cs="Arial"/>
                      <w:sz w:val="22"/>
                      <w:highlight w:val="cyan"/>
                      <w:vertAlign w:val="subscript"/>
                      <w:lang w:val="es-ES"/>
                    </w:rPr>
                    <w:t>3</w:t>
                  </w:r>
                </w:p>
              </w:tc>
              <w:tc>
                <w:tcPr>
                  <w:tcW w:w="1099" w:type="dxa"/>
                </w:tcPr>
                <w:p w14:paraId="54C51A4A" w14:textId="77777777" w:rsidR="00794F55" w:rsidRPr="001B34B8" w:rsidRDefault="00794F55" w:rsidP="00794F55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288E76A8" w14:textId="77777777" w:rsidR="00794F55" w:rsidRPr="001B34B8" w:rsidRDefault="00794F55" w:rsidP="00794F55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7C6AC27A" w14:textId="77777777" w:rsidR="00794F55" w:rsidRPr="001B34B8" w:rsidRDefault="00794F55" w:rsidP="00794F55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26B3AC0C" w14:textId="77777777" w:rsidR="00794F55" w:rsidRPr="001B34B8" w:rsidRDefault="00794F55" w:rsidP="00794F55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55DC0739" w14:textId="77777777" w:rsidR="00794F55" w:rsidRPr="001B34B8" w:rsidRDefault="00794F55" w:rsidP="00794F55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</w:tr>
            <w:tr w:rsidR="00794F55" w:rsidRPr="001B34B8" w14:paraId="16F0E94E" w14:textId="77777777" w:rsidTr="00E92F46">
              <w:tc>
                <w:tcPr>
                  <w:tcW w:w="1085" w:type="dxa"/>
                </w:tcPr>
                <w:p w14:paraId="34F32547" w14:textId="77777777" w:rsidR="00794F55" w:rsidRPr="001B34B8" w:rsidRDefault="00794F55" w:rsidP="00794F55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85" w:type="dxa"/>
                </w:tcPr>
                <w:p w14:paraId="6EE9F5AC" w14:textId="77777777" w:rsidR="00794F55" w:rsidRPr="001B34B8" w:rsidRDefault="00794F55" w:rsidP="00794F55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7" w:type="dxa"/>
                </w:tcPr>
                <w:p w14:paraId="2082C25E" w14:textId="77777777" w:rsidR="00794F55" w:rsidRPr="001B34B8" w:rsidRDefault="00794F55" w:rsidP="00794F55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109" w:type="dxa"/>
                </w:tcPr>
                <w:p w14:paraId="536765CA" w14:textId="77777777" w:rsidR="00794F55" w:rsidRPr="001B34B8" w:rsidRDefault="00794F55" w:rsidP="00794F55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99" w:type="dxa"/>
                </w:tcPr>
                <w:p w14:paraId="40B8E7D3" w14:textId="77777777" w:rsidR="00794F55" w:rsidRPr="001B34B8" w:rsidRDefault="00794F55" w:rsidP="00794F55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10A263A5" w14:textId="77777777" w:rsidR="00794F55" w:rsidRPr="001B34B8" w:rsidRDefault="00794F55" w:rsidP="00794F55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40D56A30" w14:textId="77777777" w:rsidR="00794F55" w:rsidRPr="001B34B8" w:rsidRDefault="00794F55" w:rsidP="00794F55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56578495" w14:textId="77777777" w:rsidR="00794F55" w:rsidRPr="001B34B8" w:rsidRDefault="00794F55" w:rsidP="00794F55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76863D77" w14:textId="77777777" w:rsidR="00794F55" w:rsidRPr="001B34B8" w:rsidRDefault="00794F55" w:rsidP="00794F55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</w:tr>
          </w:tbl>
          <w:p w14:paraId="33331E8B" w14:textId="77777777" w:rsidR="00794F55" w:rsidRDefault="00794F55" w:rsidP="00794F55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</w:p>
          <w:p w14:paraId="4B277FBB" w14:textId="77777777" w:rsidR="00794F55" w:rsidRPr="00B21C99" w:rsidRDefault="00794F55" w:rsidP="00794F55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</w:p>
          <w:p w14:paraId="455BFC7B" w14:textId="77777777" w:rsidR="00794F55" w:rsidRPr="00A5256D" w:rsidRDefault="00794F55" w:rsidP="00794F55">
            <w:pPr>
              <w:jc w:val="left"/>
              <w:rPr>
                <w:rFonts w:cs="Arial"/>
                <w:sz w:val="22"/>
                <w:highlight w:val="cyan"/>
                <w:u w:val="single"/>
                <w:lang w:val="en-US"/>
              </w:rPr>
            </w:pPr>
            <w:r w:rsidRPr="00A5256D">
              <w:rPr>
                <w:rFonts w:cs="Arial"/>
                <w:sz w:val="22"/>
                <w:highlight w:val="cyan"/>
                <w:u w:val="single"/>
                <w:lang w:val="en-US"/>
              </w:rPr>
              <w:t>If applicable</w:t>
            </w:r>
            <w:r>
              <w:rPr>
                <w:rFonts w:cs="Arial" w:hint="eastAsia"/>
                <w:sz w:val="22"/>
                <w:highlight w:val="cyan"/>
                <w:u w:val="single"/>
                <w:lang w:val="en-US" w:eastAsia="zh-CN"/>
              </w:rPr>
              <w:t>如果适用</w:t>
            </w:r>
            <w:r w:rsidRPr="00A5256D">
              <w:rPr>
                <w:rFonts w:cs="Arial"/>
                <w:sz w:val="22"/>
                <w:highlight w:val="cyan"/>
                <w:u w:val="single"/>
                <w:lang w:val="en-US"/>
              </w:rPr>
              <w:t xml:space="preserve">: </w:t>
            </w:r>
          </w:p>
          <w:p w14:paraId="74F1C276" w14:textId="77777777" w:rsidR="00794F55" w:rsidRPr="00B21C99" w:rsidRDefault="00794F55" w:rsidP="00794F55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Sampling </w:t>
            </w:r>
            <w:r>
              <w:rPr>
                <w:rFonts w:cs="Arial"/>
                <w:sz w:val="22"/>
                <w:highlight w:val="cyan"/>
                <w:lang w:val="en-US"/>
              </w:rPr>
              <w:t xml:space="preserve">and preparation 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method</w:t>
            </w:r>
            <w:r>
              <w:rPr>
                <w:rFonts w:cs="Arial"/>
                <w:sz w:val="22"/>
                <w:highlight w:val="cyan"/>
                <w:lang w:val="en-US"/>
              </w:rPr>
              <w:t>s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取样和样品制备方法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:</w:t>
            </w:r>
          </w:p>
          <w:p w14:paraId="79BE2984" w14:textId="77777777" w:rsidR="00794F55" w:rsidRPr="00B21C99" w:rsidRDefault="00794F55" w:rsidP="00794F55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cumulated over a period (in minutes) of</w:t>
            </w:r>
            <w:r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综合样品</w:t>
            </w:r>
            <w:r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,</w:t>
            </w:r>
            <w:r>
              <w:rPr>
                <w:rFonts w:cs="Arial"/>
                <w:sz w:val="22"/>
                <w:szCs w:val="22"/>
                <w:highlight w:val="cyan"/>
                <w:lang w:val="en-US" w:eastAsia="zh-CN"/>
              </w:rPr>
              <w:t xml:space="preserve"> </w:t>
            </w:r>
            <w:r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累积的分钟数</w:t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>: ……………</w:t>
            </w:r>
          </w:p>
          <w:p w14:paraId="0F4BA883" w14:textId="77777777" w:rsidR="00794F55" w:rsidRDefault="00794F55" w:rsidP="00794F55">
            <w:pPr>
              <w:rPr>
                <w:rFonts w:cs="Arial"/>
                <w:sz w:val="22"/>
                <w:szCs w:val="22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 w:rsidRPr="007D217C">
              <w:rPr>
                <w:rFonts w:cs="Arial"/>
                <w:sz w:val="22"/>
                <w:szCs w:val="22"/>
                <w:highlight w:val="cyan"/>
                <w:lang w:val="en-US"/>
              </w:rPr>
              <w:t>spot</w:t>
            </w:r>
            <w:r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瞬时样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648C714B" w14:textId="77777777" w:rsidR="00794F55" w:rsidRPr="009B1365" w:rsidRDefault="00794F55" w:rsidP="00794F55">
            <w:pPr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>
              <w:rPr>
                <w:rFonts w:cs="Arial"/>
                <w:sz w:val="22"/>
                <w:szCs w:val="22"/>
                <w:lang w:val="en-US"/>
              </w:rPr>
              <w:t xml:space="preserve"> Other</w:t>
            </w:r>
            <w:r>
              <w:rPr>
                <w:rFonts w:cs="Arial" w:hint="eastAsia"/>
                <w:sz w:val="22"/>
                <w:szCs w:val="22"/>
                <w:lang w:val="en-US" w:eastAsia="zh-CN"/>
              </w:rPr>
              <w:t>其他样品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:  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………………</w:t>
            </w:r>
          </w:p>
          <w:p w14:paraId="7AE343ED" w14:textId="77777777" w:rsidR="00794F55" w:rsidRDefault="00794F55" w:rsidP="00794F55">
            <w:pPr>
              <w:jc w:val="left"/>
              <w:rPr>
                <w:rFonts w:cs="Arial"/>
                <w:sz w:val="22"/>
                <w:lang w:val="en-US"/>
              </w:rPr>
            </w:pPr>
          </w:p>
          <w:p w14:paraId="7BB1DAB2" w14:textId="77777777" w:rsidR="00794F55" w:rsidRPr="00B21C99" w:rsidRDefault="00794F55" w:rsidP="00794F55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>fully automatic including pneumatic</w:t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>sample transfer from raw mill</w:t>
            </w:r>
            <w:r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完全自动</w:t>
            </w:r>
            <w:r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:</w:t>
            </w:r>
            <w:r>
              <w:rPr>
                <w:rFonts w:cs="Arial"/>
                <w:sz w:val="22"/>
                <w:szCs w:val="22"/>
                <w:highlight w:val="cyan"/>
                <w:lang w:val="en-US" w:eastAsia="zh-CN"/>
              </w:rPr>
              <w:t xml:space="preserve"> </w:t>
            </w:r>
            <w:r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取样和气力样品传送</w:t>
            </w:r>
          </w:p>
          <w:p w14:paraId="711FEBC0" w14:textId="77777777" w:rsidR="00794F55" w:rsidRPr="007D217C" w:rsidRDefault="00794F55" w:rsidP="00794F55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7D217C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217C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7D217C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7D217C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manual sample transfer, preparation, and analysis. </w:t>
            </w:r>
            <w:r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手动样品传送制备和分析</w:t>
            </w:r>
          </w:p>
          <w:p w14:paraId="70A42626" w14:textId="77777777" w:rsidR="00794F55" w:rsidRPr="00FA6779" w:rsidRDefault="00794F55" w:rsidP="00794F55">
            <w:pPr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7D217C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217C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7D217C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7D217C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 w:rsidRPr="00FA6779">
              <w:rPr>
                <w:rFonts w:cs="Arial"/>
                <w:color w:val="FF0000"/>
                <w:sz w:val="22"/>
                <w:szCs w:val="22"/>
                <w:highlight w:val="cyan"/>
                <w:lang w:val="en-US"/>
              </w:rPr>
              <w:t>exact sample collection time known</w:t>
            </w:r>
          </w:p>
          <w:p w14:paraId="64587451" w14:textId="77777777" w:rsidR="00794F55" w:rsidRDefault="00794F55" w:rsidP="00794F55">
            <w:pPr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>
              <w:rPr>
                <w:rFonts w:cs="Arial"/>
                <w:sz w:val="22"/>
                <w:szCs w:val="22"/>
                <w:lang w:val="en-US"/>
              </w:rPr>
              <w:t xml:space="preserve"> Other</w:t>
            </w:r>
            <w:r>
              <w:rPr>
                <w:rFonts w:cs="Arial" w:hint="eastAsia"/>
                <w:sz w:val="22"/>
                <w:szCs w:val="22"/>
                <w:lang w:val="en-US" w:eastAsia="zh-CN"/>
              </w:rPr>
              <w:t>其他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:  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………………</w:t>
            </w:r>
          </w:p>
          <w:p w14:paraId="53AEC574" w14:textId="77777777" w:rsidR="00DD4107" w:rsidRPr="00DD4107" w:rsidRDefault="00DD4107" w:rsidP="00794F55">
            <w:pPr>
              <w:jc w:val="left"/>
              <w:rPr>
                <w:rFonts w:cs="Arial"/>
                <w:sz w:val="22"/>
                <w:lang w:val="en-US"/>
              </w:rPr>
            </w:pPr>
          </w:p>
        </w:tc>
      </w:tr>
    </w:tbl>
    <w:p w14:paraId="2A2A88DB" w14:textId="77777777" w:rsidR="00E2593C" w:rsidRPr="00DD4107" w:rsidRDefault="001B34B8">
      <w:pPr>
        <w:ind w:hanging="284"/>
        <w:rPr>
          <w:rFonts w:cs="Arial"/>
          <w:sz w:val="22"/>
          <w:lang w:val="en-US"/>
        </w:rPr>
      </w:pPr>
      <w:r w:rsidRPr="00DD4107">
        <w:rPr>
          <w:rFonts w:cs="Arial"/>
          <w:sz w:val="22"/>
          <w:lang w:val="en-US"/>
        </w:rPr>
        <w:br w:type="page"/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E2593C" w:rsidRPr="003333C0" w14:paraId="282AEE83" w14:textId="77777777" w:rsidTr="00B71D70">
        <w:tc>
          <w:tcPr>
            <w:tcW w:w="9568" w:type="dxa"/>
          </w:tcPr>
          <w:p w14:paraId="3CD0F0A2" w14:textId="77777777" w:rsidR="00E2593C" w:rsidRPr="00DD4107" w:rsidRDefault="00E2593C" w:rsidP="00B71D70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</w:p>
          <w:p w14:paraId="36AC3DBC" w14:textId="77777777" w:rsidR="00E2593C" w:rsidRPr="003333C0" w:rsidRDefault="002A01E3" w:rsidP="00B71D70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lang w:val="en-US"/>
              </w:rPr>
              <w:t xml:space="preserve">LABORATORY </w:t>
            </w:r>
            <w:r w:rsidR="00613402">
              <w:rPr>
                <w:rFonts w:cs="Arial"/>
                <w:b/>
                <w:bCs/>
                <w:sz w:val="22"/>
                <w:lang w:val="en-US"/>
              </w:rPr>
              <w:t>XRF SPECTROMETER</w:t>
            </w:r>
          </w:p>
          <w:p w14:paraId="08C928B2" w14:textId="77777777" w:rsidR="00E2593C" w:rsidRPr="003333C0" w:rsidRDefault="00E2593C" w:rsidP="00B71D70">
            <w:pPr>
              <w:jc w:val="left"/>
              <w:rPr>
                <w:rFonts w:cs="Arial"/>
                <w:sz w:val="22"/>
                <w:lang w:val="en-US"/>
              </w:rPr>
            </w:pPr>
          </w:p>
        </w:tc>
      </w:tr>
      <w:tr w:rsidR="00E2593C" w:rsidRPr="004E6744" w14:paraId="4F86EBF2" w14:textId="77777777" w:rsidTr="00B71D70">
        <w:trPr>
          <w:trHeight w:val="2066"/>
        </w:trPr>
        <w:tc>
          <w:tcPr>
            <w:tcW w:w="9568" w:type="dxa"/>
          </w:tcPr>
          <w:p w14:paraId="3DF9100C" w14:textId="77777777" w:rsidR="00794F55" w:rsidRPr="003333C0" w:rsidRDefault="00794F55" w:rsidP="00794F55">
            <w:pPr>
              <w:rPr>
                <w:rFonts w:cs="Arial"/>
                <w:sz w:val="22"/>
                <w:lang w:val="en-US"/>
              </w:rPr>
            </w:pPr>
          </w:p>
          <w:p w14:paraId="16E979CC" w14:textId="77777777" w:rsidR="00794F55" w:rsidRPr="003333C0" w:rsidRDefault="00794F55" w:rsidP="00794F55">
            <w:pPr>
              <w:rPr>
                <w:rFonts w:cs="Arial"/>
                <w:sz w:val="22"/>
                <w:szCs w:val="22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>in place</w:t>
            </w:r>
            <w:r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已安装</w:t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or 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>planned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 w:hint="eastAsia"/>
                <w:sz w:val="22"/>
                <w:szCs w:val="22"/>
                <w:lang w:val="en-US" w:eastAsia="zh-CN"/>
              </w:rPr>
              <w:t>计划安装</w:t>
            </w:r>
          </w:p>
          <w:p w14:paraId="15F24DFF" w14:textId="77777777" w:rsidR="00794F55" w:rsidRDefault="00794F55" w:rsidP="00794F55">
            <w:pPr>
              <w:rPr>
                <w:rFonts w:cs="Arial"/>
                <w:sz w:val="22"/>
                <w:lang w:val="en-US"/>
              </w:rPr>
            </w:pPr>
          </w:p>
          <w:p w14:paraId="0BA6DCAC" w14:textId="77777777" w:rsidR="00794F55" w:rsidRPr="003333C0" w:rsidRDefault="00794F55" w:rsidP="00794F55">
            <w:pPr>
              <w:rPr>
                <w:rFonts w:cs="Arial"/>
                <w:sz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t>Supplier</w:t>
            </w:r>
            <w:r>
              <w:rPr>
                <w:rFonts w:cs="Arial" w:hint="eastAsia"/>
                <w:sz w:val="22"/>
                <w:lang w:val="en-US" w:eastAsia="zh-CN"/>
              </w:rPr>
              <w:t>供应商</w:t>
            </w:r>
            <w:r w:rsidRPr="003333C0">
              <w:rPr>
                <w:rFonts w:cs="Arial"/>
                <w:sz w:val="22"/>
                <w:lang w:val="en-US"/>
              </w:rPr>
              <w:t>: …………………………………  Device model</w:t>
            </w:r>
            <w:r>
              <w:rPr>
                <w:rFonts w:cs="Arial" w:hint="eastAsia"/>
                <w:sz w:val="22"/>
                <w:lang w:val="en-US" w:eastAsia="zh-CN"/>
              </w:rPr>
              <w:t>设备型号</w:t>
            </w:r>
            <w:r w:rsidRPr="003333C0">
              <w:rPr>
                <w:rFonts w:cs="Arial"/>
                <w:sz w:val="22"/>
                <w:lang w:val="en-US"/>
              </w:rPr>
              <w:t>: …………………………………….</w:t>
            </w:r>
          </w:p>
          <w:p w14:paraId="1B6C6C55" w14:textId="77777777" w:rsidR="00794F55" w:rsidRPr="003333C0" w:rsidRDefault="00794F55" w:rsidP="00794F55">
            <w:pPr>
              <w:rPr>
                <w:rFonts w:cs="Arial"/>
                <w:sz w:val="22"/>
                <w:lang w:val="en-US"/>
              </w:rPr>
            </w:pPr>
          </w:p>
          <w:p w14:paraId="2984B50C" w14:textId="77777777" w:rsidR="00794F55" w:rsidRPr="005776F0" w:rsidRDefault="00794F55" w:rsidP="00794F55">
            <w:pPr>
              <w:rPr>
                <w:rFonts w:cs="Arial"/>
                <w:sz w:val="22"/>
                <w:highlight w:val="yellow"/>
                <w:lang w:val="en-US"/>
              </w:rPr>
            </w:pPr>
            <w:r w:rsidRPr="005776F0">
              <w:rPr>
                <w:rFonts w:cs="Arial"/>
                <w:sz w:val="22"/>
                <w:highlight w:val="yellow"/>
                <w:lang w:val="en-US"/>
              </w:rPr>
              <w:t>Connected to customer PLC</w:t>
            </w:r>
            <w:r>
              <w:rPr>
                <w:rFonts w:cs="Arial" w:hint="eastAsia"/>
                <w:sz w:val="22"/>
                <w:highlight w:val="yellow"/>
                <w:lang w:val="en-US" w:eastAsia="zh-CN"/>
              </w:rPr>
              <w:t>已连接到客户</w:t>
            </w:r>
            <w:r>
              <w:rPr>
                <w:rFonts w:cs="Arial" w:hint="eastAsia"/>
                <w:sz w:val="22"/>
                <w:highlight w:val="yellow"/>
                <w:lang w:val="en-US" w:eastAsia="zh-CN"/>
              </w:rPr>
              <w:t>plc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t xml:space="preserve">: </w:t>
            </w:r>
          </w:p>
          <w:p w14:paraId="632261BA" w14:textId="77777777" w:rsidR="00794F55" w:rsidRPr="005776F0" w:rsidRDefault="00794F55" w:rsidP="00794F55">
            <w:pPr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yes</w:t>
            </w:r>
            <w:r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已连接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t xml:space="preserve"> (</w:t>
            </w:r>
            <w:r>
              <w:rPr>
                <w:rFonts w:cs="Arial"/>
                <w:sz w:val="22"/>
                <w:highlight w:val="yellow"/>
                <w:lang w:val="en-US"/>
              </w:rPr>
              <w:t>standard</w:t>
            </w:r>
            <w:r>
              <w:rPr>
                <w:rFonts w:cs="Arial" w:hint="eastAsia"/>
                <w:sz w:val="22"/>
                <w:highlight w:val="yellow"/>
                <w:lang w:val="en-US" w:eastAsia="zh-CN"/>
              </w:rPr>
              <w:t>标准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t>)</w:t>
            </w:r>
          </w:p>
          <w:p w14:paraId="390C0AA4" w14:textId="77777777" w:rsidR="00794F55" w:rsidRPr="009A0BF6" w:rsidRDefault="00794F55" w:rsidP="00794F55">
            <w:pPr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A0BF6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9A0BF6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 no   </w:t>
            </w:r>
            <w:r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尚未连接</w:t>
            </w:r>
            <w:r w:rsidRPr="009A0BF6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 </w:t>
            </w:r>
          </w:p>
          <w:p w14:paraId="1E0108E7" w14:textId="77777777" w:rsidR="00794F55" w:rsidRPr="005776F0" w:rsidRDefault="00794F55" w:rsidP="00794F55">
            <w:pPr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>If not connected to PLC, available interface:</w:t>
            </w:r>
            <w:r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如果还没有连接到</w:t>
            </w:r>
            <w:r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plc</w:t>
            </w:r>
            <w:r>
              <w:rPr>
                <w:rFonts w:cs="Arial"/>
                <w:sz w:val="22"/>
                <w:szCs w:val="22"/>
                <w:highlight w:val="yellow"/>
                <w:lang w:val="en-US" w:eastAsia="zh-CN"/>
              </w:rPr>
              <w:t xml:space="preserve">, </w:t>
            </w:r>
            <w:r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有哪些可用界面</w:t>
            </w:r>
          </w:p>
          <w:p w14:paraId="28BF38CC" w14:textId="77777777" w:rsidR="00794F55" w:rsidRPr="005776F0" w:rsidRDefault="00794F55" w:rsidP="00794F55">
            <w:pPr>
              <w:rPr>
                <w:rFonts w:cs="Arial"/>
                <w:sz w:val="22"/>
                <w:highlight w:val="yellow"/>
                <w:lang w:val="en-US"/>
              </w:rPr>
            </w:pP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via file</w:t>
            </w:r>
            <w:r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exchange</w:t>
            </w:r>
            <w:r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通过文件交换</w:t>
            </w:r>
            <w:r>
              <w:rPr>
                <w:rFonts w:cs="Arial"/>
                <w:sz w:val="22"/>
                <w:szCs w:val="22"/>
                <w:highlight w:val="yellow"/>
                <w:lang w:val="en-US"/>
              </w:rPr>
              <w:t>(standard</w:t>
            </w:r>
            <w:r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标准</w:t>
            </w:r>
            <w:r>
              <w:rPr>
                <w:rFonts w:cs="Arial"/>
                <w:sz w:val="22"/>
                <w:szCs w:val="22"/>
                <w:highlight w:val="yellow"/>
                <w:lang w:val="en-US"/>
              </w:rPr>
              <w:t>)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OPC</w:t>
            </w:r>
            <w:r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UA  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OPC</w:t>
            </w:r>
            <w:r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DA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t xml:space="preserve"> 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t xml:space="preserve"> </w:t>
            </w:r>
          </w:p>
          <w:p w14:paraId="4AF2AA66" w14:textId="77777777" w:rsidR="00794F55" w:rsidRPr="003333C0" w:rsidRDefault="00794F55" w:rsidP="00794F55">
            <w:pPr>
              <w:rPr>
                <w:rFonts w:cs="Arial"/>
                <w:sz w:val="22"/>
                <w:lang w:val="en-US"/>
              </w:rPr>
            </w:pP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4-20mA 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0-10V 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other</w:t>
            </w:r>
            <w:r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其他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>: ………………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4DED389C" w14:textId="77777777" w:rsidR="00E2593C" w:rsidRPr="003333C0" w:rsidRDefault="00E2593C" w:rsidP="00B71D70">
            <w:pPr>
              <w:jc w:val="left"/>
              <w:rPr>
                <w:rFonts w:cs="Arial"/>
                <w:sz w:val="22"/>
                <w:lang w:val="en-US"/>
              </w:rPr>
            </w:pPr>
          </w:p>
          <w:p w14:paraId="20A1A0E6" w14:textId="225004E1" w:rsidR="00E2593C" w:rsidRPr="00B21C99" w:rsidRDefault="00E2593C" w:rsidP="00B71D70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Distance/Delay between feeders and sampling point (in meters and minutes):</w:t>
            </w:r>
            <w:r w:rsidR="00794F55">
              <w:rPr>
                <w:rFonts w:cs="Arial" w:hint="eastAsia"/>
                <w:sz w:val="22"/>
                <w:highlight w:val="cyan"/>
                <w:lang w:val="en-US" w:eastAsia="zh-CN"/>
              </w:rPr>
              <w:t xml:space="preserve"> </w:t>
            </w:r>
            <w:r w:rsidR="00794F55">
              <w:rPr>
                <w:rFonts w:cs="Arial" w:hint="eastAsia"/>
                <w:sz w:val="22"/>
                <w:highlight w:val="cyan"/>
                <w:lang w:val="en-US" w:eastAsia="zh-CN"/>
              </w:rPr>
              <w:t>喂料秤和出磨生料取样器之间的距离</w:t>
            </w:r>
            <w:r w:rsidR="00794F55">
              <w:rPr>
                <w:rFonts w:cs="Arial" w:hint="eastAsia"/>
                <w:sz w:val="22"/>
                <w:highlight w:val="cyan"/>
                <w:lang w:val="en-US" w:eastAsia="zh-CN"/>
              </w:rPr>
              <w:t>/</w:t>
            </w:r>
            <w:r w:rsidR="00794F55">
              <w:rPr>
                <w:rFonts w:cs="Arial" w:hint="eastAsia"/>
                <w:sz w:val="22"/>
                <w:highlight w:val="cyan"/>
                <w:lang w:val="en-US" w:eastAsia="zh-CN"/>
              </w:rPr>
              <w:t>时间延迟</w:t>
            </w:r>
            <w:r w:rsidR="00794F55" w:rsidRPr="00B21C99">
              <w:rPr>
                <w:rFonts w:cs="Arial"/>
                <w:sz w:val="22"/>
                <w:highlight w:val="cyan"/>
                <w:lang w:val="en-US"/>
              </w:rPr>
              <w:t xml:space="preserve"> (in meters and minutes</w:t>
            </w:r>
            <w:r w:rsidR="00794F55">
              <w:rPr>
                <w:rFonts w:cs="Arial" w:hint="eastAsia"/>
                <w:sz w:val="22"/>
                <w:highlight w:val="cyan"/>
                <w:lang w:val="en-US" w:eastAsia="zh-CN"/>
              </w:rPr>
              <w:t>以米和分钟来表示</w:t>
            </w:r>
            <w:r w:rsidR="00794F55" w:rsidRPr="00B21C99">
              <w:rPr>
                <w:rFonts w:cs="Arial"/>
                <w:sz w:val="22"/>
                <w:highlight w:val="cyan"/>
                <w:lang w:val="en-US"/>
              </w:rPr>
              <w:t>):: …………..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…………..</w:t>
            </w:r>
          </w:p>
          <w:p w14:paraId="73A6646E" w14:textId="5088A964" w:rsidR="000D4D39" w:rsidRPr="001035CF" w:rsidRDefault="000D4D39" w:rsidP="000D4D39">
            <w:pPr>
              <w:jc w:val="left"/>
              <w:rPr>
                <w:rFonts w:cs="Arial"/>
                <w:sz w:val="22"/>
                <w:lang w:val="en-US"/>
              </w:rPr>
            </w:pPr>
            <w:r w:rsidRPr="000D4D39">
              <w:rPr>
                <w:rFonts w:cs="Arial"/>
                <w:sz w:val="22"/>
                <w:highlight w:val="cyan"/>
                <w:lang w:val="en-US"/>
              </w:rPr>
              <w:t>Time constant in raw mill&amp;separator (in minutes):</w:t>
            </w:r>
            <w:r w:rsidR="00794F55">
              <w:rPr>
                <w:rFonts w:cs="Arial" w:hint="eastAsia"/>
                <w:sz w:val="22"/>
                <w:highlight w:val="cyan"/>
                <w:lang w:val="en-US" w:eastAsia="zh-CN"/>
              </w:rPr>
              <w:t xml:space="preserve"> </w:t>
            </w:r>
            <w:r w:rsidR="003F5945">
              <w:rPr>
                <w:rFonts w:cs="Arial" w:hint="eastAsia"/>
                <w:sz w:val="22"/>
                <w:highlight w:val="cyan"/>
                <w:lang w:val="en-US" w:eastAsia="zh-CN"/>
              </w:rPr>
              <w:t>生料磨和选粉机的工艺时间延迟</w:t>
            </w:r>
            <w:r w:rsidR="003F5945" w:rsidRPr="000D4D39">
              <w:rPr>
                <w:rFonts w:cs="Arial"/>
                <w:sz w:val="22"/>
                <w:highlight w:val="cyan"/>
                <w:lang w:val="en-US"/>
              </w:rPr>
              <w:t>(in minutes</w:t>
            </w:r>
            <w:r w:rsidR="003F5945">
              <w:rPr>
                <w:rFonts w:cs="Arial" w:hint="eastAsia"/>
                <w:sz w:val="22"/>
                <w:highlight w:val="cyan"/>
                <w:lang w:val="en-US" w:eastAsia="zh-CN"/>
              </w:rPr>
              <w:t>以分钟表示</w:t>
            </w:r>
            <w:r w:rsidR="003F5945" w:rsidRPr="000D4D39">
              <w:rPr>
                <w:rFonts w:cs="Arial"/>
                <w:sz w:val="22"/>
                <w:highlight w:val="cyan"/>
                <w:lang w:val="en-US"/>
              </w:rPr>
              <w:t>):</w:t>
            </w:r>
          </w:p>
          <w:p w14:paraId="5167B7BC" w14:textId="6924B787" w:rsidR="00E2593C" w:rsidRPr="00B21C99" w:rsidRDefault="00E2593C" w:rsidP="00B71D70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Delay between </w:t>
            </w:r>
            <w:r w:rsidRPr="003F5945">
              <w:rPr>
                <w:rFonts w:cs="Arial"/>
                <w:color w:val="FF0000"/>
                <w:sz w:val="22"/>
                <w:highlight w:val="cyan"/>
                <w:lang w:val="en-US"/>
              </w:rPr>
              <w:t>sampling point and measurement result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(in minutes)</w:t>
            </w:r>
            <w:r w:rsidR="003F5945">
              <w:rPr>
                <w:rFonts w:cs="Arial" w:hint="eastAsia"/>
                <w:sz w:val="22"/>
                <w:highlight w:val="cyan"/>
                <w:lang w:val="en-US" w:eastAsia="zh-CN"/>
              </w:rPr>
              <w:t>从取样点到出检测结果的时间延迟以分钟表示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: ………………………</w:t>
            </w:r>
          </w:p>
          <w:p w14:paraId="1300972B" w14:textId="322FB0D1" w:rsidR="00E2593C" w:rsidRDefault="00130B46" w:rsidP="00B71D70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Measurement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 w:rsidR="00E2593C" w:rsidRPr="00B21C99">
              <w:rPr>
                <w:rFonts w:cs="Arial"/>
                <w:sz w:val="22"/>
                <w:highlight w:val="cyan"/>
                <w:lang w:val="en-US"/>
              </w:rPr>
              <w:t xml:space="preserve">frequency (in minutes): </w:t>
            </w:r>
            <w:r w:rsidR="00F04800">
              <w:rPr>
                <w:rFonts w:cs="Arial" w:hint="eastAsia"/>
                <w:sz w:val="22"/>
                <w:highlight w:val="cyan"/>
                <w:lang w:val="en-US" w:eastAsia="zh-CN"/>
              </w:rPr>
              <w:t>检测频率以分钟表示</w:t>
            </w:r>
            <w:r w:rsidR="00E2593C" w:rsidRPr="00B21C99">
              <w:rPr>
                <w:rFonts w:cs="Arial"/>
                <w:sz w:val="22"/>
                <w:highlight w:val="cyan"/>
                <w:lang w:val="en-US"/>
              </w:rPr>
              <w:t>………………………</w:t>
            </w:r>
          </w:p>
          <w:p w14:paraId="18B4075E" w14:textId="5DA706D8" w:rsidR="00A86B28" w:rsidRPr="00B21C99" w:rsidRDefault="00A86B28" w:rsidP="00B71D70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 xml:space="preserve">Number of </w:t>
            </w:r>
            <w:r w:rsidR="00A5256D">
              <w:rPr>
                <w:rFonts w:cs="Arial"/>
                <w:sz w:val="22"/>
                <w:highlight w:val="cyan"/>
                <w:lang w:val="en-US"/>
              </w:rPr>
              <w:t xml:space="preserve">measurements </w:t>
            </w:r>
            <w:r>
              <w:rPr>
                <w:rFonts w:cs="Arial"/>
                <w:sz w:val="22"/>
                <w:highlight w:val="cyan"/>
                <w:lang w:val="en-US"/>
              </w:rPr>
              <w:t>per silo:</w:t>
            </w:r>
            <w:r w:rsidR="00F04800">
              <w:rPr>
                <w:rFonts w:cs="Arial" w:hint="eastAsia"/>
                <w:sz w:val="22"/>
                <w:highlight w:val="cyan"/>
                <w:lang w:val="en-US" w:eastAsia="zh-CN"/>
              </w:rPr>
              <w:t xml:space="preserve"> </w:t>
            </w:r>
            <w:r w:rsidR="00F04800">
              <w:rPr>
                <w:rFonts w:cs="Arial" w:hint="eastAsia"/>
                <w:sz w:val="22"/>
                <w:highlight w:val="cyan"/>
                <w:lang w:val="en-US" w:eastAsia="zh-CN"/>
              </w:rPr>
              <w:t>均化库填充的取样测量次数</w:t>
            </w:r>
            <w:r>
              <w:rPr>
                <w:rFonts w:cs="Arial"/>
                <w:sz w:val="22"/>
                <w:highlight w:val="cyan"/>
                <w:lang w:val="en-US"/>
              </w:rPr>
              <w:t xml:space="preserve"> …………..</w:t>
            </w:r>
          </w:p>
          <w:p w14:paraId="4D8B6435" w14:textId="77777777" w:rsidR="00E2593C" w:rsidRPr="00B21C99" w:rsidRDefault="00E2593C" w:rsidP="00B71D70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</w:p>
          <w:p w14:paraId="779034E5" w14:textId="56B97EA8" w:rsidR="00E2593C" w:rsidRPr="00B21C99" w:rsidRDefault="00E2593C" w:rsidP="00B71D70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Sampling method:</w:t>
            </w:r>
            <w:r w:rsidR="000F3658">
              <w:rPr>
                <w:rFonts w:cs="Arial" w:hint="eastAsia"/>
                <w:sz w:val="22"/>
                <w:highlight w:val="cyan"/>
                <w:lang w:val="en-US" w:eastAsia="zh-CN"/>
              </w:rPr>
              <w:t>取样方法</w:t>
            </w:r>
          </w:p>
          <w:p w14:paraId="3FBBFA23" w14:textId="77777777" w:rsidR="000F3658" w:rsidRPr="00B21C99" w:rsidRDefault="000F3658" w:rsidP="000F3658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cumulated over a period (in minutes) of</w:t>
            </w:r>
            <w:r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综合样品</w:t>
            </w:r>
            <w:r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,</w:t>
            </w:r>
            <w:r>
              <w:rPr>
                <w:rFonts w:cs="Arial"/>
                <w:sz w:val="22"/>
                <w:szCs w:val="22"/>
                <w:highlight w:val="cyan"/>
                <w:lang w:val="en-US" w:eastAsia="zh-CN"/>
              </w:rPr>
              <w:t xml:space="preserve"> </w:t>
            </w:r>
            <w:r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累积的分钟数</w:t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>: ……………</w:t>
            </w:r>
          </w:p>
          <w:p w14:paraId="2977E217" w14:textId="77777777" w:rsidR="000F3658" w:rsidRDefault="000F3658" w:rsidP="000F3658">
            <w:pPr>
              <w:rPr>
                <w:rFonts w:cs="Arial"/>
                <w:sz w:val="22"/>
                <w:szCs w:val="22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 w:rsidRPr="007D217C">
              <w:rPr>
                <w:rFonts w:cs="Arial"/>
                <w:sz w:val="22"/>
                <w:szCs w:val="22"/>
                <w:highlight w:val="cyan"/>
                <w:lang w:val="en-US"/>
              </w:rPr>
              <w:t>spot</w:t>
            </w:r>
            <w:r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瞬时样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772949DE" w14:textId="77777777" w:rsidR="000F3658" w:rsidRPr="009B1365" w:rsidRDefault="000F3658" w:rsidP="000F3658">
            <w:pPr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>
              <w:rPr>
                <w:rFonts w:cs="Arial"/>
                <w:sz w:val="22"/>
                <w:szCs w:val="22"/>
                <w:lang w:val="en-US"/>
              </w:rPr>
              <w:t xml:space="preserve"> Other</w:t>
            </w:r>
            <w:r>
              <w:rPr>
                <w:rFonts w:cs="Arial" w:hint="eastAsia"/>
                <w:sz w:val="22"/>
                <w:szCs w:val="22"/>
                <w:lang w:val="en-US" w:eastAsia="zh-CN"/>
              </w:rPr>
              <w:t>其他样品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:  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………………</w:t>
            </w:r>
          </w:p>
          <w:p w14:paraId="5F9E736E" w14:textId="77777777" w:rsidR="00E2593C" w:rsidRDefault="00E2593C" w:rsidP="00B71D70">
            <w:pPr>
              <w:jc w:val="left"/>
              <w:rPr>
                <w:rFonts w:cs="Arial"/>
                <w:sz w:val="22"/>
                <w:lang w:val="en-US"/>
              </w:rPr>
            </w:pPr>
          </w:p>
          <w:p w14:paraId="5CBF2617" w14:textId="5D105596" w:rsidR="007D217C" w:rsidRPr="00B21C99" w:rsidRDefault="007D217C" w:rsidP="007D217C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Sampl</w:t>
            </w:r>
            <w:r>
              <w:rPr>
                <w:rFonts w:cs="Arial"/>
                <w:sz w:val="22"/>
                <w:highlight w:val="cyan"/>
                <w:lang w:val="en-US"/>
              </w:rPr>
              <w:t>e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>
              <w:rPr>
                <w:rFonts w:cs="Arial"/>
                <w:sz w:val="22"/>
                <w:highlight w:val="cyan"/>
                <w:lang w:val="en-US"/>
              </w:rPr>
              <w:t>preparation and XRF analysis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:</w:t>
            </w:r>
            <w:r w:rsidR="000F3658">
              <w:rPr>
                <w:rFonts w:cs="Arial" w:hint="eastAsia"/>
                <w:sz w:val="22"/>
                <w:highlight w:val="cyan"/>
                <w:lang w:val="en-US" w:eastAsia="zh-CN"/>
              </w:rPr>
              <w:t>样品制备和荧光仪分析</w:t>
            </w:r>
          </w:p>
          <w:p w14:paraId="2C25261C" w14:textId="5A6901B5" w:rsidR="007D217C" w:rsidRPr="00B21C99" w:rsidRDefault="007D217C" w:rsidP="007D217C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>fully automatic including pneumatic</w:t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>sample transfer from raw mill</w:t>
            </w:r>
            <w:r w:rsidR="000F3658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完全自动</w:t>
            </w:r>
            <w:r w:rsidR="000F3658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:</w:t>
            </w:r>
            <w:r w:rsidR="000F3658">
              <w:rPr>
                <w:rFonts w:cs="Arial"/>
                <w:sz w:val="22"/>
                <w:szCs w:val="22"/>
                <w:highlight w:val="cyan"/>
                <w:lang w:val="en-US" w:eastAsia="zh-CN"/>
              </w:rPr>
              <w:t xml:space="preserve"> </w:t>
            </w:r>
            <w:r w:rsidR="000F3658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取样和气力样品传送</w:t>
            </w:r>
          </w:p>
          <w:p w14:paraId="2833CD46" w14:textId="2938321B" w:rsidR="007D217C" w:rsidRPr="007D217C" w:rsidRDefault="007D217C" w:rsidP="007D217C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7D217C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217C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7D217C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7D217C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manual sample transfer, preparation, and analysis. </w:t>
            </w:r>
            <w:r w:rsidR="000F3658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手动样品传送制备和分析</w:t>
            </w:r>
          </w:p>
          <w:p w14:paraId="6656CCBF" w14:textId="77777777" w:rsidR="007D217C" w:rsidRDefault="007D217C" w:rsidP="007D217C">
            <w:pPr>
              <w:rPr>
                <w:rFonts w:cs="Arial"/>
                <w:sz w:val="22"/>
                <w:szCs w:val="22"/>
                <w:lang w:val="en-US"/>
              </w:rPr>
            </w:pPr>
            <w:r w:rsidRPr="007D217C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217C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7D217C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7D217C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 w:rsidRPr="000F3658">
              <w:rPr>
                <w:rFonts w:cs="Arial"/>
                <w:color w:val="FF0000"/>
                <w:sz w:val="22"/>
                <w:szCs w:val="22"/>
                <w:highlight w:val="cyan"/>
                <w:lang w:val="en-US"/>
              </w:rPr>
              <w:t>exact sample collection time known</w:t>
            </w:r>
          </w:p>
          <w:p w14:paraId="2AF99ED1" w14:textId="13944986" w:rsidR="007D217C" w:rsidRDefault="007D217C" w:rsidP="007D217C">
            <w:pPr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>
              <w:rPr>
                <w:rFonts w:cs="Arial"/>
                <w:sz w:val="22"/>
                <w:szCs w:val="22"/>
                <w:lang w:val="en-US"/>
              </w:rPr>
              <w:t xml:space="preserve"> Other</w:t>
            </w:r>
            <w:r w:rsidR="000F3658">
              <w:rPr>
                <w:rFonts w:cs="Arial" w:hint="eastAsia"/>
                <w:sz w:val="22"/>
                <w:szCs w:val="22"/>
                <w:lang w:val="en-US" w:eastAsia="zh-CN"/>
              </w:rPr>
              <w:t>其他</w:t>
            </w:r>
            <w:r w:rsidR="000F3658">
              <w:rPr>
                <w:rFonts w:cs="Arial"/>
                <w:sz w:val="22"/>
                <w:szCs w:val="22"/>
                <w:lang w:val="en-US"/>
              </w:rPr>
              <w:t xml:space="preserve">: 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:  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………………</w:t>
            </w:r>
          </w:p>
          <w:p w14:paraId="454E9330" w14:textId="77777777" w:rsidR="001B34B8" w:rsidRDefault="001B34B8" w:rsidP="001B34B8">
            <w:pPr>
              <w:rPr>
                <w:sz w:val="22"/>
                <w:lang w:val="en-US"/>
              </w:rPr>
            </w:pPr>
          </w:p>
          <w:p w14:paraId="43F6FCA5" w14:textId="3BA424A2" w:rsidR="00E333EF" w:rsidRPr="001B34B8" w:rsidRDefault="00E333EF" w:rsidP="00E333EF">
            <w:pPr>
              <w:rPr>
                <w:sz w:val="22"/>
                <w:highlight w:val="cyan"/>
                <w:lang w:val="es-ES"/>
              </w:rPr>
            </w:pPr>
            <w:r w:rsidRPr="001B34B8">
              <w:rPr>
                <w:sz w:val="22"/>
                <w:highlight w:val="cyan"/>
                <w:lang w:val="es-ES"/>
              </w:rPr>
              <w:t>Precisions</w:t>
            </w:r>
            <w:r>
              <w:rPr>
                <w:rFonts w:hint="eastAsia"/>
                <w:sz w:val="22"/>
                <w:highlight w:val="cyan"/>
                <w:lang w:val="es-ES" w:eastAsia="zh-CN"/>
              </w:rPr>
              <w:t>分析仪标定</w:t>
            </w:r>
            <w:r w:rsidRPr="001B34B8">
              <w:rPr>
                <w:sz w:val="22"/>
                <w:highlight w:val="cyan"/>
                <w:lang w:val="es-ES"/>
              </w:rPr>
              <w:t xml:space="preserve">: </w:t>
            </w:r>
            <w:r w:rsidRPr="001B34B8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B34B8">
              <w:rPr>
                <w:rFonts w:cs="Arial"/>
                <w:sz w:val="22"/>
                <w:highlight w:val="cyan"/>
                <w:lang w:val="es-E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1B34B8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1B34B8">
              <w:rPr>
                <w:rFonts w:cs="Arial"/>
                <w:sz w:val="22"/>
                <w:szCs w:val="22"/>
                <w:highlight w:val="cyan"/>
                <w:lang w:val="es-ES"/>
              </w:rPr>
              <w:t xml:space="preserve"> static</w:t>
            </w:r>
            <w:r>
              <w:rPr>
                <w:rFonts w:cs="Arial" w:hint="eastAsia"/>
                <w:sz w:val="22"/>
                <w:szCs w:val="22"/>
                <w:highlight w:val="cyan"/>
                <w:lang w:val="es-ES" w:eastAsia="zh-CN"/>
              </w:rPr>
              <w:t>静态</w:t>
            </w:r>
            <w:r w:rsidRPr="001B34B8">
              <w:rPr>
                <w:rFonts w:cs="Arial"/>
                <w:sz w:val="22"/>
                <w:szCs w:val="22"/>
                <w:highlight w:val="cyan"/>
                <w:lang w:val="es-ES"/>
              </w:rPr>
              <w:t xml:space="preserve">   </w:t>
            </w:r>
            <w:r w:rsidRPr="001B34B8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B34B8">
              <w:rPr>
                <w:rFonts w:cs="Arial"/>
                <w:sz w:val="22"/>
                <w:highlight w:val="cyan"/>
                <w:lang w:val="es-E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1B34B8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1B34B8">
              <w:rPr>
                <w:rFonts w:cs="Arial"/>
                <w:sz w:val="22"/>
                <w:szCs w:val="22"/>
                <w:highlight w:val="cyan"/>
                <w:lang w:val="es-ES"/>
              </w:rPr>
              <w:t xml:space="preserve"> dynamic</w:t>
            </w:r>
            <w:r>
              <w:rPr>
                <w:rFonts w:cs="Arial" w:hint="eastAsia"/>
                <w:sz w:val="22"/>
                <w:szCs w:val="22"/>
                <w:highlight w:val="cyan"/>
                <w:lang w:val="es-ES" w:eastAsia="zh-CN"/>
              </w:rPr>
              <w:t>动态</w:t>
            </w:r>
          </w:p>
          <w:p w14:paraId="72717B6A" w14:textId="754731FD" w:rsidR="001B34B8" w:rsidRPr="001B34B8" w:rsidRDefault="001B34B8" w:rsidP="001B34B8">
            <w:pPr>
              <w:rPr>
                <w:sz w:val="22"/>
                <w:highlight w:val="cyan"/>
                <w:lang w:val="es-E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5"/>
              <w:gridCol w:w="1074"/>
              <w:gridCol w:w="1001"/>
              <w:gridCol w:w="1099"/>
              <w:gridCol w:w="1075"/>
              <w:gridCol w:w="986"/>
              <w:gridCol w:w="986"/>
              <w:gridCol w:w="986"/>
              <w:gridCol w:w="986"/>
            </w:tblGrid>
            <w:tr w:rsidR="00F75151" w:rsidRPr="001B34B8" w14:paraId="4644F9B5" w14:textId="77777777" w:rsidTr="00F75151">
              <w:tc>
                <w:tcPr>
                  <w:tcW w:w="1085" w:type="dxa"/>
                </w:tcPr>
                <w:p w14:paraId="06988FB1" w14:textId="77777777" w:rsidR="00F75151" w:rsidRPr="001B34B8" w:rsidRDefault="00F75151" w:rsidP="00F75151">
                  <w:pPr>
                    <w:rPr>
                      <w:rFonts w:cs="Arial"/>
                      <w:sz w:val="22"/>
                      <w:highlight w:val="cyan"/>
                      <w:lang w:val="es-ES"/>
                    </w:rPr>
                  </w:pPr>
                  <w:r w:rsidRPr="001B34B8">
                    <w:rPr>
                      <w:rFonts w:cs="Arial"/>
                      <w:sz w:val="22"/>
                      <w:highlight w:val="cyan"/>
                      <w:lang w:val="es-ES"/>
                    </w:rPr>
                    <w:t>CaO</w:t>
                  </w:r>
                </w:p>
              </w:tc>
              <w:tc>
                <w:tcPr>
                  <w:tcW w:w="1085" w:type="dxa"/>
                </w:tcPr>
                <w:p w14:paraId="25CD2848" w14:textId="77777777" w:rsidR="00F75151" w:rsidRPr="001B34B8" w:rsidRDefault="00F75151" w:rsidP="00F75151">
                  <w:pPr>
                    <w:rPr>
                      <w:rFonts w:cs="Arial"/>
                      <w:sz w:val="22"/>
                      <w:highlight w:val="cyan"/>
                      <w:lang w:val="es-ES"/>
                    </w:rPr>
                  </w:pPr>
                  <w:r w:rsidRPr="001B34B8">
                    <w:rPr>
                      <w:rFonts w:cs="Arial"/>
                      <w:sz w:val="22"/>
                      <w:highlight w:val="cyan"/>
                      <w:lang w:val="es-ES"/>
                    </w:rPr>
                    <w:t>SiO</w:t>
                  </w:r>
                  <w:r w:rsidRPr="001B34B8">
                    <w:rPr>
                      <w:rFonts w:cs="Arial"/>
                      <w:sz w:val="22"/>
                      <w:highlight w:val="cyan"/>
                      <w:vertAlign w:val="subscript"/>
                      <w:lang w:val="es-ES"/>
                    </w:rPr>
                    <w:t>2</w:t>
                  </w:r>
                </w:p>
              </w:tc>
              <w:tc>
                <w:tcPr>
                  <w:tcW w:w="1007" w:type="dxa"/>
                </w:tcPr>
                <w:p w14:paraId="4A8F27B9" w14:textId="77777777" w:rsidR="00F75151" w:rsidRPr="001B34B8" w:rsidRDefault="00F75151" w:rsidP="00F75151">
                  <w:pPr>
                    <w:rPr>
                      <w:rFonts w:cs="Arial"/>
                      <w:sz w:val="22"/>
                      <w:highlight w:val="cyan"/>
                      <w:lang w:val="es-ES"/>
                    </w:rPr>
                  </w:pPr>
                  <w:r w:rsidRPr="001B34B8">
                    <w:rPr>
                      <w:rFonts w:cs="Arial"/>
                      <w:sz w:val="22"/>
                      <w:highlight w:val="cyan"/>
                      <w:lang w:val="es-ES"/>
                    </w:rPr>
                    <w:t>Fe</w:t>
                  </w:r>
                  <w:r w:rsidRPr="001B34B8">
                    <w:rPr>
                      <w:rFonts w:cs="Arial"/>
                      <w:sz w:val="22"/>
                      <w:highlight w:val="cyan"/>
                      <w:vertAlign w:val="subscript"/>
                      <w:lang w:val="es-ES"/>
                    </w:rPr>
                    <w:t>2</w:t>
                  </w:r>
                  <w:r w:rsidRPr="001B34B8">
                    <w:rPr>
                      <w:rFonts w:cs="Arial"/>
                      <w:sz w:val="22"/>
                      <w:highlight w:val="cyan"/>
                      <w:lang w:val="es-ES"/>
                    </w:rPr>
                    <w:t>O</w:t>
                  </w:r>
                  <w:r w:rsidRPr="001B34B8">
                    <w:rPr>
                      <w:rFonts w:cs="Arial"/>
                      <w:sz w:val="22"/>
                      <w:highlight w:val="cyan"/>
                      <w:vertAlign w:val="subscript"/>
                      <w:lang w:val="es-ES"/>
                    </w:rPr>
                    <w:t>3</w:t>
                  </w:r>
                </w:p>
              </w:tc>
              <w:tc>
                <w:tcPr>
                  <w:tcW w:w="1109" w:type="dxa"/>
                </w:tcPr>
                <w:p w14:paraId="70F3CEAD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  <w:r w:rsidRPr="001B34B8">
                    <w:rPr>
                      <w:rFonts w:cs="Arial"/>
                      <w:sz w:val="22"/>
                      <w:highlight w:val="cyan"/>
                      <w:lang w:val="es-ES"/>
                    </w:rPr>
                    <w:t>Al</w:t>
                  </w:r>
                  <w:r w:rsidRPr="001B34B8">
                    <w:rPr>
                      <w:rFonts w:cs="Arial"/>
                      <w:sz w:val="22"/>
                      <w:highlight w:val="cyan"/>
                      <w:vertAlign w:val="subscript"/>
                      <w:lang w:val="es-ES"/>
                    </w:rPr>
                    <w:t>2</w:t>
                  </w:r>
                  <w:r w:rsidRPr="001B34B8">
                    <w:rPr>
                      <w:rFonts w:cs="Arial"/>
                      <w:sz w:val="22"/>
                      <w:highlight w:val="cyan"/>
                      <w:lang w:val="es-ES"/>
                    </w:rPr>
                    <w:t>O</w:t>
                  </w:r>
                  <w:r w:rsidRPr="001B34B8">
                    <w:rPr>
                      <w:rFonts w:cs="Arial"/>
                      <w:sz w:val="22"/>
                      <w:highlight w:val="cyan"/>
                      <w:vertAlign w:val="subscript"/>
                      <w:lang w:val="es-ES"/>
                    </w:rPr>
                    <w:t>3</w:t>
                  </w:r>
                </w:p>
              </w:tc>
              <w:tc>
                <w:tcPr>
                  <w:tcW w:w="1099" w:type="dxa"/>
                </w:tcPr>
                <w:p w14:paraId="544CC752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20877406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077ADEDA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0FC40E6A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6F69BB57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</w:tr>
            <w:tr w:rsidR="00F75151" w:rsidRPr="001B34B8" w14:paraId="5BE98487" w14:textId="77777777" w:rsidTr="00F75151">
              <w:tc>
                <w:tcPr>
                  <w:tcW w:w="1085" w:type="dxa"/>
                </w:tcPr>
                <w:p w14:paraId="5F2C6D64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85" w:type="dxa"/>
                </w:tcPr>
                <w:p w14:paraId="466D90F6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7" w:type="dxa"/>
                </w:tcPr>
                <w:p w14:paraId="745EFBF7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109" w:type="dxa"/>
                </w:tcPr>
                <w:p w14:paraId="7AF52152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99" w:type="dxa"/>
                </w:tcPr>
                <w:p w14:paraId="290C4AE4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57A1C94B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74B4327C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4001C2FF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1EA28588" w14:textId="77777777" w:rsidR="00F75151" w:rsidRPr="001B34B8" w:rsidRDefault="00F75151" w:rsidP="00F75151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</w:tr>
          </w:tbl>
          <w:p w14:paraId="288E0BE2" w14:textId="77777777" w:rsidR="001B34B8" w:rsidRPr="009B1365" w:rsidRDefault="001B34B8" w:rsidP="007D217C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6C6A9299" w14:textId="77777777" w:rsidR="007D217C" w:rsidRPr="003333C0" w:rsidRDefault="007D217C" w:rsidP="00B71D70">
            <w:pPr>
              <w:jc w:val="left"/>
              <w:rPr>
                <w:rFonts w:cs="Arial"/>
                <w:sz w:val="22"/>
                <w:lang w:val="en-US"/>
              </w:rPr>
            </w:pPr>
          </w:p>
        </w:tc>
      </w:tr>
    </w:tbl>
    <w:p w14:paraId="06168034" w14:textId="77777777" w:rsidR="002A01E3" w:rsidRDefault="002A01E3">
      <w:pPr>
        <w:ind w:hanging="284"/>
        <w:rPr>
          <w:rFonts w:cs="Arial"/>
          <w:sz w:val="22"/>
          <w:lang w:val="en-US"/>
        </w:rPr>
      </w:pPr>
    </w:p>
    <w:p w14:paraId="284103D7" w14:textId="77777777" w:rsidR="00B5268C" w:rsidRDefault="002A01E3">
      <w:pPr>
        <w:ind w:hanging="284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br w:type="page"/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2A01E3" w:rsidRPr="003333C0" w14:paraId="52593573" w14:textId="77777777" w:rsidTr="001411DD">
        <w:tc>
          <w:tcPr>
            <w:tcW w:w="9568" w:type="dxa"/>
          </w:tcPr>
          <w:p w14:paraId="613D0461" w14:textId="77777777" w:rsidR="002A01E3" w:rsidRPr="001B34B8" w:rsidRDefault="002A01E3" w:rsidP="001411DD">
            <w:pPr>
              <w:jc w:val="left"/>
              <w:rPr>
                <w:rFonts w:cs="Arial"/>
                <w:b/>
                <w:bCs/>
                <w:sz w:val="22"/>
                <w:lang w:val="es-ES"/>
              </w:rPr>
            </w:pPr>
          </w:p>
          <w:p w14:paraId="7CDDDCB2" w14:textId="5A5B187D" w:rsidR="002A01E3" w:rsidRPr="003333C0" w:rsidRDefault="002A01E3" w:rsidP="001411DD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lang w:val="en-US"/>
              </w:rPr>
              <w:t>LABORATORY XRD SPECTROMETER</w:t>
            </w:r>
            <w:r w:rsidR="006E73D3">
              <w:rPr>
                <w:rFonts w:cs="Arial" w:hint="eastAsia"/>
                <w:b/>
                <w:bCs/>
                <w:sz w:val="22"/>
                <w:lang w:val="en-US" w:eastAsia="zh-CN"/>
              </w:rPr>
              <w:t>实验室衍射仪</w:t>
            </w:r>
          </w:p>
          <w:p w14:paraId="6668823C" w14:textId="77777777" w:rsidR="002A01E3" w:rsidRPr="003333C0" w:rsidRDefault="002A01E3" w:rsidP="001411DD">
            <w:pPr>
              <w:jc w:val="left"/>
              <w:rPr>
                <w:rFonts w:cs="Arial"/>
                <w:sz w:val="22"/>
                <w:lang w:val="en-US"/>
              </w:rPr>
            </w:pPr>
          </w:p>
        </w:tc>
      </w:tr>
      <w:tr w:rsidR="002A01E3" w:rsidRPr="004E6744" w14:paraId="06CE7361" w14:textId="77777777" w:rsidTr="001411DD">
        <w:trPr>
          <w:trHeight w:val="2066"/>
        </w:trPr>
        <w:tc>
          <w:tcPr>
            <w:tcW w:w="9568" w:type="dxa"/>
          </w:tcPr>
          <w:p w14:paraId="43646E12" w14:textId="77777777" w:rsidR="002A01E3" w:rsidRPr="003333C0" w:rsidRDefault="002A01E3" w:rsidP="001411DD">
            <w:pPr>
              <w:rPr>
                <w:rFonts w:cs="Arial"/>
                <w:sz w:val="22"/>
                <w:lang w:val="en-US"/>
              </w:rPr>
            </w:pPr>
          </w:p>
          <w:p w14:paraId="5C0D05A3" w14:textId="77777777" w:rsidR="006E73D3" w:rsidRPr="003333C0" w:rsidRDefault="006E73D3" w:rsidP="006E73D3">
            <w:pPr>
              <w:rPr>
                <w:rFonts w:cs="Arial"/>
                <w:sz w:val="22"/>
                <w:szCs w:val="22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>in place</w:t>
            </w:r>
            <w:r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已安装</w:t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or 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>planned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 w:hint="eastAsia"/>
                <w:sz w:val="22"/>
                <w:szCs w:val="22"/>
                <w:lang w:val="en-US" w:eastAsia="zh-CN"/>
              </w:rPr>
              <w:t>计划安装</w:t>
            </w:r>
          </w:p>
          <w:p w14:paraId="7A9E295C" w14:textId="77777777" w:rsidR="006E73D3" w:rsidRDefault="006E73D3" w:rsidP="006E73D3">
            <w:pPr>
              <w:rPr>
                <w:rFonts w:cs="Arial"/>
                <w:sz w:val="22"/>
                <w:lang w:val="en-US"/>
              </w:rPr>
            </w:pPr>
          </w:p>
          <w:p w14:paraId="20A5A4E3" w14:textId="77777777" w:rsidR="006E73D3" w:rsidRPr="003333C0" w:rsidRDefault="006E73D3" w:rsidP="006E73D3">
            <w:pPr>
              <w:rPr>
                <w:rFonts w:cs="Arial"/>
                <w:sz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t>Supplier</w:t>
            </w:r>
            <w:r>
              <w:rPr>
                <w:rFonts w:cs="Arial" w:hint="eastAsia"/>
                <w:sz w:val="22"/>
                <w:lang w:val="en-US" w:eastAsia="zh-CN"/>
              </w:rPr>
              <w:t>供应商</w:t>
            </w:r>
            <w:r w:rsidRPr="003333C0">
              <w:rPr>
                <w:rFonts w:cs="Arial"/>
                <w:sz w:val="22"/>
                <w:lang w:val="en-US"/>
              </w:rPr>
              <w:t>: …………………………………  Device model</w:t>
            </w:r>
            <w:r>
              <w:rPr>
                <w:rFonts w:cs="Arial" w:hint="eastAsia"/>
                <w:sz w:val="22"/>
                <w:lang w:val="en-US" w:eastAsia="zh-CN"/>
              </w:rPr>
              <w:t>设备型号</w:t>
            </w:r>
            <w:r w:rsidRPr="003333C0">
              <w:rPr>
                <w:rFonts w:cs="Arial"/>
                <w:sz w:val="22"/>
                <w:lang w:val="en-US"/>
              </w:rPr>
              <w:t>: …………………………………….</w:t>
            </w:r>
          </w:p>
          <w:p w14:paraId="0DB352B0" w14:textId="77777777" w:rsidR="006E73D3" w:rsidRPr="003333C0" w:rsidRDefault="006E73D3" w:rsidP="006E73D3">
            <w:pPr>
              <w:rPr>
                <w:rFonts w:cs="Arial"/>
                <w:sz w:val="22"/>
                <w:lang w:val="en-US"/>
              </w:rPr>
            </w:pPr>
          </w:p>
          <w:p w14:paraId="3377E296" w14:textId="77777777" w:rsidR="006E73D3" w:rsidRPr="005776F0" w:rsidRDefault="006E73D3" w:rsidP="006E73D3">
            <w:pPr>
              <w:rPr>
                <w:rFonts w:cs="Arial"/>
                <w:sz w:val="22"/>
                <w:highlight w:val="yellow"/>
                <w:lang w:val="en-US"/>
              </w:rPr>
            </w:pPr>
            <w:r w:rsidRPr="005776F0">
              <w:rPr>
                <w:rFonts w:cs="Arial"/>
                <w:sz w:val="22"/>
                <w:highlight w:val="yellow"/>
                <w:lang w:val="en-US"/>
              </w:rPr>
              <w:t>Connected to customer PLC</w:t>
            </w:r>
            <w:r>
              <w:rPr>
                <w:rFonts w:cs="Arial" w:hint="eastAsia"/>
                <w:sz w:val="22"/>
                <w:highlight w:val="yellow"/>
                <w:lang w:val="en-US" w:eastAsia="zh-CN"/>
              </w:rPr>
              <w:t>已连接到客户</w:t>
            </w:r>
            <w:r>
              <w:rPr>
                <w:rFonts w:cs="Arial" w:hint="eastAsia"/>
                <w:sz w:val="22"/>
                <w:highlight w:val="yellow"/>
                <w:lang w:val="en-US" w:eastAsia="zh-CN"/>
              </w:rPr>
              <w:t>plc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t xml:space="preserve">: </w:t>
            </w:r>
          </w:p>
          <w:p w14:paraId="193C5442" w14:textId="77777777" w:rsidR="006E73D3" w:rsidRPr="005776F0" w:rsidRDefault="006E73D3" w:rsidP="006E73D3">
            <w:pPr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yes</w:t>
            </w:r>
            <w:r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已连接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t xml:space="preserve"> (</w:t>
            </w:r>
            <w:r>
              <w:rPr>
                <w:rFonts w:cs="Arial"/>
                <w:sz w:val="22"/>
                <w:highlight w:val="yellow"/>
                <w:lang w:val="en-US"/>
              </w:rPr>
              <w:t>standard</w:t>
            </w:r>
            <w:r>
              <w:rPr>
                <w:rFonts w:cs="Arial" w:hint="eastAsia"/>
                <w:sz w:val="22"/>
                <w:highlight w:val="yellow"/>
                <w:lang w:val="en-US" w:eastAsia="zh-CN"/>
              </w:rPr>
              <w:t>标准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t>)</w:t>
            </w:r>
          </w:p>
          <w:p w14:paraId="3A79318F" w14:textId="77777777" w:rsidR="006E73D3" w:rsidRPr="009A0BF6" w:rsidRDefault="006E73D3" w:rsidP="006E73D3">
            <w:pPr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A0BF6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9A0BF6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 no   </w:t>
            </w:r>
            <w:r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尚未连接</w:t>
            </w:r>
            <w:r w:rsidRPr="009A0BF6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 </w:t>
            </w:r>
          </w:p>
          <w:p w14:paraId="566EFCA9" w14:textId="77777777" w:rsidR="006E73D3" w:rsidRPr="005776F0" w:rsidRDefault="006E73D3" w:rsidP="006E73D3">
            <w:pPr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>If not connected to PLC, available interface:</w:t>
            </w:r>
            <w:r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如果还没有连接到</w:t>
            </w:r>
            <w:r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plc</w:t>
            </w:r>
            <w:r>
              <w:rPr>
                <w:rFonts w:cs="Arial"/>
                <w:sz w:val="22"/>
                <w:szCs w:val="22"/>
                <w:highlight w:val="yellow"/>
                <w:lang w:val="en-US" w:eastAsia="zh-CN"/>
              </w:rPr>
              <w:t xml:space="preserve">, </w:t>
            </w:r>
            <w:r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有哪些可用界面</w:t>
            </w:r>
          </w:p>
          <w:p w14:paraId="7ADFC4B2" w14:textId="77777777" w:rsidR="006E73D3" w:rsidRPr="005776F0" w:rsidRDefault="006E73D3" w:rsidP="006E73D3">
            <w:pPr>
              <w:rPr>
                <w:rFonts w:cs="Arial"/>
                <w:sz w:val="22"/>
                <w:highlight w:val="yellow"/>
                <w:lang w:val="en-US"/>
              </w:rPr>
            </w:pP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via file</w:t>
            </w:r>
            <w:r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exchange</w:t>
            </w:r>
            <w:r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通过文件交换</w:t>
            </w:r>
            <w:r>
              <w:rPr>
                <w:rFonts w:cs="Arial"/>
                <w:sz w:val="22"/>
                <w:szCs w:val="22"/>
                <w:highlight w:val="yellow"/>
                <w:lang w:val="en-US"/>
              </w:rPr>
              <w:t>(standard</w:t>
            </w:r>
            <w:r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标准</w:t>
            </w:r>
            <w:r>
              <w:rPr>
                <w:rFonts w:cs="Arial"/>
                <w:sz w:val="22"/>
                <w:szCs w:val="22"/>
                <w:highlight w:val="yellow"/>
                <w:lang w:val="en-US"/>
              </w:rPr>
              <w:t>)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OPC</w:t>
            </w:r>
            <w:r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UA  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OPC</w:t>
            </w:r>
            <w:r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DA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t xml:space="preserve"> 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t xml:space="preserve"> </w:t>
            </w:r>
          </w:p>
          <w:p w14:paraId="7589D0AE" w14:textId="77777777" w:rsidR="006E73D3" w:rsidRPr="003333C0" w:rsidRDefault="006E73D3" w:rsidP="006E73D3">
            <w:pPr>
              <w:rPr>
                <w:rFonts w:cs="Arial"/>
                <w:sz w:val="22"/>
                <w:lang w:val="en-US"/>
              </w:rPr>
            </w:pP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4-20mA 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0-10V 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other</w:t>
            </w:r>
            <w:r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其他</w:t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>: ………………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22B9F869" w14:textId="77777777" w:rsidR="002A01E3" w:rsidRPr="003333C0" w:rsidRDefault="002A01E3" w:rsidP="001411DD">
            <w:pPr>
              <w:rPr>
                <w:rFonts w:cs="Arial"/>
                <w:sz w:val="22"/>
                <w:lang w:val="en-US"/>
              </w:rPr>
            </w:pP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4-20mA 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0-10V  </w:t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5776F0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5776F0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other: ………………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537BAA16" w14:textId="77777777" w:rsidR="002A01E3" w:rsidRPr="003333C0" w:rsidRDefault="002A01E3" w:rsidP="001411DD">
            <w:pPr>
              <w:jc w:val="left"/>
              <w:rPr>
                <w:rFonts w:cs="Arial"/>
                <w:sz w:val="22"/>
                <w:lang w:val="en-US"/>
              </w:rPr>
            </w:pPr>
          </w:p>
          <w:p w14:paraId="47853904" w14:textId="77777777" w:rsidR="00AE60C2" w:rsidRPr="00B21C99" w:rsidRDefault="00AE60C2" w:rsidP="00AE60C2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Distance/Delay between feeders and sampling point (in meters and minutes):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 xml:space="preserve"> 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喂料秤和出磨生料取样器之间的距离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/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时间延迟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(in meters and minutes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以米和分钟来表示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):: ………….. …………..</w:t>
            </w:r>
          </w:p>
          <w:p w14:paraId="5CE93A20" w14:textId="77777777" w:rsidR="00AE60C2" w:rsidRPr="001035CF" w:rsidRDefault="00AE60C2" w:rsidP="00AE60C2">
            <w:pPr>
              <w:jc w:val="left"/>
              <w:rPr>
                <w:rFonts w:cs="Arial"/>
                <w:sz w:val="22"/>
                <w:lang w:val="en-US"/>
              </w:rPr>
            </w:pPr>
            <w:r w:rsidRPr="000D4D39">
              <w:rPr>
                <w:rFonts w:cs="Arial"/>
                <w:sz w:val="22"/>
                <w:highlight w:val="cyan"/>
                <w:lang w:val="en-US"/>
              </w:rPr>
              <w:t>Time constant in raw mill&amp;separator (in minutes):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 xml:space="preserve"> 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生料磨和选粉机的工艺时间延迟</w:t>
            </w:r>
            <w:r w:rsidRPr="000D4D39">
              <w:rPr>
                <w:rFonts w:cs="Arial"/>
                <w:sz w:val="22"/>
                <w:highlight w:val="cyan"/>
                <w:lang w:val="en-US"/>
              </w:rPr>
              <w:t>(in minutes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以分钟表示</w:t>
            </w:r>
            <w:r w:rsidRPr="000D4D39">
              <w:rPr>
                <w:rFonts w:cs="Arial"/>
                <w:sz w:val="22"/>
                <w:highlight w:val="cyan"/>
                <w:lang w:val="en-US"/>
              </w:rPr>
              <w:t>):</w:t>
            </w:r>
          </w:p>
          <w:p w14:paraId="7A67B823" w14:textId="77777777" w:rsidR="00AE60C2" w:rsidRPr="00B21C99" w:rsidRDefault="00AE60C2" w:rsidP="00AE60C2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Delay between </w:t>
            </w:r>
            <w:r w:rsidRPr="003F5945">
              <w:rPr>
                <w:rFonts w:cs="Arial"/>
                <w:color w:val="FF0000"/>
                <w:sz w:val="22"/>
                <w:highlight w:val="cyan"/>
                <w:lang w:val="en-US"/>
              </w:rPr>
              <w:t>sampling point and measurement result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(in minutes)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从取样点到出检测结果的时间延迟以分钟表示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: ………………………</w:t>
            </w:r>
          </w:p>
          <w:p w14:paraId="781000BC" w14:textId="77777777" w:rsidR="00AE60C2" w:rsidRDefault="00AE60C2" w:rsidP="00AE60C2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Measurement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frequency (in minutes): 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检测频率以分钟表示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………………………</w:t>
            </w:r>
          </w:p>
          <w:p w14:paraId="18F92D67" w14:textId="77777777" w:rsidR="00AE60C2" w:rsidRPr="00B21C99" w:rsidRDefault="00AE60C2" w:rsidP="00AE60C2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/>
                <w:sz w:val="22"/>
                <w:highlight w:val="cyan"/>
                <w:lang w:val="en-US"/>
              </w:rPr>
              <w:t>Number of measurements per silo: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 xml:space="preserve"> 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均化库填充的取样测量次数</w:t>
            </w:r>
            <w:r>
              <w:rPr>
                <w:rFonts w:cs="Arial"/>
                <w:sz w:val="22"/>
                <w:highlight w:val="cyan"/>
                <w:lang w:val="en-US"/>
              </w:rPr>
              <w:t xml:space="preserve"> …………..</w:t>
            </w:r>
          </w:p>
          <w:p w14:paraId="03F8BDD4" w14:textId="77777777" w:rsidR="002A01E3" w:rsidRPr="00B21C99" w:rsidRDefault="002A01E3" w:rsidP="001411DD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</w:p>
          <w:p w14:paraId="3C2FA582" w14:textId="4C407EFB" w:rsidR="00AE60C2" w:rsidRPr="00B21C99" w:rsidRDefault="00AE60C2" w:rsidP="00AE60C2">
            <w:pPr>
              <w:jc w:val="left"/>
              <w:rPr>
                <w:rFonts w:cs="Arial"/>
                <w:sz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t>Sampl</w:t>
            </w:r>
            <w:r>
              <w:rPr>
                <w:rFonts w:cs="Arial"/>
                <w:sz w:val="22"/>
                <w:highlight w:val="cyan"/>
                <w:lang w:val="en-US"/>
              </w:rPr>
              <w:t>e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>
              <w:rPr>
                <w:rFonts w:cs="Arial"/>
                <w:sz w:val="22"/>
                <w:highlight w:val="cyan"/>
                <w:lang w:val="en-US"/>
              </w:rPr>
              <w:t>preparation and XRF analysis</w:t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t>: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样品制备和衍射仪分析</w:t>
            </w:r>
          </w:p>
          <w:p w14:paraId="0AED2F24" w14:textId="77777777" w:rsidR="00AE60C2" w:rsidRPr="00B21C99" w:rsidRDefault="00AE60C2" w:rsidP="00AE60C2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B21C99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>fully automatic including pneumatic</w:t>
            </w:r>
            <w:r w:rsidRPr="00B21C99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>sample transfer from raw mill</w:t>
            </w:r>
            <w:r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完全自动</w:t>
            </w:r>
            <w:r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:</w:t>
            </w:r>
            <w:r>
              <w:rPr>
                <w:rFonts w:cs="Arial"/>
                <w:sz w:val="22"/>
                <w:szCs w:val="22"/>
                <w:highlight w:val="cyan"/>
                <w:lang w:val="en-US" w:eastAsia="zh-CN"/>
              </w:rPr>
              <w:t xml:space="preserve"> </w:t>
            </w:r>
            <w:r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取样和气力样品传送</w:t>
            </w:r>
          </w:p>
          <w:p w14:paraId="4836336C" w14:textId="77777777" w:rsidR="00AE60C2" w:rsidRPr="007D217C" w:rsidRDefault="00AE60C2" w:rsidP="00AE60C2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7D217C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217C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7D217C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7D217C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manual sample transfer, preparation, and analysis. </w:t>
            </w:r>
            <w:r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手动样品传送制备和分析</w:t>
            </w:r>
          </w:p>
          <w:p w14:paraId="625F8AAD" w14:textId="77777777" w:rsidR="00AE60C2" w:rsidRDefault="00AE60C2" w:rsidP="00AE60C2">
            <w:pPr>
              <w:rPr>
                <w:rFonts w:cs="Arial"/>
                <w:sz w:val="22"/>
                <w:szCs w:val="22"/>
                <w:lang w:val="en-US"/>
              </w:rPr>
            </w:pPr>
            <w:r w:rsidRPr="007D217C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217C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7D217C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7D217C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 w:rsidRPr="000F3658">
              <w:rPr>
                <w:rFonts w:cs="Arial"/>
                <w:color w:val="FF0000"/>
                <w:sz w:val="22"/>
                <w:szCs w:val="22"/>
                <w:highlight w:val="cyan"/>
                <w:lang w:val="en-US"/>
              </w:rPr>
              <w:t>exact sample collection time known</w:t>
            </w:r>
          </w:p>
          <w:p w14:paraId="065803E4" w14:textId="6651A676" w:rsidR="00AE60C2" w:rsidRDefault="00AE60C2" w:rsidP="00AE60C2">
            <w:pPr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>
              <w:rPr>
                <w:rFonts w:cs="Arial"/>
                <w:sz w:val="22"/>
                <w:szCs w:val="22"/>
                <w:lang w:val="en-US"/>
              </w:rPr>
              <w:t xml:space="preserve"> Other</w:t>
            </w:r>
            <w:r>
              <w:rPr>
                <w:rFonts w:cs="Arial" w:hint="eastAsia"/>
                <w:sz w:val="22"/>
                <w:szCs w:val="22"/>
                <w:lang w:val="en-US" w:eastAsia="zh-CN"/>
              </w:rPr>
              <w:t>其他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:  :  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……………</w:t>
            </w:r>
          </w:p>
          <w:p w14:paraId="656BFBCB" w14:textId="77777777" w:rsidR="00AE60C2" w:rsidRDefault="00AE60C2" w:rsidP="00AE60C2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7A3E2562" w14:textId="7AA78F68" w:rsidR="002A01E3" w:rsidRPr="001B34B8" w:rsidRDefault="00AE60C2" w:rsidP="001411DD">
            <w:pPr>
              <w:rPr>
                <w:sz w:val="22"/>
                <w:highlight w:val="cyan"/>
                <w:lang w:val="es-ES"/>
              </w:rPr>
            </w:pPr>
            <w:r w:rsidRPr="001B34B8">
              <w:rPr>
                <w:sz w:val="22"/>
                <w:highlight w:val="cyan"/>
                <w:lang w:val="es-ES"/>
              </w:rPr>
              <w:t>Precisions</w:t>
            </w:r>
            <w:r>
              <w:rPr>
                <w:rFonts w:hint="eastAsia"/>
                <w:sz w:val="22"/>
                <w:highlight w:val="cyan"/>
                <w:lang w:val="es-ES" w:eastAsia="zh-CN"/>
              </w:rPr>
              <w:t>分析仪标定</w:t>
            </w:r>
            <w:r w:rsidRPr="001B34B8">
              <w:rPr>
                <w:sz w:val="22"/>
                <w:highlight w:val="cyan"/>
                <w:lang w:val="es-ES"/>
              </w:rPr>
              <w:t xml:space="preserve">: </w:t>
            </w:r>
            <w:r w:rsidRPr="001B34B8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B34B8">
              <w:rPr>
                <w:rFonts w:cs="Arial"/>
                <w:sz w:val="22"/>
                <w:highlight w:val="cyan"/>
                <w:lang w:val="es-E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1B34B8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1B34B8">
              <w:rPr>
                <w:rFonts w:cs="Arial"/>
                <w:sz w:val="22"/>
                <w:szCs w:val="22"/>
                <w:highlight w:val="cyan"/>
                <w:lang w:val="es-ES"/>
              </w:rPr>
              <w:t xml:space="preserve"> static</w:t>
            </w:r>
            <w:r>
              <w:rPr>
                <w:rFonts w:cs="Arial" w:hint="eastAsia"/>
                <w:sz w:val="22"/>
                <w:szCs w:val="22"/>
                <w:highlight w:val="cyan"/>
                <w:lang w:val="es-ES" w:eastAsia="zh-CN"/>
              </w:rPr>
              <w:t>静态</w:t>
            </w:r>
            <w:r w:rsidRPr="001B34B8">
              <w:rPr>
                <w:rFonts w:cs="Arial"/>
                <w:sz w:val="22"/>
                <w:szCs w:val="22"/>
                <w:highlight w:val="cyan"/>
                <w:lang w:val="es-ES"/>
              </w:rPr>
              <w:t xml:space="preserve">   </w:t>
            </w:r>
            <w:r w:rsidRPr="001B34B8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B34B8">
              <w:rPr>
                <w:rFonts w:cs="Arial"/>
                <w:sz w:val="22"/>
                <w:highlight w:val="cyan"/>
                <w:lang w:val="es-E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1B34B8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1B34B8">
              <w:rPr>
                <w:rFonts w:cs="Arial"/>
                <w:sz w:val="22"/>
                <w:szCs w:val="22"/>
                <w:highlight w:val="cyan"/>
                <w:lang w:val="es-ES"/>
              </w:rPr>
              <w:t xml:space="preserve"> dynamic</w:t>
            </w:r>
            <w:r>
              <w:rPr>
                <w:rFonts w:cs="Arial" w:hint="eastAsia"/>
                <w:sz w:val="22"/>
                <w:szCs w:val="22"/>
                <w:highlight w:val="cyan"/>
                <w:lang w:val="es-ES" w:eastAsia="zh-CN"/>
              </w:rPr>
              <w:t>动态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9"/>
              <w:gridCol w:w="1078"/>
              <w:gridCol w:w="998"/>
              <w:gridCol w:w="1107"/>
              <w:gridCol w:w="1098"/>
              <w:gridCol w:w="977"/>
              <w:gridCol w:w="977"/>
              <w:gridCol w:w="977"/>
              <w:gridCol w:w="977"/>
            </w:tblGrid>
            <w:tr w:rsidR="002A01E3" w:rsidRPr="001B34B8" w14:paraId="64AADE59" w14:textId="77777777" w:rsidTr="001411DD">
              <w:tc>
                <w:tcPr>
                  <w:tcW w:w="1086" w:type="dxa"/>
                </w:tcPr>
                <w:p w14:paraId="3D2D0874" w14:textId="77777777" w:rsidR="002A01E3" w:rsidRPr="001B34B8" w:rsidRDefault="00F75151" w:rsidP="001411DD">
                  <w:pPr>
                    <w:rPr>
                      <w:rFonts w:cs="Arial"/>
                      <w:sz w:val="22"/>
                      <w:highlight w:val="cyan"/>
                      <w:lang w:val="es-ES"/>
                    </w:rPr>
                  </w:pPr>
                  <w:r>
                    <w:rPr>
                      <w:rFonts w:cs="Arial"/>
                      <w:sz w:val="22"/>
                      <w:highlight w:val="cyan"/>
                      <w:lang w:val="es-ES"/>
                    </w:rPr>
                    <w:t>Calcite</w:t>
                  </w:r>
                </w:p>
              </w:tc>
              <w:tc>
                <w:tcPr>
                  <w:tcW w:w="1085" w:type="dxa"/>
                </w:tcPr>
                <w:p w14:paraId="03AA1AB1" w14:textId="77777777" w:rsidR="002A01E3" w:rsidRPr="001B34B8" w:rsidRDefault="00F75151" w:rsidP="001411DD">
                  <w:pPr>
                    <w:rPr>
                      <w:rFonts w:cs="Arial"/>
                      <w:sz w:val="22"/>
                      <w:highlight w:val="cyan"/>
                      <w:lang w:val="es-ES"/>
                    </w:rPr>
                  </w:pPr>
                  <w:r>
                    <w:rPr>
                      <w:rFonts w:cs="Arial"/>
                      <w:sz w:val="22"/>
                      <w:highlight w:val="cyan"/>
                      <w:lang w:val="es-ES"/>
                    </w:rPr>
                    <w:t>Quartz</w:t>
                  </w:r>
                </w:p>
              </w:tc>
              <w:tc>
                <w:tcPr>
                  <w:tcW w:w="1007" w:type="dxa"/>
                </w:tcPr>
                <w:p w14:paraId="2FCEB5E5" w14:textId="77777777" w:rsidR="002A01E3" w:rsidRPr="001B34B8" w:rsidRDefault="00F75151" w:rsidP="001411DD">
                  <w:pPr>
                    <w:rPr>
                      <w:rFonts w:cs="Arial"/>
                      <w:sz w:val="22"/>
                      <w:highlight w:val="cyan"/>
                      <w:lang w:val="es-ES"/>
                    </w:rPr>
                  </w:pPr>
                  <w:r>
                    <w:rPr>
                      <w:rFonts w:cs="Arial"/>
                      <w:sz w:val="22"/>
                      <w:highlight w:val="cyan"/>
                      <w:lang w:val="es-ES"/>
                    </w:rPr>
                    <w:t>Pyrite</w:t>
                  </w:r>
                </w:p>
              </w:tc>
              <w:tc>
                <w:tcPr>
                  <w:tcW w:w="1109" w:type="dxa"/>
                </w:tcPr>
                <w:p w14:paraId="2824D182" w14:textId="77777777" w:rsidR="002A01E3" w:rsidRPr="001B34B8" w:rsidRDefault="00F75151" w:rsidP="001411DD">
                  <w:pPr>
                    <w:rPr>
                      <w:rFonts w:cs="Arial"/>
                      <w:sz w:val="22"/>
                      <w:highlight w:val="cyan"/>
                      <w:lang w:val="es-ES"/>
                    </w:rPr>
                  </w:pPr>
                  <w:r>
                    <w:rPr>
                      <w:rFonts w:cs="Arial"/>
                      <w:sz w:val="22"/>
                      <w:highlight w:val="cyan"/>
                      <w:lang w:val="es-ES"/>
                    </w:rPr>
                    <w:t>Kaolinite</w:t>
                  </w:r>
                </w:p>
              </w:tc>
              <w:tc>
                <w:tcPr>
                  <w:tcW w:w="1099" w:type="dxa"/>
                </w:tcPr>
                <w:p w14:paraId="27862E5C" w14:textId="77777777" w:rsidR="002A01E3" w:rsidRPr="001B34B8" w:rsidRDefault="00F75151" w:rsidP="001411DD">
                  <w:pPr>
                    <w:rPr>
                      <w:rFonts w:cs="Arial"/>
                      <w:sz w:val="22"/>
                      <w:lang w:val="es-ES"/>
                    </w:rPr>
                  </w:pPr>
                  <w:r w:rsidRPr="00F75151">
                    <w:rPr>
                      <w:rFonts w:cs="Arial"/>
                      <w:sz w:val="22"/>
                      <w:highlight w:val="cyan"/>
                      <w:lang w:val="es-ES"/>
                    </w:rPr>
                    <w:t>Dolomite</w:t>
                  </w:r>
                </w:p>
              </w:tc>
              <w:tc>
                <w:tcPr>
                  <w:tcW w:w="1008" w:type="dxa"/>
                </w:tcPr>
                <w:p w14:paraId="61AD59DC" w14:textId="77777777" w:rsidR="002A01E3" w:rsidRPr="001B34B8" w:rsidRDefault="002A01E3" w:rsidP="001411DD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525D2FFA" w14:textId="77777777" w:rsidR="002A01E3" w:rsidRPr="001B34B8" w:rsidRDefault="002A01E3" w:rsidP="001411DD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5C06689A" w14:textId="77777777" w:rsidR="002A01E3" w:rsidRPr="001B34B8" w:rsidRDefault="002A01E3" w:rsidP="001411DD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7CE7D387" w14:textId="77777777" w:rsidR="002A01E3" w:rsidRPr="001B34B8" w:rsidRDefault="002A01E3" w:rsidP="001411DD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</w:tr>
            <w:tr w:rsidR="002A01E3" w:rsidRPr="001B34B8" w14:paraId="67519BD5" w14:textId="77777777" w:rsidTr="001411DD">
              <w:tc>
                <w:tcPr>
                  <w:tcW w:w="1086" w:type="dxa"/>
                </w:tcPr>
                <w:p w14:paraId="0A20E35D" w14:textId="77777777" w:rsidR="002A01E3" w:rsidRPr="001B34B8" w:rsidRDefault="002A01E3" w:rsidP="001411DD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85" w:type="dxa"/>
                </w:tcPr>
                <w:p w14:paraId="2ABF10E6" w14:textId="77777777" w:rsidR="002A01E3" w:rsidRPr="001B34B8" w:rsidRDefault="002A01E3" w:rsidP="001411DD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7" w:type="dxa"/>
                </w:tcPr>
                <w:p w14:paraId="7EF7FE2D" w14:textId="77777777" w:rsidR="002A01E3" w:rsidRPr="001B34B8" w:rsidRDefault="002A01E3" w:rsidP="001411DD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109" w:type="dxa"/>
                </w:tcPr>
                <w:p w14:paraId="0ADEEE26" w14:textId="77777777" w:rsidR="002A01E3" w:rsidRPr="001B34B8" w:rsidRDefault="002A01E3" w:rsidP="001411DD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99" w:type="dxa"/>
                </w:tcPr>
                <w:p w14:paraId="2562ED91" w14:textId="77777777" w:rsidR="002A01E3" w:rsidRPr="001B34B8" w:rsidRDefault="002A01E3" w:rsidP="001411DD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5F408B45" w14:textId="77777777" w:rsidR="002A01E3" w:rsidRPr="001B34B8" w:rsidRDefault="002A01E3" w:rsidP="001411DD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4A2BCDBA" w14:textId="77777777" w:rsidR="002A01E3" w:rsidRPr="001B34B8" w:rsidRDefault="002A01E3" w:rsidP="001411DD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0D80357C" w14:textId="77777777" w:rsidR="002A01E3" w:rsidRPr="001B34B8" w:rsidRDefault="002A01E3" w:rsidP="001411DD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1008" w:type="dxa"/>
                </w:tcPr>
                <w:p w14:paraId="0A909285" w14:textId="77777777" w:rsidR="002A01E3" w:rsidRPr="001B34B8" w:rsidRDefault="002A01E3" w:rsidP="001411DD">
                  <w:pPr>
                    <w:rPr>
                      <w:rFonts w:cs="Arial"/>
                      <w:sz w:val="22"/>
                      <w:lang w:val="es-ES"/>
                    </w:rPr>
                  </w:pPr>
                </w:p>
              </w:tc>
            </w:tr>
          </w:tbl>
          <w:p w14:paraId="40D417F7" w14:textId="77777777" w:rsidR="002A01E3" w:rsidRPr="009B1365" w:rsidRDefault="002A01E3" w:rsidP="001411DD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23A8338D" w14:textId="77777777" w:rsidR="002A01E3" w:rsidRPr="003333C0" w:rsidRDefault="002A01E3" w:rsidP="001411DD">
            <w:pPr>
              <w:jc w:val="left"/>
              <w:rPr>
                <w:rFonts w:cs="Arial"/>
                <w:sz w:val="22"/>
                <w:lang w:val="en-US"/>
              </w:rPr>
            </w:pPr>
          </w:p>
        </w:tc>
      </w:tr>
    </w:tbl>
    <w:p w14:paraId="392D0AD5" w14:textId="77777777" w:rsidR="002A01E3" w:rsidRDefault="002A01E3">
      <w:pPr>
        <w:ind w:hanging="284"/>
        <w:rPr>
          <w:rFonts w:cs="Arial"/>
          <w:sz w:val="22"/>
          <w:lang w:val="en-US"/>
        </w:rPr>
      </w:pPr>
    </w:p>
    <w:p w14:paraId="100568DF" w14:textId="77777777" w:rsidR="00B5268C" w:rsidRDefault="001B34B8">
      <w:pPr>
        <w:ind w:hanging="284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br w:type="page"/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B5268C" w:rsidRPr="003333C0" w14:paraId="36179DAF" w14:textId="77777777" w:rsidTr="003D51AB">
        <w:tc>
          <w:tcPr>
            <w:tcW w:w="9568" w:type="dxa"/>
          </w:tcPr>
          <w:p w14:paraId="3A94DE2C" w14:textId="77777777" w:rsidR="00B5268C" w:rsidRPr="003333C0" w:rsidRDefault="00B5268C" w:rsidP="003D51AB">
            <w:pPr>
              <w:jc w:val="left"/>
              <w:rPr>
                <w:rFonts w:cs="Arial"/>
                <w:sz w:val="22"/>
                <w:lang w:val="en-US"/>
              </w:rPr>
            </w:pPr>
          </w:p>
          <w:p w14:paraId="7C1C096F" w14:textId="0C81B12A" w:rsidR="00B5268C" w:rsidRPr="003333C0" w:rsidRDefault="00B5268C" w:rsidP="003D51AB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  <w:r w:rsidRPr="00B5268C">
              <w:rPr>
                <w:rFonts w:cs="Arial"/>
                <w:b/>
                <w:bCs/>
                <w:sz w:val="22"/>
                <w:lang w:val="en-US"/>
              </w:rPr>
              <w:t xml:space="preserve">CURRENT </w:t>
            </w:r>
            <w:r w:rsidR="00A86B28">
              <w:rPr>
                <w:rFonts w:cs="Arial"/>
                <w:b/>
                <w:bCs/>
                <w:sz w:val="22"/>
                <w:lang w:val="en-US"/>
              </w:rPr>
              <w:t xml:space="preserve">FULLY-AUTOMATIC </w:t>
            </w:r>
            <w:r w:rsidRPr="00B5268C">
              <w:rPr>
                <w:rFonts w:cs="Arial"/>
                <w:b/>
                <w:bCs/>
                <w:sz w:val="22"/>
                <w:lang w:val="en-US"/>
              </w:rPr>
              <w:t>BLENDING SOFTWARE</w:t>
            </w:r>
            <w:r w:rsidR="00E1559F">
              <w:rPr>
                <w:rFonts w:cs="Arial" w:hint="eastAsia"/>
                <w:b/>
                <w:bCs/>
                <w:sz w:val="22"/>
                <w:lang w:val="en-US" w:eastAsia="zh-CN"/>
              </w:rPr>
              <w:t>现有的自动配料软件</w:t>
            </w:r>
          </w:p>
          <w:p w14:paraId="5AA2E427" w14:textId="77777777" w:rsidR="00B5268C" w:rsidRPr="003333C0" w:rsidRDefault="00B5268C" w:rsidP="003D51AB">
            <w:pPr>
              <w:jc w:val="left"/>
              <w:rPr>
                <w:rFonts w:cs="Arial"/>
                <w:sz w:val="22"/>
                <w:lang w:val="en-US"/>
              </w:rPr>
            </w:pPr>
          </w:p>
        </w:tc>
      </w:tr>
      <w:tr w:rsidR="00B5268C" w:rsidRPr="003333C0" w14:paraId="32ED7561" w14:textId="77777777" w:rsidTr="003D51AB">
        <w:trPr>
          <w:trHeight w:val="1694"/>
        </w:trPr>
        <w:tc>
          <w:tcPr>
            <w:tcW w:w="9568" w:type="dxa"/>
          </w:tcPr>
          <w:p w14:paraId="43092388" w14:textId="77777777" w:rsidR="00B5268C" w:rsidRPr="003333C0" w:rsidRDefault="00B5268C" w:rsidP="003D51AB">
            <w:pPr>
              <w:rPr>
                <w:rFonts w:cs="Arial"/>
                <w:sz w:val="22"/>
                <w:lang w:val="en-US"/>
              </w:rPr>
            </w:pPr>
          </w:p>
          <w:p w14:paraId="50A4F3E5" w14:textId="7CBEDE2D" w:rsidR="00B5268C" w:rsidRPr="005B3BB8" w:rsidRDefault="00B5268C" w:rsidP="003D51AB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5B3BB8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 w:rsidRPr="005B3BB8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in place and running  </w:t>
            </w:r>
            <w:r w:rsidR="00E1559F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已安装并运行</w:t>
            </w:r>
            <w:r w:rsidRPr="005B3BB8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t xml:space="preserve">or   </w:t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 w:rsidRPr="005B3BB8">
              <w:rPr>
                <w:rFonts w:cs="Arial"/>
                <w:sz w:val="22"/>
                <w:szCs w:val="22"/>
                <w:highlight w:val="cyan"/>
                <w:lang w:val="en-US"/>
              </w:rPr>
              <w:t>already purchased and commissioning planned</w:t>
            </w:r>
            <w:r w:rsidR="00E1559F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与采购并计划调试</w:t>
            </w:r>
          </w:p>
          <w:p w14:paraId="632D69B6" w14:textId="77777777" w:rsidR="00B5268C" w:rsidRPr="005B3BB8" w:rsidRDefault="00B5268C" w:rsidP="003D51AB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  <w:p w14:paraId="603D5CEE" w14:textId="1541599E" w:rsidR="00B5268C" w:rsidRPr="003333C0" w:rsidRDefault="00B5268C" w:rsidP="003D51AB">
            <w:pPr>
              <w:rPr>
                <w:rFonts w:cs="Arial"/>
                <w:sz w:val="22"/>
                <w:lang w:val="en-US"/>
              </w:rPr>
            </w:pPr>
            <w:r w:rsidRPr="005B3BB8">
              <w:rPr>
                <w:rFonts w:cs="Arial"/>
                <w:sz w:val="22"/>
                <w:highlight w:val="cyan"/>
                <w:lang w:val="en-US"/>
              </w:rPr>
              <w:t>Supplier:</w:t>
            </w:r>
            <w:r w:rsidR="00E1559F">
              <w:rPr>
                <w:rFonts w:cs="Arial" w:hint="eastAsia"/>
                <w:sz w:val="22"/>
                <w:highlight w:val="cyan"/>
                <w:lang w:val="en-US" w:eastAsia="zh-CN"/>
              </w:rPr>
              <w:t>供应商</w:t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t xml:space="preserve"> …………………………………  Software name:</w:t>
            </w:r>
            <w:r w:rsidR="00E1559F">
              <w:rPr>
                <w:rFonts w:cs="Arial" w:hint="eastAsia"/>
                <w:sz w:val="22"/>
                <w:highlight w:val="cyan"/>
                <w:lang w:val="en-US" w:eastAsia="zh-CN"/>
              </w:rPr>
              <w:t>软件名称</w:t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t xml:space="preserve"> …………………………………….</w:t>
            </w:r>
          </w:p>
          <w:p w14:paraId="2D23134B" w14:textId="77777777" w:rsidR="00B5268C" w:rsidRPr="003333C0" w:rsidRDefault="00B5268C" w:rsidP="003D51AB">
            <w:pPr>
              <w:rPr>
                <w:rFonts w:cs="Arial"/>
                <w:sz w:val="22"/>
                <w:lang w:val="en-US"/>
              </w:rPr>
            </w:pPr>
          </w:p>
          <w:p w14:paraId="35A7EF40" w14:textId="124C4D9B" w:rsidR="00B5268C" w:rsidRPr="003333C0" w:rsidRDefault="00B5268C" w:rsidP="003D51AB">
            <w:pPr>
              <w:rPr>
                <w:rFonts w:cs="Arial"/>
                <w:sz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t>Connected to customer PLC</w:t>
            </w:r>
            <w:r w:rsidR="00E1559F">
              <w:rPr>
                <w:rFonts w:cs="Arial" w:hint="eastAsia"/>
                <w:sz w:val="22"/>
                <w:lang w:val="en-US"/>
              </w:rPr>
              <w:t>连接到客户</w:t>
            </w:r>
            <w:r w:rsidR="00E1559F">
              <w:rPr>
                <w:rFonts w:cs="Arial" w:hint="eastAsia"/>
                <w:sz w:val="22"/>
                <w:lang w:val="en-US"/>
              </w:rPr>
              <w:t>plc</w:t>
            </w:r>
            <w:r w:rsidRPr="003333C0">
              <w:rPr>
                <w:rFonts w:cs="Arial"/>
                <w:sz w:val="22"/>
                <w:lang w:val="en-US"/>
              </w:rPr>
              <w:t xml:space="preserve">: </w:t>
            </w:r>
          </w:p>
          <w:p w14:paraId="7FC89B7F" w14:textId="77777777" w:rsidR="00E1559F" w:rsidRPr="00E1559F" w:rsidRDefault="00E1559F" w:rsidP="00E1559F">
            <w:pPr>
              <w:rPr>
                <w:rFonts w:cs="Arial"/>
                <w:sz w:val="22"/>
                <w:lang w:val="en-US"/>
              </w:rPr>
            </w:pPr>
            <w:r w:rsidRPr="00E1559F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559F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E1559F">
              <w:rPr>
                <w:rFonts w:cs="Arial"/>
                <w:sz w:val="22"/>
                <w:lang w:val="en-US"/>
              </w:rPr>
              <w:fldChar w:fldCharType="end"/>
            </w:r>
            <w:r w:rsidRPr="00E1559F">
              <w:rPr>
                <w:rFonts w:cs="Arial"/>
                <w:sz w:val="22"/>
                <w:lang w:val="en-US"/>
              </w:rPr>
              <w:t xml:space="preserve"> yes</w:t>
            </w:r>
            <w:r w:rsidRPr="00E1559F">
              <w:rPr>
                <w:rFonts w:cs="Arial" w:hint="eastAsia"/>
                <w:sz w:val="22"/>
                <w:lang w:val="en-US"/>
              </w:rPr>
              <w:t>已连接</w:t>
            </w:r>
            <w:r w:rsidRPr="00E1559F">
              <w:rPr>
                <w:rFonts w:cs="Arial"/>
                <w:sz w:val="22"/>
                <w:lang w:val="en-US"/>
              </w:rPr>
              <w:t xml:space="preserve">   (standard</w:t>
            </w:r>
            <w:r w:rsidRPr="00E1559F">
              <w:rPr>
                <w:rFonts w:cs="Arial" w:hint="eastAsia"/>
                <w:sz w:val="22"/>
                <w:lang w:val="en-US"/>
              </w:rPr>
              <w:t>标准</w:t>
            </w:r>
            <w:r w:rsidRPr="00E1559F">
              <w:rPr>
                <w:rFonts w:cs="Arial"/>
                <w:sz w:val="22"/>
                <w:lang w:val="en-US"/>
              </w:rPr>
              <w:t>)</w:t>
            </w:r>
          </w:p>
          <w:p w14:paraId="4E025398" w14:textId="77777777" w:rsidR="00E1559F" w:rsidRPr="00E1559F" w:rsidRDefault="00E1559F" w:rsidP="00E1559F">
            <w:pPr>
              <w:rPr>
                <w:rFonts w:cs="Arial"/>
                <w:sz w:val="22"/>
                <w:lang w:val="en-US"/>
              </w:rPr>
            </w:pPr>
            <w:r w:rsidRPr="00E1559F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559F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E1559F">
              <w:rPr>
                <w:rFonts w:cs="Arial"/>
                <w:sz w:val="22"/>
                <w:lang w:val="en-US"/>
              </w:rPr>
              <w:fldChar w:fldCharType="end"/>
            </w:r>
            <w:r w:rsidRPr="00E1559F">
              <w:rPr>
                <w:rFonts w:cs="Arial"/>
                <w:sz w:val="22"/>
                <w:lang w:val="en-US"/>
              </w:rPr>
              <w:t xml:space="preserve"> no   </w:t>
            </w:r>
            <w:r w:rsidRPr="00E1559F">
              <w:rPr>
                <w:rFonts w:cs="Arial" w:hint="eastAsia"/>
                <w:sz w:val="22"/>
                <w:lang w:val="en-US"/>
              </w:rPr>
              <w:t>尚未连接</w:t>
            </w:r>
            <w:r w:rsidRPr="00E1559F">
              <w:rPr>
                <w:rFonts w:cs="Arial"/>
                <w:sz w:val="22"/>
                <w:lang w:val="en-US"/>
              </w:rPr>
              <w:t xml:space="preserve">  </w:t>
            </w:r>
          </w:p>
          <w:p w14:paraId="4A4DBCD1" w14:textId="77777777" w:rsidR="00E1559F" w:rsidRPr="00E1559F" w:rsidRDefault="00E1559F" w:rsidP="00E1559F">
            <w:pPr>
              <w:rPr>
                <w:rFonts w:cs="Arial"/>
                <w:sz w:val="22"/>
                <w:lang w:val="en-US"/>
              </w:rPr>
            </w:pPr>
            <w:r w:rsidRPr="00E1559F">
              <w:rPr>
                <w:rFonts w:cs="Arial"/>
                <w:sz w:val="22"/>
                <w:lang w:val="en-US"/>
              </w:rPr>
              <w:t>If not connected to PLC, available interface:</w:t>
            </w:r>
            <w:r w:rsidRPr="00E1559F">
              <w:rPr>
                <w:rFonts w:cs="Arial" w:hint="eastAsia"/>
                <w:sz w:val="22"/>
                <w:lang w:val="en-US"/>
              </w:rPr>
              <w:t>如果还没有连接到</w:t>
            </w:r>
            <w:r w:rsidRPr="00E1559F">
              <w:rPr>
                <w:rFonts w:cs="Arial" w:hint="eastAsia"/>
                <w:sz w:val="22"/>
                <w:lang w:val="en-US"/>
              </w:rPr>
              <w:t>plc</w:t>
            </w:r>
            <w:r w:rsidRPr="00E1559F">
              <w:rPr>
                <w:rFonts w:cs="Arial"/>
                <w:sz w:val="22"/>
                <w:lang w:val="en-US"/>
              </w:rPr>
              <w:t xml:space="preserve">, </w:t>
            </w:r>
            <w:r w:rsidRPr="00E1559F">
              <w:rPr>
                <w:rFonts w:cs="Arial" w:hint="eastAsia"/>
                <w:sz w:val="22"/>
                <w:lang w:val="en-US"/>
              </w:rPr>
              <w:t>有哪些可用界面</w:t>
            </w:r>
          </w:p>
          <w:p w14:paraId="430F0599" w14:textId="238FFAED" w:rsidR="00B5268C" w:rsidRPr="00E1559F" w:rsidRDefault="00B5268C" w:rsidP="003D51AB">
            <w:pPr>
              <w:rPr>
                <w:rFonts w:cs="Arial"/>
                <w:sz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E1559F">
              <w:rPr>
                <w:rFonts w:cs="Arial"/>
                <w:sz w:val="22"/>
                <w:lang w:val="en-US"/>
              </w:rPr>
              <w:t xml:space="preserve"> 4-20mA  </w:t>
            </w: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E1559F">
              <w:rPr>
                <w:rFonts w:cs="Arial"/>
                <w:sz w:val="22"/>
                <w:lang w:val="en-US"/>
              </w:rPr>
              <w:t xml:space="preserve"> 0-10V  </w:t>
            </w: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E1559F">
              <w:rPr>
                <w:rFonts w:cs="Arial"/>
                <w:sz w:val="22"/>
                <w:lang w:val="en-US"/>
              </w:rPr>
              <w:t xml:space="preserve"> S7 Industrial Ethernet</w:t>
            </w:r>
            <w:r w:rsidR="00E1559F">
              <w:rPr>
                <w:rFonts w:ascii="Calibri" w:hAnsi="Calibri" w:cs="Calibri" w:hint="eastAsia"/>
                <w:sz w:val="22"/>
                <w:szCs w:val="22"/>
                <w:lang w:val="en-US"/>
              </w:rPr>
              <w:t>工业以太网</w:t>
            </w:r>
            <w:r w:rsidRPr="003333C0">
              <w:rPr>
                <w:rFonts w:cs="Arial"/>
                <w:sz w:val="22"/>
                <w:lang w:val="en-US"/>
              </w:rPr>
              <w:t xml:space="preserve">  </w:t>
            </w: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E1559F">
              <w:rPr>
                <w:rFonts w:cs="Arial"/>
                <w:sz w:val="22"/>
                <w:lang w:val="en-US"/>
              </w:rPr>
              <w:t xml:space="preserve"> Profibus DP  </w:t>
            </w:r>
            <w:r w:rsidRPr="003333C0">
              <w:rPr>
                <w:rFonts w:cs="Arial"/>
                <w:sz w:val="22"/>
                <w:lang w:val="en-US"/>
              </w:rPr>
              <w:t xml:space="preserve"> </w:t>
            </w: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E1559F">
              <w:rPr>
                <w:rFonts w:cs="Arial"/>
                <w:sz w:val="22"/>
                <w:lang w:val="en-US"/>
              </w:rPr>
              <w:t xml:space="preserve"> other: ……………… </w:t>
            </w:r>
          </w:p>
          <w:p w14:paraId="325697E6" w14:textId="77777777" w:rsidR="00B5268C" w:rsidRPr="003333C0" w:rsidRDefault="00B5268C" w:rsidP="003D51A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3F0E19D0" w14:textId="4CC4C8EB" w:rsidR="00B5268C" w:rsidRPr="003333C0" w:rsidRDefault="00B5268C" w:rsidP="003D51AB">
            <w:pPr>
              <w:rPr>
                <w:rFonts w:cs="Arial"/>
                <w:sz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t xml:space="preserve">Switch between manual and automatic mode: </w:t>
            </w:r>
            <w:r w:rsidR="00E1559F">
              <w:rPr>
                <w:rFonts w:cs="Arial" w:hint="eastAsia"/>
                <w:sz w:val="22"/>
                <w:lang w:val="en-US" w:eastAsia="zh-CN"/>
              </w:rPr>
              <w:t>自动到手动的切换</w:t>
            </w:r>
          </w:p>
          <w:p w14:paraId="1B011070" w14:textId="3A001BAF" w:rsidR="00B5268C" w:rsidRPr="003333C0" w:rsidRDefault="00B5268C" w:rsidP="003D51AB">
            <w:pPr>
              <w:rPr>
                <w:rFonts w:cs="Arial"/>
                <w:sz w:val="22"/>
                <w:szCs w:val="22"/>
                <w:lang w:val="en-US"/>
              </w:rPr>
            </w:pPr>
            <w:r w:rsidRPr="0060565C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0565C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60565C">
              <w:rPr>
                <w:rFonts w:cs="Arial"/>
                <w:sz w:val="22"/>
                <w:lang w:val="en-US"/>
              </w:rPr>
              <w:fldChar w:fldCharType="end"/>
            </w:r>
            <w:r w:rsidRPr="0060565C">
              <w:rPr>
                <w:rFonts w:cs="Arial"/>
                <w:sz w:val="22"/>
                <w:szCs w:val="22"/>
                <w:lang w:val="en-US"/>
              </w:rPr>
              <w:t xml:space="preserve"> Implemented on customer PLC/HMI by customer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E1559F">
              <w:rPr>
                <w:rFonts w:cs="Arial" w:hint="eastAsia"/>
                <w:sz w:val="22"/>
                <w:szCs w:val="22"/>
                <w:lang w:val="en-US" w:eastAsia="zh-CN"/>
              </w:rPr>
              <w:t>客户已经通过</w:t>
            </w:r>
            <w:r w:rsidR="00E1559F">
              <w:rPr>
                <w:rFonts w:cs="Arial" w:hint="eastAsia"/>
                <w:sz w:val="22"/>
                <w:szCs w:val="22"/>
                <w:lang w:val="en-US" w:eastAsia="zh-CN"/>
              </w:rPr>
              <w:t>plc</w:t>
            </w:r>
            <w:r w:rsidR="00E1559F">
              <w:rPr>
                <w:rFonts w:cs="Arial" w:hint="eastAsia"/>
                <w:sz w:val="22"/>
                <w:szCs w:val="22"/>
                <w:lang w:val="en-US" w:eastAsia="zh-CN"/>
              </w:rPr>
              <w:t>或人机界面执行</w:t>
            </w:r>
          </w:p>
          <w:p w14:paraId="12E0644B" w14:textId="5DCB6848" w:rsidR="00B5268C" w:rsidRPr="003333C0" w:rsidRDefault="00B5268C" w:rsidP="003D51AB">
            <w:pPr>
              <w:rPr>
                <w:rFonts w:cs="Arial"/>
                <w:sz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O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ther</w:t>
            </w:r>
            <w:r>
              <w:rPr>
                <w:rFonts w:cs="Arial"/>
                <w:sz w:val="22"/>
                <w:szCs w:val="22"/>
                <w:lang w:val="en-US"/>
              </w:rPr>
              <w:t>:</w:t>
            </w:r>
            <w:r w:rsidR="00E1559F">
              <w:rPr>
                <w:rFonts w:cs="Arial" w:hint="eastAsia"/>
                <w:sz w:val="22"/>
                <w:szCs w:val="22"/>
                <w:lang w:val="en-US" w:eastAsia="zh-CN"/>
              </w:rPr>
              <w:t>其他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 ………………</w:t>
            </w:r>
          </w:p>
          <w:p w14:paraId="45744F49" w14:textId="77777777" w:rsidR="00B5268C" w:rsidRDefault="00B5268C" w:rsidP="003D51AB">
            <w:pPr>
              <w:rPr>
                <w:rFonts w:cs="Arial"/>
                <w:sz w:val="22"/>
                <w:lang w:val="en-US"/>
              </w:rPr>
            </w:pPr>
          </w:p>
          <w:p w14:paraId="1A128CA6" w14:textId="408C91FA" w:rsidR="00A165C9" w:rsidRPr="005B3BB8" w:rsidRDefault="00A165C9" w:rsidP="00A165C9">
            <w:pPr>
              <w:rPr>
                <w:rFonts w:cs="Arial"/>
                <w:sz w:val="22"/>
                <w:highlight w:val="cyan"/>
                <w:lang w:val="en-US"/>
              </w:rPr>
            </w:pPr>
            <w:r w:rsidRPr="005B3BB8">
              <w:rPr>
                <w:rFonts w:cs="Arial"/>
                <w:sz w:val="22"/>
                <w:highlight w:val="cyan"/>
                <w:lang w:val="en-US"/>
              </w:rPr>
              <w:t xml:space="preserve">Interested in </w:t>
            </w:r>
            <w:r>
              <w:rPr>
                <w:rFonts w:cs="Arial"/>
                <w:sz w:val="22"/>
                <w:highlight w:val="cyan"/>
                <w:lang w:val="en-US"/>
              </w:rPr>
              <w:t>a feasibility study</w:t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t xml:space="preserve"> of O_Blend Cement </w:t>
            </w:r>
            <w:r>
              <w:rPr>
                <w:rFonts w:cs="Arial"/>
                <w:sz w:val="22"/>
                <w:highlight w:val="cyan"/>
                <w:lang w:val="en-US"/>
              </w:rPr>
              <w:t>to reduce raw material costs</w:t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t>:</w:t>
            </w:r>
            <w:r w:rsidR="00E1559F">
              <w:rPr>
                <w:rFonts w:cs="Arial" w:hint="eastAsia"/>
                <w:sz w:val="22"/>
                <w:highlight w:val="cyan"/>
                <w:lang w:val="en-US" w:eastAsia="zh-CN"/>
              </w:rPr>
              <w:t>需要进行降低原材料成本的可行性研究</w:t>
            </w:r>
          </w:p>
          <w:p w14:paraId="54AA69B6" w14:textId="19713F36" w:rsidR="00A165C9" w:rsidRPr="00A165C9" w:rsidRDefault="00A165C9" w:rsidP="003D51AB">
            <w:pPr>
              <w:rPr>
                <w:rFonts w:cs="Arial"/>
                <w:sz w:val="22"/>
                <w:highlight w:val="cyan"/>
                <w:lang w:val="en-US"/>
              </w:rPr>
            </w:pPr>
            <w:r w:rsidRPr="005B3BB8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5B3BB8">
              <w:rPr>
                <w:rFonts w:cs="Arial"/>
                <w:sz w:val="22"/>
                <w:szCs w:val="22"/>
                <w:highlight w:val="cyan"/>
                <w:lang w:val="en-US"/>
              </w:rPr>
              <w:t> no</w:t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 w:rsidR="00E1559F">
              <w:rPr>
                <w:rFonts w:cs="Arial" w:hint="eastAsia"/>
                <w:sz w:val="22"/>
                <w:highlight w:val="cyan"/>
                <w:lang w:val="en-US" w:eastAsia="zh-CN"/>
              </w:rPr>
              <w:t>否</w:t>
            </w:r>
            <w:r>
              <w:rPr>
                <w:rFonts w:cs="Arial"/>
                <w:sz w:val="22"/>
                <w:highlight w:val="cyan"/>
                <w:lang w:val="en-US"/>
              </w:rPr>
              <w:t xml:space="preserve">   </w:t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5B3BB8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yes</w:t>
            </w:r>
            <w:r w:rsidR="00E1559F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是</w:t>
            </w:r>
            <w:r w:rsidRPr="005B3BB8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</w:p>
          <w:p w14:paraId="28A647CE" w14:textId="2DD59AA7" w:rsidR="0059798B" w:rsidRDefault="00A165C9" w:rsidP="00A165C9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If yes, please indicate </w:t>
            </w:r>
            <w:r w:rsidR="0059798B">
              <w:rPr>
                <w:rFonts w:cs="Arial"/>
                <w:sz w:val="22"/>
                <w:szCs w:val="22"/>
                <w:highlight w:val="cyan"/>
                <w:lang w:val="en-US"/>
              </w:rPr>
              <w:t>your expected reduction (-.…%) as well as</w:t>
            </w:r>
            <w:r w:rsidR="00E1559F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如果是的话请指出期望的降低比例</w:t>
            </w:r>
            <w:r w:rsidR="00E1559F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,</w:t>
            </w:r>
          </w:p>
          <w:p w14:paraId="0E1D77C4" w14:textId="7F1FF879" w:rsidR="00A165C9" w:rsidRDefault="00A165C9" w:rsidP="00A165C9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your </w:t>
            </w:r>
            <w:r w:rsidR="0059798B">
              <w:rPr>
                <w:rFonts w:cs="Arial"/>
                <w:sz w:val="22"/>
                <w:szCs w:val="22"/>
                <w:highlight w:val="cyan"/>
                <w:lang w:val="en-US"/>
              </w:rPr>
              <w:t>changes in your process</w:t>
            </w:r>
            <w:r w:rsidR="00E1559F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需要做出的工艺改进</w:t>
            </w:r>
            <w:r w:rsidR="0059798B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(e.g. additional feeders, new raw materials, raw materials with increasing variability</w:t>
            </w:r>
            <w:r w:rsidR="00E1559F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比如增加喂料秤，新的原材料，更便宜但是波动更大的原材料</w:t>
            </w:r>
            <w:r w:rsidR="0059798B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) and the possibility to change the quality objectives </w:t>
            </w:r>
            <w:r w:rsidR="00E1559F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优化质量指标的可能性</w:t>
            </w:r>
            <w:r w:rsidR="0059798B">
              <w:rPr>
                <w:rFonts w:cs="Arial"/>
                <w:sz w:val="22"/>
                <w:szCs w:val="22"/>
                <w:highlight w:val="cyan"/>
                <w:lang w:val="en-US"/>
              </w:rPr>
              <w:t>(e.g. use bounds and ranges instead of targets</w:t>
            </w:r>
            <w:r w:rsidR="00E1559F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比如使用控制范围来取代控制目标</w:t>
            </w:r>
            <w:r w:rsidR="0059798B">
              <w:rPr>
                <w:rFonts w:cs="Arial"/>
                <w:sz w:val="22"/>
                <w:szCs w:val="22"/>
                <w:highlight w:val="cyan"/>
                <w:lang w:val="en-US"/>
              </w:rPr>
              <w:t>)</w:t>
            </w: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>:</w:t>
            </w:r>
          </w:p>
          <w:p w14:paraId="1B884A16" w14:textId="77777777" w:rsidR="00A165C9" w:rsidRDefault="00A165C9" w:rsidP="00A165C9">
            <w:pPr>
              <w:numPr>
                <w:ilvl w:val="0"/>
                <w:numId w:val="21"/>
              </w:num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>…………………………………………………………………………………………………</w:t>
            </w:r>
          </w:p>
          <w:p w14:paraId="568EE417" w14:textId="77777777" w:rsidR="00A165C9" w:rsidRDefault="00A165C9" w:rsidP="00A165C9">
            <w:pPr>
              <w:numPr>
                <w:ilvl w:val="0"/>
                <w:numId w:val="21"/>
              </w:num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8821ED">
              <w:rPr>
                <w:rFonts w:cs="Arial"/>
                <w:sz w:val="22"/>
                <w:szCs w:val="22"/>
                <w:highlight w:val="cyan"/>
                <w:lang w:val="en-US"/>
              </w:rPr>
              <w:t>………………………………………………………………………………………</w:t>
            </w: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>…………</w:t>
            </w:r>
          </w:p>
          <w:p w14:paraId="42D125BD" w14:textId="77777777" w:rsidR="00A165C9" w:rsidRPr="008821ED" w:rsidRDefault="00A165C9" w:rsidP="00A165C9">
            <w:pPr>
              <w:numPr>
                <w:ilvl w:val="0"/>
                <w:numId w:val="21"/>
              </w:num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8821ED">
              <w:rPr>
                <w:rFonts w:cs="Arial"/>
                <w:sz w:val="22"/>
                <w:szCs w:val="22"/>
                <w:highlight w:val="cyan"/>
                <w:lang w:val="en-US"/>
              </w:rPr>
              <w:t>………………………………………………………………………………………</w:t>
            </w: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>…………</w:t>
            </w:r>
          </w:p>
          <w:p w14:paraId="6CA1A643" w14:textId="77777777" w:rsidR="00A165C9" w:rsidRDefault="00A165C9" w:rsidP="003D51AB">
            <w:pPr>
              <w:rPr>
                <w:rFonts w:cs="Arial"/>
                <w:sz w:val="22"/>
                <w:lang w:val="en-US"/>
              </w:rPr>
            </w:pPr>
          </w:p>
          <w:p w14:paraId="10745A0B" w14:textId="210C4BF9" w:rsidR="00B5268C" w:rsidRPr="005B3BB8" w:rsidRDefault="00B5268C" w:rsidP="003D51AB">
            <w:pPr>
              <w:rPr>
                <w:rFonts w:cs="Arial"/>
                <w:sz w:val="22"/>
                <w:highlight w:val="cyan"/>
                <w:lang w:val="en-US"/>
              </w:rPr>
            </w:pPr>
            <w:r w:rsidRPr="005B3BB8">
              <w:rPr>
                <w:rFonts w:cs="Arial"/>
                <w:sz w:val="22"/>
                <w:highlight w:val="cyan"/>
                <w:lang w:val="en-US"/>
              </w:rPr>
              <w:t>Interested in trial version of O_Blend Cement for benchmarking</w:t>
            </w:r>
            <w:r w:rsidR="00A86B28">
              <w:rPr>
                <w:rFonts w:cs="Arial"/>
                <w:sz w:val="22"/>
                <w:highlight w:val="cyan"/>
                <w:lang w:val="en-US"/>
              </w:rPr>
              <w:t xml:space="preserve"> against </w:t>
            </w:r>
            <w:r w:rsidR="008821ED">
              <w:rPr>
                <w:rFonts w:cs="Arial"/>
                <w:sz w:val="22"/>
                <w:highlight w:val="cyan"/>
                <w:lang w:val="en-US"/>
              </w:rPr>
              <w:t>existing</w:t>
            </w:r>
            <w:r w:rsidR="00A86B28">
              <w:rPr>
                <w:rFonts w:cs="Arial"/>
                <w:sz w:val="22"/>
                <w:highlight w:val="cyan"/>
                <w:lang w:val="en-US"/>
              </w:rPr>
              <w:t xml:space="preserve"> software</w:t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t>:</w:t>
            </w:r>
            <w:r w:rsidR="00E1559F">
              <w:rPr>
                <w:rFonts w:cs="Arial" w:hint="eastAsia"/>
                <w:sz w:val="22"/>
                <w:highlight w:val="cyan"/>
                <w:lang w:val="en-US" w:eastAsia="zh-CN"/>
              </w:rPr>
              <w:t>同时使用两套软件进行对标</w:t>
            </w:r>
          </w:p>
          <w:p w14:paraId="5AAF1BA8" w14:textId="2BE23AD0" w:rsidR="008821ED" w:rsidRPr="00A165C9" w:rsidRDefault="008821ED" w:rsidP="003D51AB">
            <w:pPr>
              <w:rPr>
                <w:rFonts w:cs="Arial"/>
                <w:sz w:val="22"/>
                <w:highlight w:val="cyan"/>
                <w:lang w:val="en-US"/>
              </w:rPr>
            </w:pPr>
            <w:r w:rsidRPr="005B3BB8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5B3BB8">
              <w:rPr>
                <w:rFonts w:cs="Arial"/>
                <w:sz w:val="22"/>
                <w:szCs w:val="22"/>
                <w:highlight w:val="cyan"/>
                <w:lang w:val="en-US"/>
              </w:rPr>
              <w:t> no</w:t>
            </w:r>
            <w:r w:rsidR="00E1559F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否</w:t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 w:rsidR="00A165C9">
              <w:rPr>
                <w:rFonts w:cs="Arial"/>
                <w:sz w:val="22"/>
                <w:highlight w:val="cyan"/>
                <w:lang w:val="en-US"/>
              </w:rPr>
              <w:t xml:space="preserve">   </w:t>
            </w:r>
            <w:r w:rsidR="00B5268C" w:rsidRPr="005B3BB8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B5268C" w:rsidRPr="005B3BB8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="00B5268C" w:rsidRPr="005B3BB8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="00B5268C" w:rsidRPr="005B3BB8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yes</w:t>
            </w:r>
            <w:r w:rsidR="00E1559F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是</w:t>
            </w:r>
            <w:r w:rsidR="00B5268C" w:rsidRPr="005B3BB8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</w:t>
            </w:r>
          </w:p>
          <w:p w14:paraId="0AC4D6B3" w14:textId="7595035C" w:rsidR="00B5268C" w:rsidRDefault="008821ED" w:rsidP="003D51AB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>If yes</w:t>
            </w:r>
            <w:r w:rsidR="00A165C9">
              <w:rPr>
                <w:rFonts w:cs="Arial"/>
                <w:sz w:val="22"/>
                <w:szCs w:val="22"/>
                <w:highlight w:val="cyan"/>
                <w:lang w:val="en-US"/>
              </w:rPr>
              <w:t>,</w:t>
            </w: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please indicate your primary goals why you consider to change the existing software</w:t>
            </w:r>
            <w:r w:rsidR="00381BD6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(e.g. unachieved quality challenges, does not run unattended and requires intervention of a well-trained user)</w:t>
            </w: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>:</w:t>
            </w:r>
            <w:r w:rsidR="00E1559F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如果选择是，请给出替代目前软件的主要动机</w:t>
            </w:r>
            <w:r w:rsidR="00E1559F">
              <w:rPr>
                <w:rFonts w:cs="Arial"/>
                <w:sz w:val="22"/>
                <w:szCs w:val="22"/>
                <w:highlight w:val="cyan"/>
                <w:lang w:val="en-US"/>
              </w:rPr>
              <w:t>(</w:t>
            </w:r>
            <w:r w:rsidR="00E1559F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比如质量控制不达标，运转率不够需要人力的介入</w:t>
            </w:r>
            <w:r w:rsidR="00E1559F">
              <w:rPr>
                <w:rFonts w:cs="Arial"/>
                <w:sz w:val="22"/>
                <w:szCs w:val="22"/>
                <w:highlight w:val="cyan"/>
                <w:lang w:val="en-US"/>
              </w:rPr>
              <w:t>)</w:t>
            </w:r>
          </w:p>
          <w:p w14:paraId="3C6D3C43" w14:textId="77777777" w:rsidR="008821ED" w:rsidRDefault="008821ED" w:rsidP="003D51AB">
            <w:pPr>
              <w:numPr>
                <w:ilvl w:val="0"/>
                <w:numId w:val="21"/>
              </w:num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>…………………………………………………………………………………………………</w:t>
            </w:r>
          </w:p>
          <w:p w14:paraId="45ADA8C3" w14:textId="77777777" w:rsidR="008821ED" w:rsidRDefault="008821ED" w:rsidP="003D51AB">
            <w:pPr>
              <w:numPr>
                <w:ilvl w:val="0"/>
                <w:numId w:val="21"/>
              </w:num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8821ED">
              <w:rPr>
                <w:rFonts w:cs="Arial"/>
                <w:sz w:val="22"/>
                <w:szCs w:val="22"/>
                <w:highlight w:val="cyan"/>
                <w:lang w:val="en-US"/>
              </w:rPr>
              <w:t>………………………………………………………………………………………</w:t>
            </w: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>…………</w:t>
            </w:r>
          </w:p>
          <w:p w14:paraId="32301330" w14:textId="77777777" w:rsidR="008821ED" w:rsidRPr="008821ED" w:rsidRDefault="008821ED" w:rsidP="003D51AB">
            <w:pPr>
              <w:numPr>
                <w:ilvl w:val="0"/>
                <w:numId w:val="21"/>
              </w:num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8821ED">
              <w:rPr>
                <w:rFonts w:cs="Arial"/>
                <w:sz w:val="22"/>
                <w:szCs w:val="22"/>
                <w:highlight w:val="cyan"/>
                <w:lang w:val="en-US"/>
              </w:rPr>
              <w:t>………………………………………………………………………………………</w:t>
            </w: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>…………</w:t>
            </w:r>
          </w:p>
          <w:p w14:paraId="795CE3D0" w14:textId="77777777" w:rsidR="008821ED" w:rsidRDefault="008821ED" w:rsidP="008821ED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  <w:p w14:paraId="7B9C986C" w14:textId="5300A6B1" w:rsidR="008821ED" w:rsidRDefault="00883083" w:rsidP="008821ED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>P</w:t>
            </w:r>
            <w:r w:rsidR="008821ED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lease indicate the performance goals for O_Blend Cement to be considered for purchase of the </w:t>
            </w:r>
            <w:r w:rsidR="00635519">
              <w:rPr>
                <w:rFonts w:cs="Arial"/>
                <w:sz w:val="22"/>
                <w:szCs w:val="22"/>
                <w:highlight w:val="cyan"/>
                <w:lang w:val="en-US"/>
              </w:rPr>
              <w:t>annual or life-time</w:t>
            </w:r>
            <w:r w:rsidR="008821ED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 license:</w:t>
            </w:r>
            <w:r w:rsidR="00BE5877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请指出采购并且使用</w:t>
            </w:r>
            <w:r w:rsidR="00BE5877">
              <w:rPr>
                <w:rFonts w:cs="Arial"/>
                <w:sz w:val="22"/>
                <w:szCs w:val="22"/>
                <w:highlight w:val="cyan"/>
                <w:lang w:val="en-US"/>
              </w:rPr>
              <w:t>O_Blend</w:t>
            </w:r>
            <w:r w:rsidR="00BE5877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想要达到的目的</w:t>
            </w:r>
            <w:r w:rsidR="00BE5877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:</w:t>
            </w:r>
          </w:p>
          <w:p w14:paraId="41905CCC" w14:textId="77777777" w:rsidR="008821ED" w:rsidRDefault="008821ED" w:rsidP="00381BD6">
            <w:pPr>
              <w:numPr>
                <w:ilvl w:val="0"/>
                <w:numId w:val="22"/>
              </w:num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>…………………………………………………………………………………………………</w:t>
            </w:r>
          </w:p>
          <w:p w14:paraId="5A44D7CC" w14:textId="77777777" w:rsidR="008821ED" w:rsidRDefault="008821ED" w:rsidP="00381BD6">
            <w:pPr>
              <w:numPr>
                <w:ilvl w:val="0"/>
                <w:numId w:val="22"/>
              </w:num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8821ED">
              <w:rPr>
                <w:rFonts w:cs="Arial"/>
                <w:sz w:val="22"/>
                <w:szCs w:val="22"/>
                <w:highlight w:val="cyan"/>
                <w:lang w:val="en-US"/>
              </w:rPr>
              <w:t>………………………………………………………………………………………</w:t>
            </w: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>…………</w:t>
            </w:r>
          </w:p>
          <w:p w14:paraId="1E179736" w14:textId="77777777" w:rsidR="008821ED" w:rsidRPr="008821ED" w:rsidRDefault="008821ED" w:rsidP="00381BD6">
            <w:pPr>
              <w:numPr>
                <w:ilvl w:val="0"/>
                <w:numId w:val="22"/>
              </w:num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8821ED">
              <w:rPr>
                <w:rFonts w:cs="Arial"/>
                <w:sz w:val="22"/>
                <w:szCs w:val="22"/>
                <w:highlight w:val="cyan"/>
                <w:lang w:val="en-US"/>
              </w:rPr>
              <w:t>………………………………………………………………………………………</w:t>
            </w: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t>…………</w:t>
            </w:r>
          </w:p>
          <w:p w14:paraId="0A10ADE4" w14:textId="77777777" w:rsidR="00B5268C" w:rsidRDefault="00B5268C" w:rsidP="003D51AB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</w:p>
          <w:p w14:paraId="3CEBAAF1" w14:textId="77777777" w:rsidR="00883083" w:rsidRPr="00CF4117" w:rsidRDefault="00883083" w:rsidP="00883083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>
              <w:rPr>
                <w:rFonts w:cs="Arial"/>
                <w:sz w:val="22"/>
                <w:szCs w:val="22"/>
                <w:highlight w:val="cyan"/>
                <w:lang w:val="en-US"/>
              </w:rPr>
              <w:lastRenderedPageBreak/>
              <w:t>If blending performance guarantee d</w:t>
            </w:r>
            <w:r w:rsidRPr="00CF4117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esired, please </w:t>
            </w:r>
            <w:r w:rsidRPr="002F4FB2">
              <w:rPr>
                <w:rFonts w:cs="Arial"/>
                <w:color w:val="FF0000"/>
                <w:sz w:val="22"/>
                <w:szCs w:val="22"/>
                <w:highlight w:val="cyan"/>
                <w:lang w:val="en-US"/>
              </w:rPr>
              <w:t>provide raw and rolling averages of laboratory and production data according to the Excel sheets '</w:t>
            </w:r>
            <w:r w:rsidR="00CF4117" w:rsidRPr="002F4FB2">
              <w:rPr>
                <w:rFonts w:cs="Arial"/>
                <w:color w:val="FF0000"/>
                <w:sz w:val="22"/>
                <w:szCs w:val="22"/>
                <w:highlight w:val="cyan"/>
                <w:lang w:val="en-US"/>
              </w:rPr>
              <w:t>O_Blend Cement Planta Data.</w:t>
            </w:r>
            <w:r w:rsidRPr="002F4FB2">
              <w:rPr>
                <w:rFonts w:cs="Arial"/>
                <w:color w:val="FF0000"/>
                <w:sz w:val="22"/>
                <w:szCs w:val="22"/>
                <w:highlight w:val="cyan"/>
                <w:lang w:val="en-US"/>
              </w:rPr>
              <w:t>xls'</w:t>
            </w:r>
            <w:r w:rsidRPr="00CF4117">
              <w:rPr>
                <w:rFonts w:cs="Arial"/>
                <w:sz w:val="22"/>
                <w:szCs w:val="22"/>
                <w:highlight w:val="cyan"/>
                <w:lang w:val="en-US"/>
              </w:rPr>
              <w:t>.</w:t>
            </w:r>
          </w:p>
          <w:p w14:paraId="3809B259" w14:textId="49356255" w:rsidR="00B5268C" w:rsidRPr="005B3BB8" w:rsidRDefault="002F4FB2" w:rsidP="003D51AB">
            <w:pPr>
              <w:rPr>
                <w:rFonts w:cs="Arial"/>
                <w:sz w:val="22"/>
                <w:highlight w:val="cyan"/>
                <w:lang w:val="en-US"/>
              </w:rPr>
            </w:pP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请按照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Excel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表格</w:t>
            </w:r>
            <w:r w:rsidRPr="00CF4117">
              <w:rPr>
                <w:rFonts w:cs="Arial"/>
                <w:sz w:val="22"/>
                <w:szCs w:val="22"/>
                <w:highlight w:val="cyan"/>
                <w:lang w:val="en-US"/>
              </w:rPr>
              <w:t>'O_Blend Cement Planta Data.xls'</w:t>
            </w:r>
            <w:r>
              <w:rPr>
                <w:rFonts w:cs="Arial" w:hint="eastAsia"/>
                <w:sz w:val="22"/>
                <w:highlight w:val="cyan"/>
                <w:lang w:val="en-US" w:eastAsia="zh-CN"/>
              </w:rPr>
              <w:t>提供实验室和生产的原始数据</w:t>
            </w:r>
          </w:p>
          <w:p w14:paraId="670BCF28" w14:textId="02306219" w:rsidR="00E26C82" w:rsidRPr="005B3BB8" w:rsidRDefault="00E26C82" w:rsidP="00E26C82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5B3BB8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Remote access </w:t>
            </w:r>
            <w:r w:rsidR="0058638D" w:rsidRPr="005B3BB8">
              <w:rPr>
                <w:rFonts w:cs="Arial"/>
                <w:sz w:val="22"/>
                <w:szCs w:val="22"/>
                <w:highlight w:val="cyan"/>
                <w:lang w:val="en-US"/>
              </w:rPr>
              <w:t xml:space="preserve">possible </w:t>
            </w:r>
            <w:r w:rsidRPr="005B3BB8">
              <w:rPr>
                <w:rFonts w:cs="Arial"/>
                <w:sz w:val="22"/>
                <w:szCs w:val="22"/>
                <w:highlight w:val="cyan"/>
                <w:lang w:val="en-US"/>
              </w:rPr>
              <w:t>via:</w:t>
            </w:r>
            <w:r w:rsidR="002F4FB2"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可用以下远程调试手段</w:t>
            </w:r>
          </w:p>
          <w:p w14:paraId="4B170EAB" w14:textId="77777777" w:rsidR="00E26C82" w:rsidRPr="005B3BB8" w:rsidRDefault="00E26C82" w:rsidP="00E26C82">
            <w:pPr>
              <w:rPr>
                <w:rFonts w:cs="Arial"/>
                <w:sz w:val="22"/>
                <w:highlight w:val="cyan"/>
                <w:lang w:val="en-US"/>
              </w:rPr>
            </w:pPr>
            <w:r w:rsidRPr="005B3BB8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t xml:space="preserve"> Internet-VPN</w:t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tab/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t xml:space="preserve"> Internet-TeamViewer</w:t>
            </w:r>
          </w:p>
          <w:p w14:paraId="4E9A877E" w14:textId="77777777" w:rsidR="00E26C82" w:rsidRPr="003333C0" w:rsidRDefault="00E26C82" w:rsidP="00E26C82">
            <w:pPr>
              <w:rPr>
                <w:rFonts w:cs="Arial"/>
                <w:sz w:val="22"/>
                <w:lang w:val="en-US"/>
              </w:rPr>
            </w:pPr>
            <w:r w:rsidRPr="005B3BB8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 w:rsidRPr="005B3BB8">
              <w:rPr>
                <w:rFonts w:cs="Arial"/>
                <w:sz w:val="22"/>
                <w:szCs w:val="22"/>
                <w:highlight w:val="cyan"/>
                <w:lang w:val="en-US"/>
              </w:rPr>
              <w:t>Other: ………………</w:t>
            </w:r>
          </w:p>
          <w:p w14:paraId="194CD0A8" w14:textId="77777777" w:rsidR="00E26C82" w:rsidRPr="003333C0" w:rsidRDefault="00E26C82" w:rsidP="003D51AB">
            <w:pPr>
              <w:rPr>
                <w:rFonts w:cs="Arial"/>
                <w:sz w:val="22"/>
                <w:lang w:val="en-US"/>
              </w:rPr>
            </w:pPr>
          </w:p>
        </w:tc>
      </w:tr>
    </w:tbl>
    <w:p w14:paraId="5ABCD47E" w14:textId="77777777" w:rsidR="00111421" w:rsidRPr="003333C0" w:rsidRDefault="00D96226">
      <w:pPr>
        <w:ind w:hanging="284"/>
        <w:rPr>
          <w:rFonts w:cs="Arial"/>
          <w:sz w:val="22"/>
          <w:lang w:val="en-US"/>
        </w:rPr>
      </w:pPr>
      <w:r w:rsidRPr="003333C0">
        <w:rPr>
          <w:rFonts w:cs="Arial"/>
          <w:sz w:val="22"/>
          <w:lang w:val="en-US"/>
        </w:rPr>
        <w:lastRenderedPageBreak/>
        <w:br w:type="page"/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4C73A9" w:rsidRPr="004E6744" w14:paraId="3E1F9246" w14:textId="77777777" w:rsidTr="0035281D">
        <w:tc>
          <w:tcPr>
            <w:tcW w:w="9568" w:type="dxa"/>
          </w:tcPr>
          <w:p w14:paraId="1930BFD7" w14:textId="77777777" w:rsidR="004C73A9" w:rsidRPr="003333C0" w:rsidRDefault="004C73A9" w:rsidP="0035281D">
            <w:pPr>
              <w:jc w:val="left"/>
              <w:rPr>
                <w:rFonts w:cs="Arial"/>
                <w:sz w:val="22"/>
                <w:lang w:val="en-US"/>
              </w:rPr>
            </w:pPr>
          </w:p>
          <w:p w14:paraId="7E3C5B51" w14:textId="0409691C" w:rsidR="004C73A9" w:rsidRPr="003333C0" w:rsidRDefault="004C73A9" w:rsidP="0035281D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  <w:r w:rsidRPr="003333C0">
              <w:rPr>
                <w:rFonts w:cs="Arial"/>
                <w:b/>
                <w:bCs/>
                <w:sz w:val="22"/>
                <w:lang w:val="en-US"/>
              </w:rPr>
              <w:t xml:space="preserve">DESIRED </w:t>
            </w:r>
            <w:r w:rsidR="00E2593C">
              <w:rPr>
                <w:rFonts w:cs="Arial"/>
                <w:b/>
                <w:bCs/>
                <w:sz w:val="22"/>
                <w:lang w:val="en-US"/>
              </w:rPr>
              <w:t xml:space="preserve">CONFIGURATION FOR </w:t>
            </w:r>
            <w:r w:rsidR="00145E20">
              <w:rPr>
                <w:rFonts w:cs="Arial"/>
                <w:b/>
                <w:bCs/>
                <w:sz w:val="22"/>
                <w:lang w:val="en-US"/>
              </w:rPr>
              <w:t xml:space="preserve">O_BLEND MAIN </w:t>
            </w:r>
            <w:r w:rsidRPr="003333C0">
              <w:rPr>
                <w:rFonts w:cs="Arial"/>
                <w:b/>
                <w:bCs/>
                <w:sz w:val="22"/>
                <w:lang w:val="en-US"/>
              </w:rPr>
              <w:t xml:space="preserve">PC </w:t>
            </w:r>
            <w:r w:rsidR="0035180D">
              <w:rPr>
                <w:rFonts w:cs="Arial" w:hint="eastAsia"/>
                <w:b/>
                <w:bCs/>
                <w:sz w:val="22"/>
                <w:lang w:val="en-US" w:eastAsia="zh-CN"/>
              </w:rPr>
              <w:t>配料软件主机调试</w:t>
            </w:r>
          </w:p>
          <w:p w14:paraId="6C8825D0" w14:textId="77777777" w:rsidR="004C73A9" w:rsidRPr="003333C0" w:rsidRDefault="004C73A9" w:rsidP="0035281D">
            <w:pPr>
              <w:jc w:val="left"/>
              <w:rPr>
                <w:rFonts w:cs="Arial"/>
                <w:sz w:val="22"/>
                <w:lang w:val="en-US"/>
              </w:rPr>
            </w:pPr>
          </w:p>
        </w:tc>
      </w:tr>
      <w:tr w:rsidR="004C73A9" w:rsidRPr="004E6744" w14:paraId="22B61319" w14:textId="77777777" w:rsidTr="0035281D">
        <w:trPr>
          <w:trHeight w:val="2757"/>
        </w:trPr>
        <w:tc>
          <w:tcPr>
            <w:tcW w:w="9568" w:type="dxa"/>
            <w:tcBorders>
              <w:bottom w:val="single" w:sz="4" w:space="0" w:color="auto"/>
            </w:tcBorders>
          </w:tcPr>
          <w:p w14:paraId="5C3B6F0E" w14:textId="77777777" w:rsidR="004C73A9" w:rsidRPr="003333C0" w:rsidRDefault="004C73A9" w:rsidP="0035281D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6F204DF1" w14:textId="3873BFBC" w:rsidR="00F84C31" w:rsidRPr="00053D94" w:rsidRDefault="00F84C31" w:rsidP="00F84C31">
            <w:pPr>
              <w:rPr>
                <w:rFonts w:cs="Arial"/>
                <w:sz w:val="22"/>
                <w:szCs w:val="22"/>
                <w:lang w:val="de-CH"/>
              </w:rPr>
            </w:pPr>
            <w:r w:rsidRPr="00053D94">
              <w:rPr>
                <w:rFonts w:cs="Arial"/>
                <w:sz w:val="22"/>
                <w:szCs w:val="22"/>
                <w:highlight w:val="yellow"/>
                <w:lang w:val="de-CH"/>
              </w:rPr>
              <w:t>PC brand name</w:t>
            </w:r>
            <w:r w:rsidR="0035180D">
              <w:rPr>
                <w:rFonts w:cs="Arial" w:hint="eastAsia"/>
                <w:sz w:val="22"/>
                <w:szCs w:val="22"/>
                <w:highlight w:val="yellow"/>
                <w:lang w:val="de-CH" w:eastAsia="zh-CN"/>
              </w:rPr>
              <w:t>主机品牌</w:t>
            </w:r>
            <w:r w:rsidRPr="00053D94">
              <w:rPr>
                <w:rFonts w:cs="Arial"/>
                <w:sz w:val="22"/>
                <w:szCs w:val="22"/>
                <w:highlight w:val="yellow"/>
                <w:lang w:val="de-CH"/>
              </w:rPr>
              <w:t xml:space="preserve"> (default, </w:t>
            </w:r>
            <w:r w:rsidR="001B34B8">
              <w:rPr>
                <w:rFonts w:cs="Arial"/>
                <w:sz w:val="22"/>
                <w:szCs w:val="22"/>
                <w:highlight w:val="yellow"/>
                <w:lang w:val="de-CH"/>
              </w:rPr>
              <w:t xml:space="preserve">Industrial PC </w:t>
            </w:r>
            <w:r w:rsidR="009A0BF6" w:rsidRPr="00053D94">
              <w:rPr>
                <w:rFonts w:cs="Arial"/>
                <w:sz w:val="22"/>
                <w:szCs w:val="22"/>
                <w:highlight w:val="yellow"/>
                <w:lang w:val="de-CH"/>
              </w:rPr>
              <w:t xml:space="preserve">Siemens </w:t>
            </w:r>
            <w:r w:rsidR="0035180D">
              <w:rPr>
                <w:rFonts w:cs="Arial" w:hint="eastAsia"/>
                <w:sz w:val="22"/>
                <w:szCs w:val="22"/>
                <w:highlight w:val="yellow"/>
                <w:lang w:val="de-CH" w:eastAsia="zh-CN"/>
              </w:rPr>
              <w:t>默认为西门子工业服务器</w:t>
            </w:r>
            <w:r w:rsidR="009A0BF6" w:rsidRPr="00053D94">
              <w:rPr>
                <w:rFonts w:cs="Arial"/>
                <w:sz w:val="22"/>
                <w:szCs w:val="22"/>
                <w:highlight w:val="yellow"/>
                <w:lang w:val="de-CH"/>
              </w:rPr>
              <w:t>IPC427E</w:t>
            </w:r>
            <w:r w:rsidR="001B34B8">
              <w:rPr>
                <w:rFonts w:cs="Arial"/>
                <w:sz w:val="22"/>
                <w:szCs w:val="22"/>
                <w:highlight w:val="yellow"/>
                <w:lang w:val="de-CH"/>
              </w:rPr>
              <w:t>): …………………………</w:t>
            </w:r>
            <w:r w:rsidRPr="00053D94">
              <w:rPr>
                <w:rFonts w:cs="Arial"/>
                <w:sz w:val="22"/>
                <w:szCs w:val="22"/>
                <w:highlight w:val="yellow"/>
                <w:lang w:val="de-CH"/>
              </w:rPr>
              <w:t>……………</w:t>
            </w:r>
          </w:p>
          <w:p w14:paraId="455AF8EE" w14:textId="4B6FF6F3" w:rsidR="007D453B" w:rsidRPr="00683B0D" w:rsidRDefault="007D453B" w:rsidP="007D453B">
            <w:pPr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683B0D">
              <w:rPr>
                <w:rFonts w:cs="Arial"/>
                <w:sz w:val="22"/>
                <w:szCs w:val="22"/>
                <w:highlight w:val="yellow"/>
                <w:lang w:val="en-US"/>
              </w:rPr>
              <w:t>Shipping of PC &amp; screen to</w:t>
            </w:r>
            <w:r w:rsidR="0035180D"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主机发送至</w:t>
            </w:r>
            <w:r w:rsidRPr="00683B0D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: </w:t>
            </w:r>
          </w:p>
          <w:p w14:paraId="4E0CAF55" w14:textId="1279D627" w:rsidR="007D453B" w:rsidRPr="00D1624A" w:rsidRDefault="007D453B" w:rsidP="007D453B">
            <w:pPr>
              <w:rPr>
                <w:rFonts w:cs="Arial"/>
                <w:sz w:val="22"/>
                <w:szCs w:val="22"/>
                <w:lang w:val="en-US"/>
              </w:rPr>
            </w:pPr>
            <w:r w:rsidRPr="00683B0D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83B0D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683B0D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683B0D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Site</w:t>
            </w:r>
            <w:r w:rsidR="0035180D"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现场</w:t>
            </w:r>
            <w:r w:rsidRPr="00683B0D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: …….   </w:t>
            </w:r>
            <w:r w:rsidRPr="00683B0D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83B0D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683B0D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683B0D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other</w:t>
            </w:r>
            <w:r w:rsidR="0035180D"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其他客户指定地址</w:t>
            </w:r>
            <w:r w:rsidRPr="00683B0D">
              <w:rPr>
                <w:rFonts w:cs="Arial"/>
                <w:sz w:val="22"/>
                <w:szCs w:val="22"/>
                <w:highlight w:val="yellow"/>
                <w:lang w:val="en-US"/>
              </w:rPr>
              <w:t>: ………………</w:t>
            </w:r>
          </w:p>
          <w:p w14:paraId="57AF26CB" w14:textId="77777777" w:rsidR="00F84C31" w:rsidRPr="009A0BF6" w:rsidRDefault="00F84C31" w:rsidP="00F84C3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75702E8E" w14:textId="701E0348" w:rsidR="00F84C31" w:rsidRPr="003333C0" w:rsidRDefault="00F84C31" w:rsidP="00F84C31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Import restrictions</w:t>
            </w:r>
            <w:r w:rsidR="00002F8F">
              <w:rPr>
                <w:rFonts w:cs="Arial" w:hint="eastAsia"/>
                <w:sz w:val="22"/>
                <w:szCs w:val="22"/>
                <w:lang w:val="en-US" w:eastAsia="zh-CN"/>
              </w:rPr>
              <w:t>进口限制</w:t>
            </w:r>
            <w:r w:rsidR="00D1624A">
              <w:rPr>
                <w:rFonts w:cs="Arial"/>
                <w:sz w:val="22"/>
                <w:szCs w:val="22"/>
                <w:lang w:val="en-US"/>
              </w:rPr>
              <w:t>: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  </w:t>
            </w: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yes</w:t>
            </w:r>
            <w:r w:rsidR="00002F8F">
              <w:rPr>
                <w:rFonts w:cs="Arial" w:hint="eastAsia"/>
                <w:sz w:val="22"/>
                <w:szCs w:val="22"/>
                <w:lang w:val="en-US" w:eastAsia="zh-CN"/>
              </w:rPr>
              <w:t>是</w:t>
            </w:r>
            <w:r w:rsidR="00CE3B2D">
              <w:rPr>
                <w:rFonts w:cs="Arial"/>
                <w:sz w:val="22"/>
                <w:szCs w:val="22"/>
                <w:lang w:val="en-US"/>
              </w:rPr>
              <w:t xml:space="preserve">    </w:t>
            </w: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> no</w:t>
            </w:r>
            <w:r w:rsidR="00002F8F">
              <w:rPr>
                <w:rFonts w:cs="Arial" w:hint="eastAsia"/>
                <w:sz w:val="22"/>
                <w:szCs w:val="22"/>
                <w:lang w:val="en-US" w:eastAsia="zh-CN"/>
              </w:rPr>
              <w:t>否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    </w:t>
            </w:r>
          </w:p>
          <w:p w14:paraId="6BB7049B" w14:textId="77777777" w:rsidR="00F84C31" w:rsidRPr="003333C0" w:rsidRDefault="00F84C31" w:rsidP="00F84C3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6738946F" w14:textId="77777777" w:rsidR="00786886" w:rsidRDefault="00786886" w:rsidP="00786886">
            <w:pPr>
              <w:tabs>
                <w:tab w:val="left" w:pos="2479"/>
              </w:tabs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PC OS:    </w:t>
            </w:r>
            <w:r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>
              <w:rPr>
                <w:rFonts w:cs="Arial"/>
                <w:sz w:val="22"/>
                <w:lang w:val="en-US"/>
              </w:rPr>
              <w:fldChar w:fldCharType="end"/>
            </w:r>
            <w:r>
              <w:rPr>
                <w:rFonts w:cs="Arial"/>
                <w:sz w:val="22"/>
                <w:szCs w:val="22"/>
                <w:lang w:val="en-US"/>
              </w:rPr>
              <w:t xml:space="preserve"> Win</w:t>
            </w:r>
            <w:r w:rsidR="009A0BF6">
              <w:rPr>
                <w:rFonts w:cs="Arial"/>
                <w:sz w:val="22"/>
                <w:szCs w:val="22"/>
                <w:lang w:val="en-US"/>
              </w:rPr>
              <w:t>10 IoT Enterprise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(standard)  </w:t>
            </w:r>
            <w:r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>
              <w:rPr>
                <w:rFonts w:cs="Arial"/>
                <w:sz w:val="22"/>
                <w:lang w:val="en-US"/>
              </w:rPr>
              <w:fldChar w:fldCharType="end"/>
            </w:r>
            <w:r>
              <w:rPr>
                <w:rFonts w:cs="Arial"/>
                <w:sz w:val="22"/>
                <w:szCs w:val="22"/>
                <w:lang w:val="en-US"/>
              </w:rPr>
              <w:t xml:space="preserve"> other: …………….</w:t>
            </w:r>
          </w:p>
          <w:p w14:paraId="00A35659" w14:textId="77777777" w:rsidR="00D1624A" w:rsidRPr="00002F8F" w:rsidRDefault="00D1624A" w:rsidP="00D1624A">
            <w:pPr>
              <w:tabs>
                <w:tab w:val="left" w:pos="2479"/>
              </w:tabs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002F8F">
              <w:rPr>
                <w:rFonts w:cs="Arial"/>
                <w:color w:val="FF0000"/>
                <w:sz w:val="22"/>
                <w:szCs w:val="22"/>
                <w:lang w:val="en-US"/>
              </w:rPr>
              <w:t>Language PC O_Blend:</w:t>
            </w:r>
            <w:r w:rsidRPr="00002F8F">
              <w:rPr>
                <w:rFonts w:cs="Arial"/>
                <w:color w:val="FF0000"/>
                <w:sz w:val="22"/>
                <w:szCs w:val="22"/>
                <w:lang w:val="en-US"/>
              </w:rPr>
              <w:tab/>
            </w:r>
            <w:r w:rsidRPr="00002F8F">
              <w:rPr>
                <w:color w:val="FF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02F8F">
              <w:rPr>
                <w:color w:val="FF0000"/>
                <w:sz w:val="22"/>
                <w:lang w:val="en-US"/>
              </w:rPr>
              <w:instrText xml:space="preserve"> FORMCHECKBOX </w:instrText>
            </w:r>
            <w:r w:rsidR="0085644B">
              <w:rPr>
                <w:color w:val="FF0000"/>
                <w:sz w:val="22"/>
                <w:lang w:val="en-US"/>
              </w:rPr>
            </w:r>
            <w:r w:rsidR="0085644B">
              <w:rPr>
                <w:color w:val="FF0000"/>
                <w:sz w:val="22"/>
                <w:lang w:val="en-US"/>
              </w:rPr>
              <w:fldChar w:fldCharType="separate"/>
            </w:r>
            <w:r w:rsidRPr="00002F8F">
              <w:rPr>
                <w:color w:val="FF0000"/>
                <w:sz w:val="22"/>
                <w:lang w:val="en-US"/>
              </w:rPr>
              <w:fldChar w:fldCharType="end"/>
            </w:r>
            <w:r w:rsidRPr="00002F8F">
              <w:rPr>
                <w:color w:val="FF0000"/>
                <w:sz w:val="22"/>
                <w:lang w:val="en-US"/>
              </w:rPr>
              <w:t xml:space="preserve"> </w:t>
            </w:r>
            <w:r w:rsidRPr="00002F8F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English   </w:t>
            </w:r>
            <w:r w:rsidRPr="00002F8F">
              <w:rPr>
                <w:color w:val="FF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02F8F">
              <w:rPr>
                <w:color w:val="FF0000"/>
                <w:sz w:val="22"/>
                <w:lang w:val="en-US"/>
              </w:rPr>
              <w:instrText xml:space="preserve"> FORMCHECKBOX </w:instrText>
            </w:r>
            <w:r w:rsidR="0085644B">
              <w:rPr>
                <w:color w:val="FF0000"/>
                <w:sz w:val="22"/>
                <w:lang w:val="en-US"/>
              </w:rPr>
            </w:r>
            <w:r w:rsidR="0085644B">
              <w:rPr>
                <w:color w:val="FF0000"/>
                <w:sz w:val="22"/>
                <w:lang w:val="en-US"/>
              </w:rPr>
              <w:fldChar w:fldCharType="separate"/>
            </w:r>
            <w:r w:rsidRPr="00002F8F">
              <w:rPr>
                <w:color w:val="FF0000"/>
                <w:sz w:val="22"/>
                <w:lang w:val="en-US"/>
              </w:rPr>
              <w:fldChar w:fldCharType="end"/>
            </w:r>
            <w:r w:rsidRPr="00002F8F">
              <w:rPr>
                <w:color w:val="FF0000"/>
                <w:sz w:val="22"/>
                <w:lang w:val="en-US"/>
              </w:rPr>
              <w:t xml:space="preserve"> </w:t>
            </w:r>
            <w:r w:rsidRPr="00002F8F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French   </w:t>
            </w:r>
            <w:r w:rsidRPr="00002F8F">
              <w:rPr>
                <w:color w:val="FF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02F8F">
              <w:rPr>
                <w:color w:val="FF0000"/>
                <w:sz w:val="22"/>
                <w:lang w:val="en-US"/>
              </w:rPr>
              <w:instrText xml:space="preserve"> FORMCHECKBOX </w:instrText>
            </w:r>
            <w:r w:rsidR="0085644B">
              <w:rPr>
                <w:color w:val="FF0000"/>
                <w:sz w:val="22"/>
                <w:lang w:val="en-US"/>
              </w:rPr>
            </w:r>
            <w:r w:rsidR="0085644B">
              <w:rPr>
                <w:color w:val="FF0000"/>
                <w:sz w:val="22"/>
                <w:lang w:val="en-US"/>
              </w:rPr>
              <w:fldChar w:fldCharType="separate"/>
            </w:r>
            <w:r w:rsidRPr="00002F8F">
              <w:rPr>
                <w:color w:val="FF0000"/>
                <w:sz w:val="22"/>
                <w:lang w:val="en-US"/>
              </w:rPr>
              <w:fldChar w:fldCharType="end"/>
            </w:r>
            <w:r w:rsidRPr="00002F8F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 German   </w:t>
            </w:r>
            <w:r w:rsidRPr="00002F8F">
              <w:rPr>
                <w:color w:val="FF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02F8F">
              <w:rPr>
                <w:color w:val="FF0000"/>
                <w:sz w:val="22"/>
                <w:lang w:val="en-US"/>
              </w:rPr>
              <w:instrText xml:space="preserve"> FORMCHECKBOX </w:instrText>
            </w:r>
            <w:r w:rsidR="0085644B">
              <w:rPr>
                <w:color w:val="FF0000"/>
                <w:sz w:val="22"/>
                <w:lang w:val="en-US"/>
              </w:rPr>
            </w:r>
            <w:r w:rsidR="0085644B">
              <w:rPr>
                <w:color w:val="FF0000"/>
                <w:sz w:val="22"/>
                <w:lang w:val="en-US"/>
              </w:rPr>
              <w:fldChar w:fldCharType="separate"/>
            </w:r>
            <w:r w:rsidRPr="00002F8F">
              <w:rPr>
                <w:color w:val="FF0000"/>
                <w:sz w:val="22"/>
                <w:lang w:val="en-US"/>
              </w:rPr>
              <w:fldChar w:fldCharType="end"/>
            </w:r>
            <w:r w:rsidRPr="00002F8F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 Other: …………….</w:t>
            </w:r>
          </w:p>
          <w:p w14:paraId="153436A7" w14:textId="77777777" w:rsidR="004C73A9" w:rsidRPr="00D1624A" w:rsidRDefault="004C73A9" w:rsidP="0035281D">
            <w:pPr>
              <w:rPr>
                <w:rFonts w:cs="Arial"/>
                <w:sz w:val="22"/>
                <w:szCs w:val="22"/>
                <w:lang w:val="en-US"/>
              </w:rPr>
            </w:pPr>
            <w:r w:rsidRPr="00D1624A">
              <w:rPr>
                <w:rFonts w:cs="Arial"/>
                <w:sz w:val="22"/>
                <w:szCs w:val="22"/>
                <w:lang w:val="en-US"/>
              </w:rPr>
              <w:tab/>
            </w:r>
            <w:r w:rsidRPr="00D1624A">
              <w:rPr>
                <w:rFonts w:cs="Arial"/>
                <w:sz w:val="22"/>
                <w:szCs w:val="22"/>
                <w:lang w:val="en-US"/>
              </w:rPr>
              <w:tab/>
            </w:r>
            <w:r w:rsidRPr="00D1624A">
              <w:rPr>
                <w:rFonts w:cs="Arial"/>
                <w:sz w:val="22"/>
                <w:szCs w:val="22"/>
                <w:lang w:val="en-US"/>
              </w:rPr>
              <w:tab/>
              <w:t xml:space="preserve">   </w:t>
            </w:r>
          </w:p>
          <w:p w14:paraId="0F215F7E" w14:textId="37D99619" w:rsidR="004C73A9" w:rsidRPr="00EE73EA" w:rsidRDefault="004C73A9" w:rsidP="0035281D">
            <w:pPr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EE73EA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Connection to customer PLC:  </w:t>
            </w:r>
            <w:r w:rsidR="00002F8F"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连接到客户</w:t>
            </w:r>
            <w:r w:rsidR="00002F8F">
              <w:rPr>
                <w:rFonts w:cs="Arial" w:hint="eastAsia"/>
                <w:sz w:val="22"/>
                <w:szCs w:val="22"/>
                <w:highlight w:val="yellow"/>
                <w:lang w:val="en-US" w:eastAsia="zh-CN"/>
              </w:rPr>
              <w:t>plc</w:t>
            </w:r>
          </w:p>
          <w:p w14:paraId="0E5913F2" w14:textId="77777777" w:rsidR="006F402A" w:rsidRPr="00EE73EA" w:rsidRDefault="004C73A9" w:rsidP="006F402A">
            <w:pPr>
              <w:jc w:val="left"/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EE73EA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E73EA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EE73EA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EE73EA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S7 Industrial Ethernet (standard</w:t>
            </w:r>
            <w:r w:rsidR="00EE73EA">
              <w:rPr>
                <w:rFonts w:cs="Arial"/>
                <w:sz w:val="22"/>
                <w:szCs w:val="22"/>
                <w:highlight w:val="yellow"/>
                <w:lang w:val="en-US"/>
              </w:rPr>
              <w:t>; Y-link installed by customer if redundant customer CPU</w:t>
            </w:r>
            <w:r w:rsidRPr="00EE73EA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)   </w:t>
            </w:r>
            <w:r w:rsidR="00EE73EA">
              <w:rPr>
                <w:rFonts w:cs="Arial"/>
                <w:sz w:val="22"/>
                <w:szCs w:val="22"/>
                <w:highlight w:val="yellow"/>
                <w:lang w:val="en-US"/>
              </w:rPr>
              <w:br/>
            </w:r>
            <w:r w:rsidR="006F402A" w:rsidRPr="00EE73EA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6F402A" w:rsidRPr="00EE73EA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="006F402A" w:rsidRPr="00EE73EA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="006F402A" w:rsidRPr="00EE73EA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OPC</w:t>
            </w:r>
            <w:r w:rsidR="006F402A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UA</w:t>
            </w:r>
            <w:r w:rsidR="006F402A" w:rsidRPr="00EE73EA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(OPC </w:t>
            </w:r>
            <w:r w:rsidR="006F402A">
              <w:rPr>
                <w:rFonts w:cs="Arial"/>
                <w:sz w:val="22"/>
                <w:szCs w:val="22"/>
                <w:highlight w:val="yellow"/>
                <w:lang w:val="en-US"/>
              </w:rPr>
              <w:t>U</w:t>
            </w:r>
            <w:r w:rsidR="006F402A" w:rsidRPr="00EE73EA">
              <w:rPr>
                <w:rFonts w:cs="Arial"/>
                <w:sz w:val="22"/>
                <w:szCs w:val="22"/>
                <w:highlight w:val="yellow"/>
                <w:lang w:val="en-US"/>
              </w:rPr>
              <w:t>A Server on customer PC/server installed)</w:t>
            </w:r>
          </w:p>
          <w:p w14:paraId="0A5ED85D" w14:textId="77777777" w:rsidR="006F402A" w:rsidRPr="00EE73EA" w:rsidRDefault="006F402A" w:rsidP="006F402A">
            <w:pPr>
              <w:jc w:val="left"/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EE73EA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E73EA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EE73EA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EE73EA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OPC</w:t>
            </w:r>
            <w:r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DA</w:t>
            </w:r>
            <w:r w:rsidRPr="00EE73EA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(OPC </w:t>
            </w:r>
            <w:r>
              <w:rPr>
                <w:rFonts w:cs="Arial"/>
                <w:sz w:val="22"/>
                <w:szCs w:val="22"/>
                <w:highlight w:val="yellow"/>
                <w:lang w:val="en-US"/>
              </w:rPr>
              <w:t>D</w:t>
            </w:r>
            <w:r w:rsidRPr="00EE73EA">
              <w:rPr>
                <w:rFonts w:cs="Arial"/>
                <w:sz w:val="22"/>
                <w:szCs w:val="22"/>
                <w:highlight w:val="yellow"/>
                <w:lang w:val="en-US"/>
              </w:rPr>
              <w:t>A Server on customer PC/server installed)</w:t>
            </w:r>
          </w:p>
          <w:p w14:paraId="739F0E68" w14:textId="77777777" w:rsidR="004C73A9" w:rsidRPr="00D1624A" w:rsidRDefault="004C73A9" w:rsidP="00EE73EA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EE73EA">
              <w:rPr>
                <w:rFonts w:cs="Arial"/>
                <w:sz w:val="22"/>
                <w:highlight w:val="yellow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E73EA">
              <w:rPr>
                <w:rFonts w:cs="Arial"/>
                <w:sz w:val="22"/>
                <w:highlight w:val="yellow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yellow"/>
                <w:lang w:val="en-US"/>
              </w:rPr>
            </w:r>
            <w:r w:rsidR="0085644B">
              <w:rPr>
                <w:rFonts w:cs="Arial"/>
                <w:sz w:val="22"/>
                <w:highlight w:val="yellow"/>
                <w:lang w:val="en-US"/>
              </w:rPr>
              <w:fldChar w:fldCharType="separate"/>
            </w:r>
            <w:r w:rsidRPr="00EE73EA">
              <w:rPr>
                <w:rFonts w:cs="Arial"/>
                <w:sz w:val="22"/>
                <w:highlight w:val="yellow"/>
                <w:lang w:val="en-US"/>
              </w:rPr>
              <w:fldChar w:fldCharType="end"/>
            </w:r>
            <w:r w:rsidRPr="00EE73EA"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other</w:t>
            </w:r>
            <w:r w:rsidR="00894E1E" w:rsidRPr="00EE73EA">
              <w:rPr>
                <w:rFonts w:cs="Arial"/>
                <w:sz w:val="22"/>
                <w:szCs w:val="22"/>
                <w:highlight w:val="yellow"/>
                <w:lang w:val="en-US"/>
              </w:rPr>
              <w:t>:</w:t>
            </w:r>
            <w:r w:rsidRPr="00EE73EA">
              <w:rPr>
                <w:rFonts w:cs="Arial"/>
                <w:sz w:val="22"/>
                <w:szCs w:val="22"/>
                <w:highlight w:val="yellow"/>
                <w:lang w:val="en-US"/>
              </w:rPr>
              <w:t> ………………</w:t>
            </w:r>
          </w:p>
          <w:p w14:paraId="37F8B131" w14:textId="77777777" w:rsidR="004C73A9" w:rsidRPr="003333C0" w:rsidRDefault="004C73A9" w:rsidP="0035281D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FCDBF0F" w14:textId="77777777" w:rsidR="00002F8F" w:rsidRPr="005B3BB8" w:rsidRDefault="00002F8F" w:rsidP="00002F8F">
            <w:pPr>
              <w:rPr>
                <w:rFonts w:cs="Arial"/>
                <w:sz w:val="22"/>
                <w:szCs w:val="22"/>
                <w:highlight w:val="cyan"/>
                <w:lang w:val="en-US"/>
              </w:rPr>
            </w:pPr>
            <w:r w:rsidRPr="005B3BB8">
              <w:rPr>
                <w:rFonts w:cs="Arial"/>
                <w:sz w:val="22"/>
                <w:szCs w:val="22"/>
                <w:highlight w:val="cyan"/>
                <w:lang w:val="en-US"/>
              </w:rPr>
              <w:t>Remote access possible via:</w:t>
            </w:r>
            <w:r>
              <w:rPr>
                <w:rFonts w:cs="Arial" w:hint="eastAsia"/>
                <w:sz w:val="22"/>
                <w:szCs w:val="22"/>
                <w:highlight w:val="cyan"/>
                <w:lang w:val="en-US" w:eastAsia="zh-CN"/>
              </w:rPr>
              <w:t>可用以下远程调试手段</w:t>
            </w:r>
          </w:p>
          <w:p w14:paraId="33275B8C" w14:textId="77777777" w:rsidR="00002F8F" w:rsidRPr="005B3BB8" w:rsidRDefault="00002F8F" w:rsidP="00002F8F">
            <w:pPr>
              <w:rPr>
                <w:rFonts w:cs="Arial"/>
                <w:sz w:val="22"/>
                <w:highlight w:val="cyan"/>
                <w:lang w:val="en-US"/>
              </w:rPr>
            </w:pPr>
            <w:r w:rsidRPr="005B3BB8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t xml:space="preserve"> Internet-VPN</w:t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tab/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t xml:space="preserve"> Internet-TeamViewer</w:t>
            </w:r>
          </w:p>
          <w:p w14:paraId="07EFCD13" w14:textId="77777777" w:rsidR="00002F8F" w:rsidRPr="003333C0" w:rsidRDefault="00002F8F" w:rsidP="00002F8F">
            <w:pPr>
              <w:rPr>
                <w:rFonts w:cs="Arial"/>
                <w:sz w:val="22"/>
                <w:lang w:val="en-US"/>
              </w:rPr>
            </w:pPr>
            <w:r w:rsidRPr="005B3BB8">
              <w:rPr>
                <w:rFonts w:cs="Arial"/>
                <w:sz w:val="22"/>
                <w:highlight w:val="cy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highlight w:val="cyan"/>
                <w:lang w:val="en-US"/>
              </w:rPr>
            </w:r>
            <w:r w:rsidR="0085644B">
              <w:rPr>
                <w:rFonts w:cs="Arial"/>
                <w:sz w:val="22"/>
                <w:highlight w:val="cyan"/>
                <w:lang w:val="en-US"/>
              </w:rPr>
              <w:fldChar w:fldCharType="separate"/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fldChar w:fldCharType="end"/>
            </w:r>
            <w:r w:rsidRPr="005B3BB8">
              <w:rPr>
                <w:rFonts w:cs="Arial"/>
                <w:sz w:val="22"/>
                <w:highlight w:val="cyan"/>
                <w:lang w:val="en-US"/>
              </w:rPr>
              <w:t xml:space="preserve"> </w:t>
            </w:r>
            <w:r w:rsidRPr="005B3BB8">
              <w:rPr>
                <w:rFonts w:cs="Arial"/>
                <w:sz w:val="22"/>
                <w:szCs w:val="22"/>
                <w:highlight w:val="cyan"/>
                <w:lang w:val="en-US"/>
              </w:rPr>
              <w:t>Other: ………………</w:t>
            </w:r>
          </w:p>
          <w:p w14:paraId="0EA80BE3" w14:textId="77777777" w:rsidR="005D0C10" w:rsidRPr="00D1624A" w:rsidRDefault="005D0C10" w:rsidP="005D0C10">
            <w:pPr>
              <w:rPr>
                <w:rFonts w:cs="Arial"/>
                <w:sz w:val="22"/>
                <w:szCs w:val="22"/>
                <w:lang w:val="en-US"/>
              </w:rPr>
            </w:pPr>
            <w:r w:rsidRPr="00D1624A">
              <w:rPr>
                <w:rFonts w:cs="Arial"/>
                <w:sz w:val="22"/>
                <w:szCs w:val="22"/>
                <w:lang w:val="en-US"/>
              </w:rPr>
              <w:tab/>
            </w:r>
            <w:r w:rsidRPr="00D1624A">
              <w:rPr>
                <w:rFonts w:cs="Arial"/>
                <w:sz w:val="22"/>
                <w:szCs w:val="22"/>
                <w:lang w:val="en-US"/>
              </w:rPr>
              <w:tab/>
              <w:t xml:space="preserve">   </w:t>
            </w:r>
          </w:p>
          <w:p w14:paraId="5FDCAA5A" w14:textId="46E748C6" w:rsidR="005D0C10" w:rsidRPr="003333C0" w:rsidRDefault="005D0C10" w:rsidP="005D0C10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Uninterruptible Power Supply (UPS) for PC O_Blend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:  </w:t>
            </w:r>
            <w:r w:rsidR="00002F8F">
              <w:rPr>
                <w:rFonts w:cs="Arial" w:hint="eastAsia"/>
                <w:sz w:val="22"/>
                <w:szCs w:val="22"/>
                <w:lang w:val="en-US" w:eastAsia="zh-CN"/>
              </w:rPr>
              <w:t>一些软件主机的可持续供电装置</w:t>
            </w:r>
          </w:p>
          <w:p w14:paraId="2F8022F3" w14:textId="233F0B65" w:rsidR="005D0C10" w:rsidRDefault="005D0C10" w:rsidP="005D0C10">
            <w:pPr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use plant UPS </w:t>
            </w:r>
            <w:r w:rsidR="00002F8F">
              <w:rPr>
                <w:rFonts w:cs="Arial" w:hint="eastAsia"/>
                <w:sz w:val="22"/>
                <w:szCs w:val="22"/>
                <w:lang w:val="en-US" w:eastAsia="zh-CN"/>
              </w:rPr>
              <w:t>使用工厂</w:t>
            </w:r>
            <w:r w:rsidR="00002F8F">
              <w:rPr>
                <w:rFonts w:cs="Arial"/>
                <w:sz w:val="22"/>
                <w:szCs w:val="22"/>
                <w:lang w:val="en-US" w:eastAsia="zh-CN"/>
              </w:rPr>
              <w:t>UPS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  </w:t>
            </w: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signal </w:t>
            </w:r>
            <w:r w:rsidR="002A0532">
              <w:rPr>
                <w:rFonts w:cs="Arial"/>
                <w:sz w:val="22"/>
                <w:szCs w:val="22"/>
                <w:lang w:val="en-US"/>
              </w:rPr>
              <w:t>available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   </w:t>
            </w:r>
            <w:r w:rsidR="00002F8F">
              <w:rPr>
                <w:rFonts w:cs="Arial" w:hint="eastAsia"/>
                <w:sz w:val="22"/>
                <w:szCs w:val="22"/>
                <w:lang w:val="en-US" w:eastAsia="zh-CN"/>
              </w:rPr>
              <w:t>信号可调用</w:t>
            </w:r>
          </w:p>
          <w:p w14:paraId="61C99F77" w14:textId="33FE3323" w:rsidR="005D0C10" w:rsidRPr="00D1624A" w:rsidRDefault="005D0C10" w:rsidP="005D0C10">
            <w:pPr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install UPS unit specific for PC O_Blend</w:t>
            </w:r>
            <w:r w:rsidR="00002F8F">
              <w:rPr>
                <w:rFonts w:cs="Arial" w:hint="eastAsia"/>
                <w:sz w:val="22"/>
                <w:szCs w:val="22"/>
                <w:lang w:val="en-US" w:eastAsia="zh-CN"/>
              </w:rPr>
              <w:t>需要安装</w:t>
            </w:r>
          </w:p>
          <w:p w14:paraId="0EF7743F" w14:textId="77777777" w:rsidR="00145E20" w:rsidRDefault="00145E20" w:rsidP="0035281D">
            <w:pPr>
              <w:rPr>
                <w:rFonts w:cs="Arial"/>
                <w:sz w:val="22"/>
                <w:lang w:val="en-US"/>
              </w:rPr>
            </w:pPr>
          </w:p>
          <w:p w14:paraId="46334A76" w14:textId="77777777" w:rsidR="0073637B" w:rsidRDefault="0073637B" w:rsidP="0035281D">
            <w:pPr>
              <w:rPr>
                <w:rFonts w:cs="Arial"/>
                <w:sz w:val="22"/>
                <w:lang w:val="en-US"/>
              </w:rPr>
            </w:pPr>
          </w:p>
          <w:p w14:paraId="38BC65D6" w14:textId="2D506CBE" w:rsidR="00D1624A" w:rsidRPr="00D1624A" w:rsidRDefault="00D1624A" w:rsidP="00D1624A">
            <w:pPr>
              <w:tabs>
                <w:tab w:val="left" w:pos="2479"/>
              </w:tabs>
              <w:rPr>
                <w:rFonts w:cs="Arial"/>
                <w:sz w:val="22"/>
                <w:szCs w:val="22"/>
                <w:lang w:val="en-US"/>
              </w:rPr>
            </w:pPr>
            <w:r w:rsidRPr="00D1624A">
              <w:rPr>
                <w:rFonts w:cs="Arial"/>
                <w:sz w:val="22"/>
                <w:szCs w:val="22"/>
                <w:lang w:val="en-US"/>
              </w:rPr>
              <w:t>Language </w:t>
            </w:r>
            <w:r>
              <w:rPr>
                <w:rFonts w:cs="Arial"/>
                <w:sz w:val="22"/>
                <w:szCs w:val="22"/>
                <w:lang w:val="en-US"/>
              </w:rPr>
              <w:t>HMI</w:t>
            </w:r>
            <w:r w:rsidRPr="00D1624A">
              <w:rPr>
                <w:rFonts w:cs="Arial"/>
                <w:sz w:val="22"/>
                <w:szCs w:val="22"/>
                <w:lang w:val="en-US"/>
              </w:rPr>
              <w:t>:</w:t>
            </w:r>
            <w:r w:rsidR="00002F8F">
              <w:rPr>
                <w:rFonts w:cs="Arial" w:hint="eastAsia"/>
                <w:sz w:val="22"/>
                <w:szCs w:val="22"/>
                <w:lang w:val="en-US" w:eastAsia="zh-CN"/>
              </w:rPr>
              <w:t>人机界面语言</w:t>
            </w:r>
            <w:r w:rsidRPr="00D1624A">
              <w:rPr>
                <w:rFonts w:cs="Arial"/>
                <w:sz w:val="22"/>
                <w:szCs w:val="22"/>
                <w:lang w:val="en-US"/>
              </w:rPr>
              <w:tab/>
            </w:r>
            <w:r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1624A">
              <w:rPr>
                <w:sz w:val="22"/>
                <w:lang w:val="en-US"/>
              </w:rPr>
              <w:instrText xml:space="preserve"> FORMCHECKBOX </w:instrText>
            </w:r>
            <w:r w:rsidR="0085644B">
              <w:rPr>
                <w:sz w:val="22"/>
                <w:lang w:val="en-US"/>
              </w:rPr>
            </w:r>
            <w:r w:rsidR="0085644B">
              <w:rPr>
                <w:sz w:val="22"/>
                <w:lang w:val="en-US"/>
              </w:rPr>
              <w:fldChar w:fldCharType="separate"/>
            </w:r>
            <w:r>
              <w:rPr>
                <w:sz w:val="22"/>
                <w:lang w:val="en-US"/>
              </w:rPr>
              <w:fldChar w:fldCharType="end"/>
            </w:r>
            <w:r w:rsidRPr="00D1624A">
              <w:rPr>
                <w:sz w:val="22"/>
                <w:lang w:val="en-US"/>
              </w:rPr>
              <w:t xml:space="preserve"> </w:t>
            </w:r>
            <w:r w:rsidRPr="00D1624A">
              <w:rPr>
                <w:rFonts w:cs="Arial"/>
                <w:sz w:val="22"/>
                <w:szCs w:val="22"/>
                <w:lang w:val="en-US"/>
              </w:rPr>
              <w:t xml:space="preserve">English   </w:t>
            </w:r>
            <w:r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1624A">
              <w:rPr>
                <w:sz w:val="22"/>
                <w:lang w:val="en-US"/>
              </w:rPr>
              <w:instrText xml:space="preserve"> FORMCHECKBOX </w:instrText>
            </w:r>
            <w:r w:rsidR="0085644B">
              <w:rPr>
                <w:sz w:val="22"/>
                <w:lang w:val="en-US"/>
              </w:rPr>
            </w:r>
            <w:r w:rsidR="0085644B">
              <w:rPr>
                <w:sz w:val="22"/>
                <w:lang w:val="en-US"/>
              </w:rPr>
              <w:fldChar w:fldCharType="separate"/>
            </w:r>
            <w:r>
              <w:rPr>
                <w:sz w:val="22"/>
                <w:lang w:val="en-US"/>
              </w:rPr>
              <w:fldChar w:fldCharType="end"/>
            </w:r>
            <w:r w:rsidRPr="00D1624A">
              <w:rPr>
                <w:sz w:val="22"/>
                <w:lang w:val="en-US"/>
              </w:rPr>
              <w:t xml:space="preserve"> </w:t>
            </w:r>
            <w:r w:rsidRPr="00D1624A">
              <w:rPr>
                <w:rFonts w:cs="Arial"/>
                <w:sz w:val="22"/>
                <w:szCs w:val="22"/>
                <w:lang w:val="en-US"/>
              </w:rPr>
              <w:t xml:space="preserve">French   </w:t>
            </w:r>
            <w:r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1624A">
              <w:rPr>
                <w:sz w:val="22"/>
                <w:lang w:val="en-US"/>
              </w:rPr>
              <w:instrText xml:space="preserve"> FORMCHECKBOX </w:instrText>
            </w:r>
            <w:r w:rsidR="0085644B">
              <w:rPr>
                <w:sz w:val="22"/>
                <w:lang w:val="en-US"/>
              </w:rPr>
            </w:r>
            <w:r w:rsidR="0085644B">
              <w:rPr>
                <w:sz w:val="22"/>
                <w:lang w:val="en-US"/>
              </w:rPr>
              <w:fldChar w:fldCharType="separate"/>
            </w:r>
            <w:r>
              <w:rPr>
                <w:sz w:val="22"/>
                <w:lang w:val="en-US"/>
              </w:rPr>
              <w:fldChar w:fldCharType="end"/>
            </w:r>
            <w:r w:rsidRPr="00D1624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German</w:t>
            </w:r>
            <w:r w:rsidRPr="00D1624A">
              <w:rPr>
                <w:rFonts w:cs="Arial"/>
                <w:sz w:val="22"/>
                <w:szCs w:val="22"/>
                <w:lang w:val="en-US"/>
              </w:rPr>
              <w:t xml:space="preserve">   </w:t>
            </w:r>
            <w:r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1624A">
              <w:rPr>
                <w:sz w:val="22"/>
                <w:lang w:val="en-US"/>
              </w:rPr>
              <w:instrText xml:space="preserve"> FORMCHECKBOX </w:instrText>
            </w:r>
            <w:r w:rsidR="0085644B">
              <w:rPr>
                <w:sz w:val="22"/>
                <w:lang w:val="en-US"/>
              </w:rPr>
            </w:r>
            <w:r w:rsidR="0085644B">
              <w:rPr>
                <w:sz w:val="22"/>
                <w:lang w:val="en-US"/>
              </w:rPr>
              <w:fldChar w:fldCharType="separate"/>
            </w:r>
            <w:r>
              <w:rPr>
                <w:sz w:val="22"/>
                <w:lang w:val="en-US"/>
              </w:rPr>
              <w:fldChar w:fldCharType="end"/>
            </w:r>
            <w:r w:rsidRPr="00D1624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Other</w:t>
            </w:r>
            <w:r w:rsidRPr="00D1624A">
              <w:rPr>
                <w:rFonts w:cs="Arial"/>
                <w:sz w:val="22"/>
                <w:szCs w:val="22"/>
                <w:lang w:val="en-US"/>
              </w:rPr>
              <w:t>: …………….</w:t>
            </w:r>
          </w:p>
          <w:p w14:paraId="2E9B9BD5" w14:textId="77777777" w:rsidR="00D1624A" w:rsidRPr="003333C0" w:rsidRDefault="00D1624A" w:rsidP="0035281D">
            <w:pPr>
              <w:rPr>
                <w:rFonts w:cs="Arial"/>
                <w:sz w:val="22"/>
                <w:lang w:val="en-US"/>
              </w:rPr>
            </w:pPr>
          </w:p>
        </w:tc>
      </w:tr>
    </w:tbl>
    <w:p w14:paraId="3E075BF5" w14:textId="77777777" w:rsidR="004C73A9" w:rsidRPr="003333C0" w:rsidRDefault="004C73A9" w:rsidP="004C73A9">
      <w:pPr>
        <w:ind w:hanging="284"/>
        <w:rPr>
          <w:rFonts w:cs="Arial"/>
          <w:sz w:val="22"/>
          <w:lang w:val="en-US"/>
        </w:rPr>
      </w:pPr>
    </w:p>
    <w:p w14:paraId="3B5F907C" w14:textId="77777777" w:rsidR="00B35200" w:rsidRPr="003333C0" w:rsidRDefault="00B35200" w:rsidP="004C73A9">
      <w:pPr>
        <w:ind w:hanging="284"/>
        <w:rPr>
          <w:rFonts w:cs="Arial"/>
          <w:sz w:val="22"/>
          <w:lang w:val="en-US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4C73A9" w:rsidRPr="004E6744" w14:paraId="6AE93F65" w14:textId="77777777" w:rsidTr="0035281D">
        <w:tc>
          <w:tcPr>
            <w:tcW w:w="9568" w:type="dxa"/>
          </w:tcPr>
          <w:p w14:paraId="5C36ADA7" w14:textId="77777777" w:rsidR="004C73A9" w:rsidRPr="003333C0" w:rsidRDefault="004C73A9" w:rsidP="0035281D">
            <w:pPr>
              <w:jc w:val="left"/>
              <w:rPr>
                <w:rFonts w:cs="Arial"/>
                <w:sz w:val="22"/>
                <w:lang w:val="en-US"/>
              </w:rPr>
            </w:pPr>
          </w:p>
          <w:p w14:paraId="38B0B9E2" w14:textId="01687C36" w:rsidR="004C73A9" w:rsidRDefault="00145E20" w:rsidP="0035281D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lang w:val="en-US"/>
              </w:rPr>
              <w:t>OPTION:</w:t>
            </w:r>
            <w:r w:rsidRPr="003333C0">
              <w:rPr>
                <w:rFonts w:cs="Arial"/>
                <w:b/>
                <w:bCs/>
                <w:sz w:val="22"/>
                <w:lang w:val="en-US"/>
              </w:rPr>
              <w:t xml:space="preserve"> </w:t>
            </w:r>
            <w:r w:rsidR="004C73A9" w:rsidRPr="003333C0">
              <w:rPr>
                <w:rFonts w:cs="Arial"/>
                <w:b/>
                <w:bCs/>
                <w:sz w:val="22"/>
                <w:lang w:val="en-US"/>
              </w:rPr>
              <w:t>SECOND O_BLEND  PC (E.G. PLACED IN THE LAB</w:t>
            </w:r>
            <w:r w:rsidR="006B76E1">
              <w:rPr>
                <w:rFonts w:cs="Arial"/>
                <w:b/>
                <w:bCs/>
                <w:sz w:val="22"/>
                <w:lang w:val="en-US"/>
              </w:rPr>
              <w:t xml:space="preserve"> OR THE QUARRY</w:t>
            </w:r>
            <w:r w:rsidR="00B81368">
              <w:rPr>
                <w:rFonts w:cs="Arial"/>
                <w:b/>
                <w:bCs/>
                <w:sz w:val="22"/>
                <w:lang w:val="en-US"/>
              </w:rPr>
              <w:t>)</w:t>
            </w:r>
          </w:p>
          <w:p w14:paraId="2071C629" w14:textId="0036F2AD" w:rsidR="00002F8F" w:rsidRPr="003333C0" w:rsidRDefault="00002F8F" w:rsidP="0035281D">
            <w:pPr>
              <w:jc w:val="left"/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 w:hint="eastAsia"/>
                <w:b/>
                <w:bCs/>
                <w:sz w:val="22"/>
                <w:lang w:val="en-US" w:eastAsia="zh-CN"/>
              </w:rPr>
              <w:t>第二套配的软件主机可选</w:t>
            </w:r>
            <w:r>
              <w:rPr>
                <w:rFonts w:cs="Arial" w:hint="eastAsia"/>
                <w:b/>
                <w:bCs/>
                <w:sz w:val="22"/>
                <w:lang w:val="en-US" w:eastAsia="zh-CN"/>
              </w:rPr>
              <w:t>(</w:t>
            </w:r>
            <w:r>
              <w:rPr>
                <w:rFonts w:cs="Arial" w:hint="eastAsia"/>
                <w:b/>
                <w:bCs/>
                <w:sz w:val="22"/>
                <w:lang w:val="en-US" w:eastAsia="zh-CN"/>
              </w:rPr>
              <w:t>放置于实验室或者矿山办公室</w:t>
            </w:r>
            <w:r>
              <w:rPr>
                <w:rFonts w:cs="Arial" w:hint="eastAsia"/>
                <w:b/>
                <w:bCs/>
                <w:sz w:val="22"/>
                <w:lang w:val="en-US" w:eastAsia="zh-CN"/>
              </w:rPr>
              <w:t>)</w:t>
            </w:r>
          </w:p>
          <w:p w14:paraId="6ED7E140" w14:textId="77777777" w:rsidR="004C73A9" w:rsidRPr="003333C0" w:rsidRDefault="004C73A9" w:rsidP="0035281D">
            <w:pPr>
              <w:jc w:val="left"/>
              <w:rPr>
                <w:rFonts w:cs="Arial"/>
                <w:sz w:val="22"/>
                <w:lang w:val="en-US"/>
              </w:rPr>
            </w:pPr>
          </w:p>
        </w:tc>
      </w:tr>
      <w:tr w:rsidR="004C73A9" w:rsidRPr="004E6744" w14:paraId="7EB800C5" w14:textId="77777777" w:rsidTr="0035281D">
        <w:trPr>
          <w:trHeight w:val="2757"/>
        </w:trPr>
        <w:tc>
          <w:tcPr>
            <w:tcW w:w="9568" w:type="dxa"/>
            <w:tcBorders>
              <w:bottom w:val="single" w:sz="4" w:space="0" w:color="auto"/>
            </w:tcBorders>
          </w:tcPr>
          <w:p w14:paraId="1131FC4E" w14:textId="77777777" w:rsidR="004C73A9" w:rsidRPr="003333C0" w:rsidRDefault="004C73A9" w:rsidP="0035281D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45A9047E" w14:textId="6D7A70A1" w:rsidR="004C73A9" w:rsidRPr="009A0BF6" w:rsidRDefault="004C73A9" w:rsidP="0035281D">
            <w:pPr>
              <w:rPr>
                <w:rFonts w:cs="Arial"/>
                <w:sz w:val="22"/>
                <w:szCs w:val="22"/>
                <w:lang w:val="en-US"/>
              </w:rPr>
            </w:pPr>
            <w:r w:rsidRPr="009A0BF6">
              <w:rPr>
                <w:rFonts w:cs="Arial"/>
                <w:sz w:val="22"/>
                <w:szCs w:val="22"/>
                <w:lang w:val="en-US"/>
              </w:rPr>
              <w:t xml:space="preserve">PC brand name </w:t>
            </w:r>
            <w:r w:rsidR="00002F8F">
              <w:rPr>
                <w:rFonts w:cs="Arial" w:hint="eastAsia"/>
                <w:sz w:val="22"/>
                <w:szCs w:val="22"/>
                <w:lang w:val="en-US" w:eastAsia="zh-CN"/>
              </w:rPr>
              <w:t>主机品牌</w:t>
            </w:r>
            <w:r w:rsidRPr="009A0BF6">
              <w:rPr>
                <w:rFonts w:cs="Arial"/>
                <w:sz w:val="22"/>
                <w:szCs w:val="22"/>
                <w:lang w:val="en-US"/>
              </w:rPr>
              <w:t xml:space="preserve">(default, </w:t>
            </w:r>
            <w:r w:rsidR="00002F8F">
              <w:rPr>
                <w:rFonts w:cs="Arial" w:hint="eastAsia"/>
                <w:sz w:val="22"/>
                <w:szCs w:val="22"/>
                <w:lang w:val="en-US" w:eastAsia="zh-CN"/>
              </w:rPr>
              <w:t>默认</w:t>
            </w:r>
            <w:r w:rsidR="005A3F5A" w:rsidRPr="009A0BF6">
              <w:rPr>
                <w:rFonts w:cs="Arial"/>
                <w:sz w:val="22"/>
                <w:szCs w:val="22"/>
                <w:lang w:val="en-US"/>
              </w:rPr>
              <w:t>Fujitsu</w:t>
            </w:r>
            <w:r w:rsidRPr="009A0BF6">
              <w:rPr>
                <w:rFonts w:cs="Arial"/>
                <w:sz w:val="22"/>
                <w:szCs w:val="22"/>
                <w:lang w:val="en-US"/>
              </w:rPr>
              <w:t>): ………………………………………………</w:t>
            </w:r>
          </w:p>
          <w:p w14:paraId="001E2C8B" w14:textId="77777777" w:rsidR="00D44226" w:rsidRPr="009A0BF6" w:rsidRDefault="00D44226" w:rsidP="00D44226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209F9103" w14:textId="32819838" w:rsidR="00D44226" w:rsidRPr="003333C0" w:rsidRDefault="00D44226" w:rsidP="00D44226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Import restrictions</w:t>
            </w:r>
            <w:r w:rsidR="00002F8F">
              <w:rPr>
                <w:rFonts w:cs="Arial" w:hint="eastAsia"/>
                <w:sz w:val="22"/>
                <w:szCs w:val="22"/>
                <w:lang w:val="en-US" w:eastAsia="zh-CN"/>
              </w:rPr>
              <w:t>进口限制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:   </w:t>
            </w: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yes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  </w:t>
            </w:r>
            <w:r w:rsidR="00002F8F">
              <w:rPr>
                <w:rFonts w:cs="Arial" w:hint="eastAsia"/>
                <w:sz w:val="22"/>
                <w:szCs w:val="22"/>
                <w:lang w:val="en-US" w:eastAsia="zh-CN"/>
              </w:rPr>
              <w:t>是否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 no     </w:t>
            </w:r>
          </w:p>
          <w:p w14:paraId="248AE2A1" w14:textId="77777777" w:rsidR="00D44226" w:rsidRPr="003333C0" w:rsidRDefault="00D44226" w:rsidP="00D44226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7F2507BC" w14:textId="77777777" w:rsidR="00B06376" w:rsidRDefault="00B06376" w:rsidP="00B06376">
            <w:pPr>
              <w:tabs>
                <w:tab w:val="left" w:pos="2479"/>
              </w:tabs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PC OS:    </w:t>
            </w:r>
            <w:r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>
              <w:rPr>
                <w:rFonts w:cs="Arial"/>
                <w:sz w:val="22"/>
                <w:lang w:val="en-US"/>
              </w:rPr>
              <w:fldChar w:fldCharType="end"/>
            </w:r>
            <w:r>
              <w:rPr>
                <w:rFonts w:cs="Arial"/>
                <w:sz w:val="22"/>
                <w:szCs w:val="22"/>
                <w:lang w:val="en-US"/>
              </w:rPr>
              <w:t xml:space="preserve"> Win</w:t>
            </w:r>
            <w:r w:rsidR="00053D94">
              <w:rPr>
                <w:rFonts w:cs="Arial"/>
                <w:sz w:val="22"/>
                <w:szCs w:val="22"/>
                <w:lang w:val="en-US"/>
              </w:rPr>
              <w:t>10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(standard)  </w:t>
            </w:r>
            <w:r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>
              <w:rPr>
                <w:rFonts w:cs="Arial"/>
                <w:sz w:val="22"/>
                <w:lang w:val="en-US"/>
              </w:rPr>
              <w:fldChar w:fldCharType="end"/>
            </w:r>
            <w:r>
              <w:rPr>
                <w:rFonts w:cs="Arial"/>
                <w:sz w:val="22"/>
                <w:szCs w:val="22"/>
                <w:lang w:val="en-US"/>
              </w:rPr>
              <w:t xml:space="preserve"> other: …………….</w:t>
            </w:r>
          </w:p>
          <w:p w14:paraId="4AA6C1EA" w14:textId="77777777" w:rsidR="00D44226" w:rsidRPr="00D1624A" w:rsidRDefault="00D44226" w:rsidP="00D44226">
            <w:pPr>
              <w:tabs>
                <w:tab w:val="left" w:pos="2479"/>
              </w:tabs>
              <w:rPr>
                <w:rFonts w:cs="Arial"/>
                <w:sz w:val="22"/>
                <w:szCs w:val="22"/>
                <w:lang w:val="en-US"/>
              </w:rPr>
            </w:pPr>
            <w:r w:rsidRPr="00D1624A">
              <w:rPr>
                <w:rFonts w:cs="Arial"/>
                <w:sz w:val="22"/>
                <w:szCs w:val="22"/>
                <w:lang w:val="en-US"/>
              </w:rPr>
              <w:t>Language PC O_Blend:</w:t>
            </w:r>
            <w:r w:rsidRPr="00D1624A">
              <w:rPr>
                <w:rFonts w:cs="Arial"/>
                <w:sz w:val="22"/>
                <w:szCs w:val="22"/>
                <w:lang w:val="en-US"/>
              </w:rPr>
              <w:tab/>
            </w:r>
            <w:r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1624A">
              <w:rPr>
                <w:sz w:val="22"/>
                <w:lang w:val="en-US"/>
              </w:rPr>
              <w:instrText xml:space="preserve"> FORMCHECKBOX </w:instrText>
            </w:r>
            <w:r w:rsidR="0085644B">
              <w:rPr>
                <w:sz w:val="22"/>
                <w:lang w:val="en-US"/>
              </w:rPr>
            </w:r>
            <w:r w:rsidR="0085644B">
              <w:rPr>
                <w:sz w:val="22"/>
                <w:lang w:val="en-US"/>
              </w:rPr>
              <w:fldChar w:fldCharType="separate"/>
            </w:r>
            <w:r>
              <w:rPr>
                <w:sz w:val="22"/>
                <w:lang w:val="en-US"/>
              </w:rPr>
              <w:fldChar w:fldCharType="end"/>
            </w:r>
            <w:r w:rsidRPr="00D1624A">
              <w:rPr>
                <w:sz w:val="22"/>
                <w:lang w:val="en-US"/>
              </w:rPr>
              <w:t xml:space="preserve"> </w:t>
            </w:r>
            <w:r w:rsidRPr="00D1624A">
              <w:rPr>
                <w:rFonts w:cs="Arial"/>
                <w:sz w:val="22"/>
                <w:szCs w:val="22"/>
                <w:lang w:val="en-US"/>
              </w:rPr>
              <w:t xml:space="preserve">English   </w:t>
            </w:r>
            <w:r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1624A">
              <w:rPr>
                <w:sz w:val="22"/>
                <w:lang w:val="en-US"/>
              </w:rPr>
              <w:instrText xml:space="preserve"> FORMCHECKBOX </w:instrText>
            </w:r>
            <w:r w:rsidR="0085644B">
              <w:rPr>
                <w:sz w:val="22"/>
                <w:lang w:val="en-US"/>
              </w:rPr>
            </w:r>
            <w:r w:rsidR="0085644B">
              <w:rPr>
                <w:sz w:val="22"/>
                <w:lang w:val="en-US"/>
              </w:rPr>
              <w:fldChar w:fldCharType="separate"/>
            </w:r>
            <w:r>
              <w:rPr>
                <w:sz w:val="22"/>
                <w:lang w:val="en-US"/>
              </w:rPr>
              <w:fldChar w:fldCharType="end"/>
            </w:r>
            <w:r w:rsidRPr="00D1624A">
              <w:rPr>
                <w:sz w:val="22"/>
                <w:lang w:val="en-US"/>
              </w:rPr>
              <w:t xml:space="preserve"> </w:t>
            </w:r>
            <w:r w:rsidRPr="00D1624A">
              <w:rPr>
                <w:rFonts w:cs="Arial"/>
                <w:sz w:val="22"/>
                <w:szCs w:val="22"/>
                <w:lang w:val="en-US"/>
              </w:rPr>
              <w:t xml:space="preserve">French   </w:t>
            </w:r>
            <w:r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1624A">
              <w:rPr>
                <w:sz w:val="22"/>
                <w:lang w:val="en-US"/>
              </w:rPr>
              <w:instrText xml:space="preserve"> FORMCHECKBOX </w:instrText>
            </w:r>
            <w:r w:rsidR="0085644B">
              <w:rPr>
                <w:sz w:val="22"/>
                <w:lang w:val="en-US"/>
              </w:rPr>
            </w:r>
            <w:r w:rsidR="0085644B">
              <w:rPr>
                <w:sz w:val="22"/>
                <w:lang w:val="en-US"/>
              </w:rPr>
              <w:fldChar w:fldCharType="separate"/>
            </w:r>
            <w:r>
              <w:rPr>
                <w:sz w:val="22"/>
                <w:lang w:val="en-US"/>
              </w:rPr>
              <w:fldChar w:fldCharType="end"/>
            </w:r>
            <w:r w:rsidRPr="00D1624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German</w:t>
            </w:r>
            <w:r w:rsidRPr="00D1624A">
              <w:rPr>
                <w:rFonts w:cs="Arial"/>
                <w:sz w:val="22"/>
                <w:szCs w:val="22"/>
                <w:lang w:val="en-US"/>
              </w:rPr>
              <w:t xml:space="preserve">   </w:t>
            </w:r>
            <w:r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1624A">
              <w:rPr>
                <w:sz w:val="22"/>
                <w:lang w:val="en-US"/>
              </w:rPr>
              <w:instrText xml:space="preserve"> FORMCHECKBOX </w:instrText>
            </w:r>
            <w:r w:rsidR="0085644B">
              <w:rPr>
                <w:sz w:val="22"/>
                <w:lang w:val="en-US"/>
              </w:rPr>
            </w:r>
            <w:r w:rsidR="0085644B">
              <w:rPr>
                <w:sz w:val="22"/>
                <w:lang w:val="en-US"/>
              </w:rPr>
              <w:fldChar w:fldCharType="separate"/>
            </w:r>
            <w:r>
              <w:rPr>
                <w:sz w:val="22"/>
                <w:lang w:val="en-US"/>
              </w:rPr>
              <w:fldChar w:fldCharType="end"/>
            </w:r>
            <w:r w:rsidRPr="00D1624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Other</w:t>
            </w:r>
            <w:r w:rsidRPr="00D1624A">
              <w:rPr>
                <w:rFonts w:cs="Arial"/>
                <w:sz w:val="22"/>
                <w:szCs w:val="22"/>
                <w:lang w:val="en-US"/>
              </w:rPr>
              <w:t>: …………….</w:t>
            </w:r>
          </w:p>
          <w:p w14:paraId="7A6A0958" w14:textId="77777777" w:rsidR="004C73A9" w:rsidRPr="003333C0" w:rsidRDefault="004C73A9" w:rsidP="0035281D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50F55EEB" w14:textId="07BA40E4" w:rsidR="004C73A9" w:rsidRPr="003333C0" w:rsidRDefault="004C73A9" w:rsidP="0035281D">
            <w:pPr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Possible connection type to O_BLEND MAIN PC: </w:t>
            </w:r>
            <w:r w:rsidR="00002F8F">
              <w:rPr>
                <w:rFonts w:cs="Arial" w:hint="eastAsia"/>
                <w:sz w:val="22"/>
                <w:szCs w:val="22"/>
                <w:lang w:val="en-US" w:eastAsia="zh-CN"/>
              </w:rPr>
              <w:t>连接到配料软件主机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70473137" w14:textId="77777777" w:rsidR="004C73A9" w:rsidRPr="003333C0" w:rsidRDefault="004C73A9" w:rsidP="0035281D">
            <w:pPr>
              <w:rPr>
                <w:rFonts w:cs="Arial"/>
                <w:sz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FA6822">
              <w:rPr>
                <w:rFonts w:cs="Arial"/>
                <w:sz w:val="22"/>
                <w:szCs w:val="22"/>
                <w:lang w:val="en-US"/>
              </w:rPr>
              <w:t>VNC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and Ethernet TCP/IP (standard)</w:t>
            </w:r>
            <w:r w:rsidRPr="003333C0">
              <w:rPr>
                <w:rFonts w:cs="Arial"/>
                <w:sz w:val="22"/>
                <w:lang w:val="en-US"/>
              </w:rPr>
              <w:t xml:space="preserve"> </w:t>
            </w:r>
          </w:p>
          <w:p w14:paraId="7637EEA2" w14:textId="77777777" w:rsidR="004C73A9" w:rsidRPr="003333C0" w:rsidRDefault="004C73A9" w:rsidP="0035281D">
            <w:pPr>
              <w:rPr>
                <w:rFonts w:cs="Arial"/>
                <w:sz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lang w:val="en-US"/>
              </w:rPr>
              <w:t xml:space="preserve"> </w:t>
            </w:r>
            <w:r w:rsidR="00B712BF">
              <w:rPr>
                <w:rFonts w:cs="Arial"/>
                <w:sz w:val="22"/>
                <w:szCs w:val="22"/>
                <w:lang w:val="en-US"/>
              </w:rPr>
              <w:t>O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ther</w:t>
            </w:r>
            <w:r w:rsidR="002A0532">
              <w:rPr>
                <w:rFonts w:cs="Arial"/>
                <w:sz w:val="22"/>
                <w:szCs w:val="22"/>
                <w:lang w:val="en-US"/>
              </w:rPr>
              <w:t>: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 ………………</w:t>
            </w:r>
          </w:p>
          <w:p w14:paraId="5ACAAD2B" w14:textId="77777777" w:rsidR="004C73A9" w:rsidRDefault="004C73A9" w:rsidP="0035281D">
            <w:pPr>
              <w:rPr>
                <w:rFonts w:cs="Arial"/>
                <w:sz w:val="22"/>
                <w:lang w:val="en-US"/>
              </w:rPr>
            </w:pPr>
          </w:p>
          <w:p w14:paraId="2C622F40" w14:textId="2B17C36A" w:rsidR="00625B64" w:rsidRPr="003333C0" w:rsidRDefault="00625B64" w:rsidP="00625B64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Physical connection (existing or planned) between SECOND O_BLEND PC and 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O_BLEND MAIN PC:  </w:t>
            </w:r>
            <w:r w:rsidR="00002F8F">
              <w:rPr>
                <w:rFonts w:cs="Arial" w:hint="eastAsia"/>
                <w:sz w:val="22"/>
                <w:szCs w:val="22"/>
                <w:lang w:val="en-US" w:eastAsia="zh-CN"/>
              </w:rPr>
              <w:t>与主机的物理连接方式</w:t>
            </w:r>
          </w:p>
          <w:p w14:paraId="4DBB81EA" w14:textId="77777777" w:rsidR="00625B64" w:rsidRPr="003333C0" w:rsidRDefault="00625B64" w:rsidP="00625B64">
            <w:pPr>
              <w:rPr>
                <w:rFonts w:cs="Arial"/>
                <w:sz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Ethernet cable</w:t>
            </w:r>
            <w:r w:rsidRPr="003333C0">
              <w:rPr>
                <w:rFonts w:cs="Arial"/>
                <w:sz w:val="22"/>
                <w:lang w:val="en-US"/>
              </w:rPr>
              <w:t xml:space="preserve"> </w:t>
            </w:r>
          </w:p>
          <w:p w14:paraId="2D73DBC7" w14:textId="77777777" w:rsidR="00625B64" w:rsidRDefault="00625B64" w:rsidP="00625B64">
            <w:pPr>
              <w:rPr>
                <w:rFonts w:cs="Arial"/>
                <w:sz w:val="22"/>
                <w:szCs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Radio modem</w:t>
            </w:r>
          </w:p>
          <w:p w14:paraId="50C33F1A" w14:textId="77777777" w:rsidR="00625B64" w:rsidRPr="003333C0" w:rsidRDefault="00625B64" w:rsidP="00625B64">
            <w:pPr>
              <w:rPr>
                <w:rFonts w:cs="Arial"/>
                <w:sz w:val="22"/>
                <w:lang w:val="en-US"/>
              </w:rPr>
            </w:pPr>
            <w:r w:rsidRPr="003333C0">
              <w:rPr>
                <w:rFonts w:cs="Arial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33C0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85644B">
              <w:rPr>
                <w:rFonts w:cs="Arial"/>
                <w:sz w:val="22"/>
                <w:lang w:val="en-US"/>
              </w:rPr>
            </w:r>
            <w:r w:rsidR="0085644B">
              <w:rPr>
                <w:rFonts w:cs="Arial"/>
                <w:sz w:val="22"/>
                <w:lang w:val="en-US"/>
              </w:rPr>
              <w:fldChar w:fldCharType="separate"/>
            </w:r>
            <w:r w:rsidRPr="003333C0">
              <w:rPr>
                <w:rFonts w:cs="Arial"/>
                <w:sz w:val="22"/>
                <w:lang w:val="en-US"/>
              </w:rPr>
              <w:fldChar w:fldCharType="end"/>
            </w:r>
            <w:r w:rsidRPr="003333C0">
              <w:rPr>
                <w:rFonts w:cs="Arial"/>
                <w:sz w:val="22"/>
                <w:lang w:val="en-US"/>
              </w:rPr>
              <w:t xml:space="preserve"> </w:t>
            </w:r>
            <w:r w:rsidR="00B712BF">
              <w:rPr>
                <w:rFonts w:cs="Arial"/>
                <w:sz w:val="22"/>
                <w:szCs w:val="22"/>
                <w:lang w:val="en-US"/>
              </w:rPr>
              <w:t>O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ther</w:t>
            </w:r>
            <w:r w:rsidR="00B712BF">
              <w:rPr>
                <w:rFonts w:cs="Arial"/>
                <w:sz w:val="22"/>
                <w:szCs w:val="22"/>
                <w:lang w:val="en-US"/>
              </w:rPr>
              <w:t>:</w:t>
            </w:r>
            <w:r w:rsidRPr="003333C0">
              <w:rPr>
                <w:rFonts w:cs="Arial"/>
                <w:sz w:val="22"/>
                <w:szCs w:val="22"/>
                <w:lang w:val="en-US"/>
              </w:rPr>
              <w:t>  ………………</w:t>
            </w:r>
          </w:p>
          <w:p w14:paraId="6D58B22B" w14:textId="77777777" w:rsidR="00625B64" w:rsidRPr="003333C0" w:rsidRDefault="00625B64" w:rsidP="0035281D">
            <w:pPr>
              <w:rPr>
                <w:rFonts w:cs="Arial"/>
                <w:sz w:val="22"/>
                <w:lang w:val="en-US"/>
              </w:rPr>
            </w:pPr>
          </w:p>
        </w:tc>
      </w:tr>
      <w:bookmarkEnd w:id="6"/>
    </w:tbl>
    <w:p w14:paraId="74028E28" w14:textId="77777777" w:rsidR="00111421" w:rsidRPr="003333C0" w:rsidRDefault="00111421" w:rsidP="00D1548C">
      <w:pPr>
        <w:rPr>
          <w:rFonts w:cs="Arial"/>
          <w:sz w:val="22"/>
          <w:lang w:val="en-US"/>
        </w:rPr>
      </w:pPr>
    </w:p>
    <w:sectPr w:rsidR="00111421" w:rsidRPr="003333C0" w:rsidSect="000D4D39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992" w:bottom="1276" w:left="1701" w:header="720" w:footer="879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40D81" w14:textId="77777777" w:rsidR="00785F51" w:rsidRDefault="00785F51">
      <w:r>
        <w:separator/>
      </w:r>
    </w:p>
  </w:endnote>
  <w:endnote w:type="continuationSeparator" w:id="0">
    <w:p w14:paraId="75082606" w14:textId="77777777" w:rsidR="00785F51" w:rsidRDefault="0078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78F0" w14:textId="77777777" w:rsidR="00785F51" w:rsidRDefault="00785F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408F4C2E" w14:textId="77777777" w:rsidR="00785F51" w:rsidRDefault="00785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EE78" w14:textId="77777777" w:rsidR="00785F51" w:rsidRDefault="00785F51">
    <w:pPr>
      <w:pStyle w:val="Footer"/>
      <w:pBdr>
        <w:top w:val="single" w:sz="6" w:space="5" w:color="000000"/>
      </w:pBdr>
      <w:ind w:left="5387"/>
      <w:rPr>
        <w:rStyle w:val="PageNumber"/>
        <w:lang w:val="en-GB"/>
      </w:rPr>
    </w:pPr>
    <w:r>
      <w:rPr>
        <w:rStyle w:val="PageNumber"/>
        <w:lang w:val="en-GB"/>
      </w:rPr>
      <w:t xml:space="preserve">ONLINE CONTROL Ltd. - </w:t>
    </w:r>
    <w:r>
      <w:rPr>
        <w:rStyle w:val="PageNumber"/>
      </w:rPr>
      <w:fldChar w:fldCharType="begin"/>
    </w:r>
    <w:r>
      <w:rPr>
        <w:rStyle w:val="PageNumber"/>
        <w:lang w:val="en-GB"/>
      </w:rPr>
      <w:instrText xml:space="preserve"> PAGE </w:instrText>
    </w:r>
    <w:r>
      <w:rPr>
        <w:rStyle w:val="PageNumber"/>
      </w:rPr>
      <w:fldChar w:fldCharType="separate"/>
    </w:r>
    <w:r w:rsidR="00DD4107">
      <w:rPr>
        <w:rStyle w:val="PageNumber"/>
        <w:noProof/>
        <w:lang w:val="en-GB"/>
      </w:rPr>
      <w:t>12</w:t>
    </w:r>
    <w:r>
      <w:rPr>
        <w:rStyle w:val="PageNumber"/>
      </w:rPr>
      <w:fldChar w:fldCharType="end"/>
    </w:r>
    <w:r>
      <w:rPr>
        <w:rStyle w:val="PageNumber"/>
        <w:lang w:val="en-GB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D4107">
      <w:rPr>
        <w:rStyle w:val="PageNumber"/>
        <w:noProof/>
      </w:rPr>
      <w:t>16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FE78" w14:textId="5B67FFB7" w:rsidR="00785F51" w:rsidRDefault="001D5E0D" w:rsidP="00132EBC">
    <w:pPr>
      <w:ind w:left="-284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DDFF5E0" wp14:editId="31CB32C8">
              <wp:simplePos x="0" y="0"/>
              <wp:positionH relativeFrom="column">
                <wp:posOffset>1038225</wp:posOffset>
              </wp:positionH>
              <wp:positionV relativeFrom="paragraph">
                <wp:posOffset>-57150</wp:posOffset>
              </wp:positionV>
              <wp:extent cx="5172710" cy="20955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71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69282" w14:textId="52850830" w:rsidR="00785F51" w:rsidRPr="007C42F2" w:rsidRDefault="00785F51">
                          <w:pPr>
                            <w:rPr>
                              <w:sz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lang w:val="en-GB"/>
                            </w:rPr>
                            <w:t>All rights reserved</w:t>
                          </w:r>
                          <w:r w:rsidRPr="007C42F2">
                            <w:rPr>
                              <w:sz w:val="16"/>
                              <w:lang w:val="en-GB"/>
                            </w:rPr>
                            <w:t>.</w:t>
                          </w:r>
                          <w:r>
                            <w:rPr>
                              <w:sz w:val="16"/>
                              <w:lang w:val="en-GB"/>
                            </w:rPr>
                            <w:t xml:space="preserve">                </w:t>
                          </w:r>
                          <w:r w:rsidRPr="00AA2FB2">
                            <w:rPr>
                              <w:sz w:val="16"/>
                            </w:rPr>
                            <w:fldChar w:fldCharType="begin"/>
                          </w:r>
                          <w:r w:rsidRPr="005E289B">
                            <w:rPr>
                              <w:sz w:val="16"/>
                              <w:lang w:val="en-US"/>
                            </w:rPr>
                            <w:instrText xml:space="preserve"> FILENAME </w:instrText>
                          </w:r>
                          <w:r w:rsidRPr="00AA2FB2"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lang w:val="en-US"/>
                            </w:rPr>
                            <w:t>O_Blend Cement Questionnaire UK V13.0.docx</w:t>
                          </w:r>
                          <w:r w:rsidRPr="00AA2FB2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FF5E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81.75pt;margin-top:-4.5pt;width:407.3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" filled="f" stroked="f">
              <v:textbox>
                <w:txbxContent>
                  <w:p w14:paraId="3F769282" w14:textId="52850830" w:rsidR="00785F51" w:rsidRPr="007C42F2" w:rsidRDefault="00785F51">
                    <w:pPr>
                      <w:rPr>
                        <w:sz w:val="16"/>
                        <w:lang w:val="en-GB"/>
                      </w:rPr>
                    </w:pPr>
                    <w:r>
                      <w:rPr>
                        <w:sz w:val="16"/>
                        <w:lang w:val="en-GB"/>
                      </w:rPr>
                      <w:t>All rights reserved</w:t>
                    </w:r>
                    <w:r w:rsidRPr="007C42F2">
                      <w:rPr>
                        <w:sz w:val="16"/>
                        <w:lang w:val="en-GB"/>
                      </w:rPr>
                      <w:t>.</w:t>
                    </w:r>
                    <w:r>
                      <w:rPr>
                        <w:sz w:val="16"/>
                        <w:lang w:val="en-GB"/>
                      </w:rPr>
                      <w:t xml:space="preserve">                </w:t>
                    </w:r>
                    <w:r w:rsidRPr="00AA2FB2">
                      <w:rPr>
                        <w:sz w:val="16"/>
                      </w:rPr>
                      <w:fldChar w:fldCharType="begin"/>
                    </w:r>
                    <w:r w:rsidRPr="005E289B">
                      <w:rPr>
                        <w:sz w:val="16"/>
                        <w:lang w:val="en-US"/>
                      </w:rPr>
                      <w:instrText xml:space="preserve"> FILENAME </w:instrText>
                    </w:r>
                    <w:r w:rsidRPr="00AA2FB2">
                      <w:rPr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lang w:val="en-US"/>
                      </w:rPr>
                      <w:t>O_Blend Cement Questionnaire UK V13.0.docx</w:t>
                    </w:r>
                    <w:r w:rsidRPr="00AA2FB2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85F51">
      <w:t xml:space="preserve">  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34B2166" wp14:editId="330ECB6C">
              <wp:simplePos x="0" y="0"/>
              <wp:positionH relativeFrom="column">
                <wp:posOffset>1074420</wp:posOffset>
              </wp:positionH>
              <wp:positionV relativeFrom="paragraph">
                <wp:posOffset>-6350</wp:posOffset>
              </wp:positionV>
              <wp:extent cx="5052695" cy="115570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52695" cy="115570"/>
                      </a:xfrm>
                      <a:prstGeom prst="rect">
                        <a:avLst/>
                      </a:prstGeom>
                      <a:solidFill>
                        <a:srgbClr val="CCCC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3AE0E5" id="Rectangle 6" o:spid="_x0000_s1026" style="position:absolute;margin-left:84.6pt;margin-top:-.5pt;width:397.85pt;height:9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" fillcolor="#ccc" stroked="f" strokecolor="#d8d8d8 [2732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33EE" w14:textId="77777777" w:rsidR="00785F51" w:rsidRDefault="00785F51">
      <w:r>
        <w:separator/>
      </w:r>
    </w:p>
  </w:footnote>
  <w:footnote w:type="continuationSeparator" w:id="0">
    <w:p w14:paraId="531163F5" w14:textId="77777777" w:rsidR="00785F51" w:rsidRDefault="0078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3B56" w14:textId="192B0759" w:rsidR="00785F51" w:rsidRDefault="001D5E0D" w:rsidP="000E7D7E">
    <w:pPr>
      <w:pStyle w:val="Header"/>
      <w:tabs>
        <w:tab w:val="clear" w:pos="9071"/>
        <w:tab w:val="right" w:pos="9356"/>
      </w:tabs>
      <w:ind w:left="-567" w:right="-142"/>
      <w:jc w:val="left"/>
    </w:pPr>
    <w:r>
      <w:rPr>
        <w:noProof/>
      </w:rPr>
      <w:drawing>
        <wp:inline distT="0" distB="0" distL="0" distR="0" wp14:anchorId="447F4210" wp14:editId="0D4B3488">
          <wp:extent cx="848360" cy="3143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5F51">
      <w:tab/>
    </w:r>
    <w:r w:rsidR="00785F51">
      <w:tab/>
      <w:t xml:space="preserve">    o_blend CEMENT questionnaire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959" w14:textId="05451040" w:rsidR="00785F51" w:rsidRDefault="001D5E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1162857" wp14:editId="02A81548">
              <wp:simplePos x="0" y="0"/>
              <wp:positionH relativeFrom="column">
                <wp:posOffset>-145415</wp:posOffset>
              </wp:positionH>
              <wp:positionV relativeFrom="paragraph">
                <wp:posOffset>1419225</wp:posOffset>
              </wp:positionV>
              <wp:extent cx="2552700" cy="0"/>
              <wp:effectExtent l="0" t="0" r="0" b="0"/>
              <wp:wrapTopAndBottom/>
              <wp:docPr id="8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527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1958E3" id="Line 2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111.75pt" to="189.5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" o:allowincell="f" strokecolor="#666" strokeweight="4.5pt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A168B37" wp14:editId="7ED1722E">
              <wp:simplePos x="0" y="0"/>
              <wp:positionH relativeFrom="column">
                <wp:posOffset>-205105</wp:posOffset>
              </wp:positionH>
              <wp:positionV relativeFrom="paragraph">
                <wp:posOffset>2131060</wp:posOffset>
              </wp:positionV>
              <wp:extent cx="6286500" cy="113665"/>
              <wp:effectExtent l="0" t="0" r="0" b="0"/>
              <wp:wrapTopAndBottom/>
              <wp:docPr id="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00" cy="113665"/>
                      </a:xfrm>
                      <a:prstGeom prst="rect">
                        <a:avLst/>
                      </a:prstGeom>
                      <a:solidFill>
                        <a:srgbClr val="6666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46309A" id="Rectangle 13" o:spid="_x0000_s1026" style="position:absolute;margin-left:-16.15pt;margin-top:167.8pt;width:495pt;height: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" o:allowincell="f" fillcolor="#666" stroked="f" strokecolor="#666"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DE78F41" wp14:editId="377BF201">
              <wp:simplePos x="0" y="0"/>
              <wp:positionH relativeFrom="column">
                <wp:posOffset>-216535</wp:posOffset>
              </wp:positionH>
              <wp:positionV relativeFrom="paragraph">
                <wp:posOffset>385445</wp:posOffset>
              </wp:positionV>
              <wp:extent cx="6087110" cy="1724025"/>
              <wp:effectExtent l="0" t="0" r="0" b="0"/>
              <wp:wrapTopAndBottom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7110" cy="172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395"/>
                            <w:gridCol w:w="5244"/>
                          </w:tblGrid>
                          <w:tr w:rsidR="00785F51" w14:paraId="48375F59" w14:textId="77777777">
                            <w:tc>
                              <w:tcPr>
                                <w:tcW w:w="4395" w:type="dxa"/>
                              </w:tcPr>
                              <w:p w14:paraId="044D24EB" w14:textId="77777777" w:rsidR="00785F51" w:rsidRDefault="00785F51">
                                <w:pPr>
                                  <w:rPr>
                                    <w:b/>
                                    <w:caps/>
                                    <w:color w:val="000000"/>
                                    <w:sz w:val="44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color w:val="000000"/>
                                    <w:sz w:val="44"/>
                                  </w:rPr>
                                  <w:t>O_BLEND CEMENT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E8DFD33" w14:textId="77777777" w:rsidR="00785F51" w:rsidRDefault="00785F51">
                                <w:pPr>
                                  <w:rPr>
                                    <w:b/>
                                    <w:color w:val="000000"/>
                                    <w:sz w:val="44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color w:val="000000"/>
                                    <w:sz w:val="44"/>
                                  </w:rPr>
                                  <w:t>CUSTOMER</w:t>
                                </w:r>
                              </w:p>
                            </w:tc>
                          </w:tr>
                          <w:tr w:rsidR="00785F51" w14:paraId="13C569D2" w14:textId="77777777">
                            <w:trPr>
                              <w:cantSplit/>
                              <w:trHeight w:val="1178"/>
                            </w:trPr>
                            <w:tc>
                              <w:tcPr>
                                <w:tcW w:w="4395" w:type="dxa"/>
                              </w:tcPr>
                              <w:p w14:paraId="0F51C0A9" w14:textId="77777777" w:rsidR="00785F51" w:rsidRDefault="00785F51">
                                <w:pPr>
                                  <w:spacing w:before="160"/>
                                  <w:rPr>
                                    <w:b/>
                                    <w:color w:val="000000"/>
                                    <w:sz w:val="44"/>
                                    <w:lang w:val="en-US"/>
                                  </w:rPr>
                                </w:pPr>
                                <w:r w:rsidRPr="00D453AB">
                                  <w:rPr>
                                    <w:b/>
                                    <w:color w:val="000000"/>
                                    <w:sz w:val="44"/>
                                    <w:lang w:val="en-US"/>
                                  </w:rPr>
                                  <w:t>Questionnaire</w:t>
                                </w:r>
                              </w:p>
                              <w:p w14:paraId="4E58D961" w14:textId="77777777" w:rsidR="00785F51" w:rsidRPr="00D453AB" w:rsidRDefault="00785F51">
                                <w:pPr>
                                  <w:spacing w:before="160"/>
                                  <w:rPr>
                                    <w:b/>
                                    <w:color w:val="000000"/>
                                    <w:sz w:val="44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4" w:type="dxa"/>
                                <w:vMerge w:val="restart"/>
                              </w:tcPr>
                              <w:p w14:paraId="41982ABE" w14:textId="72F13FC7" w:rsidR="00785F51" w:rsidRDefault="00785F51" w:rsidP="00C172C8">
                                <w:pPr>
                                  <w:pStyle w:val="Cartouche"/>
                                  <w:tabs>
                                    <w:tab w:val="clear" w:pos="2552"/>
                                    <w:tab w:val="clear" w:pos="2694"/>
                                    <w:tab w:val="left" w:pos="1205"/>
                                    <w:tab w:val="left" w:pos="1347"/>
                                  </w:tabs>
                                  <w:spacing w:before="240"/>
                                  <w:ind w:left="1205" w:hanging="1205"/>
                                  <w:rPr>
                                    <w:lang w:val="en-GB"/>
                                  </w:rPr>
                                </w:pPr>
                                <w:r w:rsidRPr="002A3643">
                                  <w:rPr>
                                    <w:lang w:val="en-US"/>
                                  </w:rPr>
                                  <w:t>COMPANY</w:t>
                                </w:r>
                                <w:r w:rsidRPr="002A3643">
                                  <w:rPr>
                                    <w:lang w:val="en-US"/>
                                  </w:rPr>
                                  <w:tab/>
                                </w:r>
                                <w:r>
                                  <w:rPr>
                                    <w:lang w:val="en-GB"/>
                                  </w:rPr>
                                  <w:t>:</w:t>
                                </w:r>
                                <w:r>
                                  <w:rPr>
                                    <w:lang w:val="en-GB"/>
                                  </w:rPr>
                                  <w:tab/>
                                </w:r>
                                <w:r w:rsidR="0085644B">
                                  <w:rPr>
                                    <w:rFonts w:ascii="MS Gothic" w:eastAsia="MS Gothic" w:hAnsi="MS Gothic" w:cs="MS Gothic" w:hint="eastAsia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05AC7FF6" w14:textId="30B93B9B" w:rsidR="00785F51" w:rsidRDefault="00785F51" w:rsidP="00C172C8">
                                <w:pPr>
                                  <w:pStyle w:val="Cartouche"/>
                                  <w:tabs>
                                    <w:tab w:val="clear" w:pos="2552"/>
                                    <w:tab w:val="clear" w:pos="2694"/>
                                    <w:tab w:val="left" w:pos="1205"/>
                                    <w:tab w:val="left" w:pos="1347"/>
                                  </w:tabs>
                                  <w:ind w:left="1205" w:hanging="1205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ADDRESS</w:t>
                                </w:r>
                                <w:r>
                                  <w:rPr>
                                    <w:lang w:val="en-GB"/>
                                  </w:rPr>
                                  <w:tab/>
                                  <w:t>:</w:t>
                                </w:r>
                                <w:r>
                                  <w:rPr>
                                    <w:lang w:val="en-GB"/>
                                  </w:rPr>
                                  <w:tab/>
                                </w:r>
                                <w:r w:rsidR="0085644B">
                                  <w:rPr>
                                    <w:rFonts w:ascii="MS Gothic" w:eastAsia="MS Gothic" w:hAnsi="MS Gothic" w:cs="MS Gothic" w:hint="eastAsia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45B5B80A" w14:textId="77777777" w:rsidR="00785F51" w:rsidRDefault="00785F51" w:rsidP="00C172C8">
                                <w:pPr>
                                  <w:pStyle w:val="Cartouche"/>
                                  <w:tabs>
                                    <w:tab w:val="clear" w:pos="2552"/>
                                    <w:tab w:val="clear" w:pos="2694"/>
                                    <w:tab w:val="left" w:pos="1205"/>
                                    <w:tab w:val="left" w:pos="1347"/>
                                  </w:tabs>
                                  <w:ind w:left="1205" w:hanging="1205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ZIP - CITY</w:t>
                                </w:r>
                                <w:r>
                                  <w:rPr>
                                    <w:lang w:val="en-GB"/>
                                  </w:rPr>
                                  <w:tab/>
                                  <w:t>:</w:t>
                                </w:r>
                                <w:r>
                                  <w:rPr>
                                    <w:lang w:val="en-GB"/>
                                  </w:rPr>
                                  <w:tab/>
                                </w:r>
                              </w:p>
                              <w:p w14:paraId="67622FE5" w14:textId="77777777" w:rsidR="00785F51" w:rsidRDefault="00785F51" w:rsidP="00C172C8">
                                <w:pPr>
                                  <w:pStyle w:val="Cartouche"/>
                                  <w:tabs>
                                    <w:tab w:val="clear" w:pos="2552"/>
                                    <w:tab w:val="clear" w:pos="2694"/>
                                    <w:tab w:val="left" w:pos="1205"/>
                                    <w:tab w:val="left" w:pos="1347"/>
                                  </w:tabs>
                                  <w:ind w:left="1205" w:hanging="1205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REFerence:</w:t>
                                </w:r>
                                <w:r>
                                  <w:rPr>
                                    <w:lang w:val="en-GB"/>
                                  </w:rPr>
                                  <w:tab/>
                                </w:r>
                              </w:p>
                              <w:p w14:paraId="3CD46358" w14:textId="77777777" w:rsidR="00785F51" w:rsidRDefault="00785F51" w:rsidP="00C172C8">
                                <w:pPr>
                                  <w:pStyle w:val="Cartouche"/>
                                  <w:tabs>
                                    <w:tab w:val="clear" w:pos="2552"/>
                                    <w:tab w:val="clear" w:pos="2694"/>
                                    <w:tab w:val="left" w:pos="1205"/>
                                    <w:tab w:val="left" w:pos="1347"/>
                                  </w:tabs>
                                  <w:ind w:left="1205" w:hanging="1205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tel.</w:t>
                                </w:r>
                                <w:r>
                                  <w:rPr>
                                    <w:lang w:val="en-GB"/>
                                  </w:rPr>
                                  <w:tab/>
                                  <w:t>:</w:t>
                                </w:r>
                                <w:r>
                                  <w:rPr>
                                    <w:lang w:val="en-GB"/>
                                  </w:rPr>
                                  <w:tab/>
                                </w:r>
                              </w:p>
                              <w:p w14:paraId="3AF40A2D" w14:textId="77777777" w:rsidR="00785F51" w:rsidRDefault="00785F51" w:rsidP="00C172C8">
                                <w:pPr>
                                  <w:pStyle w:val="Cartouche"/>
                                  <w:tabs>
                                    <w:tab w:val="clear" w:pos="2552"/>
                                    <w:tab w:val="clear" w:pos="2694"/>
                                    <w:tab w:val="left" w:pos="1205"/>
                                    <w:tab w:val="left" w:pos="1347"/>
                                  </w:tabs>
                                  <w:ind w:left="1205" w:hanging="1205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FAX</w:t>
                                </w:r>
                                <w:r>
                                  <w:rPr>
                                    <w:lang w:val="en-GB"/>
                                  </w:rPr>
                                  <w:tab/>
                                  <w:t>:</w:t>
                                </w:r>
                                <w:r>
                                  <w:rPr>
                                    <w:lang w:val="en-GB"/>
                                  </w:rPr>
                                  <w:tab/>
                                </w:r>
                              </w:p>
                              <w:p w14:paraId="3F3726B5" w14:textId="77777777" w:rsidR="00785F51" w:rsidRDefault="00785F51" w:rsidP="00C172C8">
                                <w:pPr>
                                  <w:pStyle w:val="Cartouche"/>
                                  <w:tabs>
                                    <w:tab w:val="clear" w:pos="2552"/>
                                    <w:tab w:val="clear" w:pos="2694"/>
                                    <w:tab w:val="left" w:pos="1205"/>
                                    <w:tab w:val="left" w:pos="1347"/>
                                  </w:tabs>
                                  <w:ind w:left="1205" w:hanging="1205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e-mail</w:t>
                                </w:r>
                                <w:r>
                                  <w:rPr>
                                    <w:lang w:val="en-GB"/>
                                  </w:rPr>
                                  <w:tab/>
                                  <w:t>:</w:t>
                                </w:r>
                                <w:r>
                                  <w:rPr>
                                    <w:lang w:val="en-GB"/>
                                  </w:rPr>
                                  <w:tab/>
                                </w:r>
                              </w:p>
                              <w:p w14:paraId="41D4B6BC" w14:textId="77777777" w:rsidR="00785F51" w:rsidRDefault="00785F51" w:rsidP="00C172C8">
                                <w:pPr>
                                  <w:pStyle w:val="Cartouche"/>
                                  <w:tabs>
                                    <w:tab w:val="clear" w:pos="2552"/>
                                    <w:tab w:val="clear" w:pos="2694"/>
                                    <w:tab w:val="left" w:pos="1205"/>
                                    <w:tab w:val="left" w:pos="1347"/>
                                  </w:tabs>
                                  <w:ind w:left="1205" w:hanging="1205"/>
                                </w:pPr>
                                <w:r>
                                  <w:t>date</w:t>
                                </w:r>
                                <w:r>
                                  <w:tab/>
                                  <w:t>:</w:t>
                                </w:r>
                                <w:r>
                                  <w:tab/>
                                </w:r>
                              </w:p>
                              <w:p w14:paraId="187320FE" w14:textId="77777777" w:rsidR="00785F51" w:rsidRDefault="00785F51">
                                <w:pPr>
                                  <w:pStyle w:val="Cartouche"/>
                                </w:pPr>
                              </w:p>
                            </w:tc>
                          </w:tr>
                          <w:tr w:rsidR="00785F51" w14:paraId="315B8EC7" w14:textId="77777777">
                            <w:trPr>
                              <w:cantSplit/>
                              <w:trHeight w:val="1725"/>
                            </w:trPr>
                            <w:tc>
                              <w:tcPr>
                                <w:tcW w:w="4395" w:type="dxa"/>
                              </w:tcPr>
                              <w:p w14:paraId="177963F3" w14:textId="77777777" w:rsidR="00785F51" w:rsidRDefault="00785F51">
                                <w:pPr>
                                  <w:spacing w:before="160"/>
                                  <w:jc w:val="left"/>
                                  <w:rPr>
                                    <w:b/>
                                    <w:sz w:val="36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sz w:val="36"/>
                                  </w:rPr>
                                  <w:t>Project:</w:t>
                                </w:r>
                                <w:proofErr w:type="gramEnd"/>
                                <w:r>
                                  <w:rPr>
                                    <w:b/>
                                    <w:sz w:val="36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  <w:vMerge/>
                              </w:tcPr>
                              <w:p w14:paraId="26FC1FC5" w14:textId="77777777" w:rsidR="00785F51" w:rsidRDefault="00785F51">
                                <w:pPr>
                                  <w:pStyle w:val="Cartouche"/>
                                  <w:spacing w:before="240"/>
                                  <w:ind w:left="2767" w:hanging="2767"/>
                                </w:pPr>
                              </w:p>
                            </w:tc>
                          </w:tr>
                        </w:tbl>
                        <w:p w14:paraId="20812357" w14:textId="77777777" w:rsidR="00785F51" w:rsidRDefault="00785F5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8F4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-17.05pt;margin-top:30.35pt;width:479.3pt;height:13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" o:allowincell="f" filled="f" stroked="f">
              <v:textbox inset="0,0,0,0">
                <w:txbxContent>
                  <w:tbl>
                    <w:tblPr>
                      <w:tblW w:w="0" w:type="auto"/>
                      <w:tblInd w:w="7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395"/>
                      <w:gridCol w:w="5244"/>
                    </w:tblGrid>
                    <w:tr w:rsidR="00785F51" w14:paraId="48375F59" w14:textId="77777777">
                      <w:tc>
                        <w:tcPr>
                          <w:tcW w:w="4395" w:type="dxa"/>
                        </w:tcPr>
                        <w:p w14:paraId="044D24EB" w14:textId="77777777" w:rsidR="00785F51" w:rsidRDefault="00785F51">
                          <w:pPr>
                            <w:rPr>
                              <w:b/>
                              <w:caps/>
                              <w:color w:val="000000"/>
                              <w:sz w:val="44"/>
                            </w:rPr>
                          </w:pPr>
                          <w:r>
                            <w:rPr>
                              <w:b/>
                              <w:caps/>
                              <w:color w:val="000000"/>
                              <w:sz w:val="44"/>
                            </w:rPr>
                            <w:t>O_BLEND CEMENT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E8DFD33" w14:textId="77777777" w:rsidR="00785F51" w:rsidRDefault="00785F51">
                          <w:pPr>
                            <w:rPr>
                              <w:b/>
                              <w:color w:val="000000"/>
                              <w:sz w:val="44"/>
                            </w:rPr>
                          </w:pPr>
                          <w:r>
                            <w:rPr>
                              <w:b/>
                              <w:caps/>
                              <w:color w:val="000000"/>
                              <w:sz w:val="44"/>
                            </w:rPr>
                            <w:t>CUSTOMER</w:t>
                          </w:r>
                        </w:p>
                      </w:tc>
                    </w:tr>
                    <w:tr w:rsidR="00785F51" w14:paraId="13C569D2" w14:textId="77777777">
                      <w:trPr>
                        <w:cantSplit/>
                        <w:trHeight w:val="1178"/>
                      </w:trPr>
                      <w:tc>
                        <w:tcPr>
                          <w:tcW w:w="4395" w:type="dxa"/>
                        </w:tcPr>
                        <w:p w14:paraId="0F51C0A9" w14:textId="77777777" w:rsidR="00785F51" w:rsidRDefault="00785F51">
                          <w:pPr>
                            <w:spacing w:before="160"/>
                            <w:rPr>
                              <w:b/>
                              <w:color w:val="000000"/>
                              <w:sz w:val="44"/>
                              <w:lang w:val="en-US"/>
                            </w:rPr>
                          </w:pPr>
                          <w:r w:rsidRPr="00D453AB">
                            <w:rPr>
                              <w:b/>
                              <w:color w:val="000000"/>
                              <w:sz w:val="44"/>
                              <w:lang w:val="en-US"/>
                            </w:rPr>
                            <w:t>Questionnaire</w:t>
                          </w:r>
                        </w:p>
                        <w:p w14:paraId="4E58D961" w14:textId="77777777" w:rsidR="00785F51" w:rsidRPr="00D453AB" w:rsidRDefault="00785F51">
                          <w:pPr>
                            <w:spacing w:before="160"/>
                            <w:rPr>
                              <w:b/>
                              <w:color w:val="000000"/>
                              <w:sz w:val="44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5244" w:type="dxa"/>
                          <w:vMerge w:val="restart"/>
                        </w:tcPr>
                        <w:p w14:paraId="41982ABE" w14:textId="72F13FC7" w:rsidR="00785F51" w:rsidRDefault="00785F51" w:rsidP="00C172C8">
                          <w:pPr>
                            <w:pStyle w:val="Cartouche"/>
                            <w:tabs>
                              <w:tab w:val="clear" w:pos="2552"/>
                              <w:tab w:val="clear" w:pos="2694"/>
                              <w:tab w:val="left" w:pos="1205"/>
                              <w:tab w:val="left" w:pos="1347"/>
                            </w:tabs>
                            <w:spacing w:before="240"/>
                            <w:ind w:left="1205" w:hanging="1205"/>
                            <w:rPr>
                              <w:lang w:val="en-GB"/>
                            </w:rPr>
                          </w:pPr>
                          <w:r w:rsidRPr="002A3643">
                            <w:rPr>
                              <w:lang w:val="en-US"/>
                            </w:rPr>
                            <w:t>COMPANY</w:t>
                          </w:r>
                          <w:r w:rsidRPr="002A3643">
                            <w:rPr>
                              <w:lang w:val="en-US"/>
                            </w:rPr>
                            <w:tab/>
                          </w:r>
                          <w:r>
                            <w:rPr>
                              <w:lang w:val="en-GB"/>
                            </w:rPr>
                            <w:t>:</w:t>
                          </w:r>
                          <w:r>
                            <w:rPr>
                              <w:lang w:val="en-GB"/>
                            </w:rPr>
                            <w:tab/>
                          </w:r>
                          <w:r w:rsidR="0085644B">
                            <w:rPr>
                              <w:rFonts w:ascii="MS Gothic" w:eastAsia="MS Gothic" w:hAnsi="MS Gothic" w:cs="MS Gothic" w:hint="eastAsia"/>
                              <w:lang w:val="en-GB"/>
                            </w:rPr>
                            <w:t xml:space="preserve"> </w:t>
                          </w:r>
                        </w:p>
                        <w:p w14:paraId="05AC7FF6" w14:textId="30B93B9B" w:rsidR="00785F51" w:rsidRDefault="00785F51" w:rsidP="00C172C8">
                          <w:pPr>
                            <w:pStyle w:val="Cartouche"/>
                            <w:tabs>
                              <w:tab w:val="clear" w:pos="2552"/>
                              <w:tab w:val="clear" w:pos="2694"/>
                              <w:tab w:val="left" w:pos="1205"/>
                              <w:tab w:val="left" w:pos="1347"/>
                            </w:tabs>
                            <w:ind w:left="1205" w:hanging="1205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ADDRESS</w:t>
                          </w:r>
                          <w:r>
                            <w:rPr>
                              <w:lang w:val="en-GB"/>
                            </w:rPr>
                            <w:tab/>
                            <w:t>:</w:t>
                          </w:r>
                          <w:r>
                            <w:rPr>
                              <w:lang w:val="en-GB"/>
                            </w:rPr>
                            <w:tab/>
                          </w:r>
                          <w:r w:rsidR="0085644B">
                            <w:rPr>
                              <w:rFonts w:ascii="MS Gothic" w:eastAsia="MS Gothic" w:hAnsi="MS Gothic" w:cs="MS Gothic" w:hint="eastAsia"/>
                              <w:lang w:val="en-GB"/>
                            </w:rPr>
                            <w:t xml:space="preserve"> </w:t>
                          </w:r>
                        </w:p>
                        <w:p w14:paraId="45B5B80A" w14:textId="77777777" w:rsidR="00785F51" w:rsidRDefault="00785F51" w:rsidP="00C172C8">
                          <w:pPr>
                            <w:pStyle w:val="Cartouche"/>
                            <w:tabs>
                              <w:tab w:val="clear" w:pos="2552"/>
                              <w:tab w:val="clear" w:pos="2694"/>
                              <w:tab w:val="left" w:pos="1205"/>
                              <w:tab w:val="left" w:pos="1347"/>
                            </w:tabs>
                            <w:ind w:left="1205" w:hanging="1205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ZIP - CITY</w:t>
                          </w:r>
                          <w:r>
                            <w:rPr>
                              <w:lang w:val="en-GB"/>
                            </w:rPr>
                            <w:tab/>
                            <w:t>:</w:t>
                          </w:r>
                          <w:r>
                            <w:rPr>
                              <w:lang w:val="en-GB"/>
                            </w:rPr>
                            <w:tab/>
                          </w:r>
                        </w:p>
                        <w:p w14:paraId="67622FE5" w14:textId="77777777" w:rsidR="00785F51" w:rsidRDefault="00785F51" w:rsidP="00C172C8">
                          <w:pPr>
                            <w:pStyle w:val="Cartouche"/>
                            <w:tabs>
                              <w:tab w:val="clear" w:pos="2552"/>
                              <w:tab w:val="clear" w:pos="2694"/>
                              <w:tab w:val="left" w:pos="1205"/>
                              <w:tab w:val="left" w:pos="1347"/>
                            </w:tabs>
                            <w:ind w:left="1205" w:hanging="1205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REFerence:</w:t>
                          </w:r>
                          <w:r>
                            <w:rPr>
                              <w:lang w:val="en-GB"/>
                            </w:rPr>
                            <w:tab/>
                          </w:r>
                        </w:p>
                        <w:p w14:paraId="3CD46358" w14:textId="77777777" w:rsidR="00785F51" w:rsidRDefault="00785F51" w:rsidP="00C172C8">
                          <w:pPr>
                            <w:pStyle w:val="Cartouche"/>
                            <w:tabs>
                              <w:tab w:val="clear" w:pos="2552"/>
                              <w:tab w:val="clear" w:pos="2694"/>
                              <w:tab w:val="left" w:pos="1205"/>
                              <w:tab w:val="left" w:pos="1347"/>
                            </w:tabs>
                            <w:ind w:left="1205" w:hanging="1205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tel.</w:t>
                          </w:r>
                          <w:r>
                            <w:rPr>
                              <w:lang w:val="en-GB"/>
                            </w:rPr>
                            <w:tab/>
                            <w:t>:</w:t>
                          </w:r>
                          <w:r>
                            <w:rPr>
                              <w:lang w:val="en-GB"/>
                            </w:rPr>
                            <w:tab/>
                          </w:r>
                        </w:p>
                        <w:p w14:paraId="3AF40A2D" w14:textId="77777777" w:rsidR="00785F51" w:rsidRDefault="00785F51" w:rsidP="00C172C8">
                          <w:pPr>
                            <w:pStyle w:val="Cartouche"/>
                            <w:tabs>
                              <w:tab w:val="clear" w:pos="2552"/>
                              <w:tab w:val="clear" w:pos="2694"/>
                              <w:tab w:val="left" w:pos="1205"/>
                              <w:tab w:val="left" w:pos="1347"/>
                            </w:tabs>
                            <w:ind w:left="1205" w:hanging="1205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FAX</w:t>
                          </w:r>
                          <w:r>
                            <w:rPr>
                              <w:lang w:val="en-GB"/>
                            </w:rPr>
                            <w:tab/>
                            <w:t>:</w:t>
                          </w:r>
                          <w:r>
                            <w:rPr>
                              <w:lang w:val="en-GB"/>
                            </w:rPr>
                            <w:tab/>
                          </w:r>
                        </w:p>
                        <w:p w14:paraId="3F3726B5" w14:textId="77777777" w:rsidR="00785F51" w:rsidRDefault="00785F51" w:rsidP="00C172C8">
                          <w:pPr>
                            <w:pStyle w:val="Cartouche"/>
                            <w:tabs>
                              <w:tab w:val="clear" w:pos="2552"/>
                              <w:tab w:val="clear" w:pos="2694"/>
                              <w:tab w:val="left" w:pos="1205"/>
                              <w:tab w:val="left" w:pos="1347"/>
                            </w:tabs>
                            <w:ind w:left="1205" w:hanging="1205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e-mail</w:t>
                          </w:r>
                          <w:r>
                            <w:rPr>
                              <w:lang w:val="en-GB"/>
                            </w:rPr>
                            <w:tab/>
                            <w:t>:</w:t>
                          </w:r>
                          <w:r>
                            <w:rPr>
                              <w:lang w:val="en-GB"/>
                            </w:rPr>
                            <w:tab/>
                          </w:r>
                        </w:p>
                        <w:p w14:paraId="41D4B6BC" w14:textId="77777777" w:rsidR="00785F51" w:rsidRDefault="00785F51" w:rsidP="00C172C8">
                          <w:pPr>
                            <w:pStyle w:val="Cartouche"/>
                            <w:tabs>
                              <w:tab w:val="clear" w:pos="2552"/>
                              <w:tab w:val="clear" w:pos="2694"/>
                              <w:tab w:val="left" w:pos="1205"/>
                              <w:tab w:val="left" w:pos="1347"/>
                            </w:tabs>
                            <w:ind w:left="1205" w:hanging="1205"/>
                          </w:pPr>
                          <w:r>
                            <w:t>date</w:t>
                          </w:r>
                          <w:r>
                            <w:tab/>
                            <w:t>:</w:t>
                          </w:r>
                          <w:r>
                            <w:tab/>
                          </w:r>
                        </w:p>
                        <w:p w14:paraId="187320FE" w14:textId="77777777" w:rsidR="00785F51" w:rsidRDefault="00785F51">
                          <w:pPr>
                            <w:pStyle w:val="Cartouche"/>
                          </w:pPr>
                        </w:p>
                      </w:tc>
                    </w:tr>
                    <w:tr w:rsidR="00785F51" w14:paraId="315B8EC7" w14:textId="77777777">
                      <w:trPr>
                        <w:cantSplit/>
                        <w:trHeight w:val="1725"/>
                      </w:trPr>
                      <w:tc>
                        <w:tcPr>
                          <w:tcW w:w="4395" w:type="dxa"/>
                        </w:tcPr>
                        <w:p w14:paraId="177963F3" w14:textId="77777777" w:rsidR="00785F51" w:rsidRDefault="00785F51">
                          <w:pPr>
                            <w:spacing w:before="160"/>
                            <w:jc w:val="left"/>
                            <w:rPr>
                              <w:b/>
                              <w:sz w:val="36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36"/>
                            </w:rPr>
                            <w:t>Project:</w:t>
                          </w:r>
                          <w:proofErr w:type="gramEnd"/>
                          <w:r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5244" w:type="dxa"/>
                          <w:vMerge/>
                        </w:tcPr>
                        <w:p w14:paraId="26FC1FC5" w14:textId="77777777" w:rsidR="00785F51" w:rsidRDefault="00785F51">
                          <w:pPr>
                            <w:pStyle w:val="Cartouche"/>
                            <w:spacing w:before="240"/>
                            <w:ind w:left="2767" w:hanging="2767"/>
                          </w:pPr>
                        </w:p>
                      </w:tc>
                    </w:tr>
                  </w:tbl>
                  <w:p w14:paraId="20812357" w14:textId="77777777" w:rsidR="00785F51" w:rsidRDefault="00785F51"/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76F7505" wp14:editId="1A95F135">
              <wp:simplePos x="0" y="0"/>
              <wp:positionH relativeFrom="column">
                <wp:posOffset>-205105</wp:posOffset>
              </wp:positionH>
              <wp:positionV relativeFrom="paragraph">
                <wp:posOffset>-15875</wp:posOffset>
              </wp:positionV>
              <wp:extent cx="6285865" cy="800100"/>
              <wp:effectExtent l="0" t="0" r="0" b="0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5865" cy="800100"/>
                      </a:xfrm>
                      <a:prstGeom prst="rect">
                        <a:avLst/>
                      </a:prstGeom>
                      <a:solidFill>
                        <a:srgbClr val="CCCC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1637CD" id="Rectangle 9" o:spid="_x0000_s1026" style="position:absolute;margin-left:-16.15pt;margin-top:-1.25pt;width:494.9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" o:allowincell="f" fillcolor="#ccc" stroked="f" strokecolor="#ff9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9E93ACE" wp14:editId="23FE5E26">
              <wp:simplePos x="0" y="0"/>
              <wp:positionH relativeFrom="column">
                <wp:posOffset>-202565</wp:posOffset>
              </wp:positionH>
              <wp:positionV relativeFrom="paragraph">
                <wp:posOffset>311150</wp:posOffset>
              </wp:positionV>
              <wp:extent cx="0" cy="8801100"/>
              <wp:effectExtent l="0" t="0" r="0" b="0"/>
              <wp:wrapNone/>
              <wp:docPr id="4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30E38" id="Line 1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24.5pt" to="-15.95pt,7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" o:allowincell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3819939" wp14:editId="6B34B83F">
              <wp:simplePos x="0" y="0"/>
              <wp:positionH relativeFrom="column">
                <wp:posOffset>-259715</wp:posOffset>
              </wp:positionH>
              <wp:positionV relativeFrom="paragraph">
                <wp:posOffset>711200</wp:posOffset>
              </wp:positionV>
              <wp:extent cx="0" cy="8448675"/>
              <wp:effectExtent l="0" t="0" r="0" b="0"/>
              <wp:wrapNone/>
              <wp:docPr id="3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4867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877E55" id="Line 1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56pt" to="-20.45pt,7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" o:allowincell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4CAC1D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0" w:firstLine="0"/>
      </w:pPr>
      <w:rPr>
        <w:u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pStyle w:val="Heading5"/>
      <w:lvlText w:val="%1.%2.%3.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416704"/>
    <w:multiLevelType w:val="singleLevel"/>
    <w:tmpl w:val="472A797C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BF4DCD"/>
    <w:multiLevelType w:val="hybridMultilevel"/>
    <w:tmpl w:val="106A267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E0BF1"/>
    <w:multiLevelType w:val="hybridMultilevel"/>
    <w:tmpl w:val="8B36055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85E29"/>
    <w:multiLevelType w:val="hybridMultilevel"/>
    <w:tmpl w:val="22B6FA5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B86662"/>
    <w:multiLevelType w:val="hybridMultilevel"/>
    <w:tmpl w:val="432422E0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2536"/>
    <w:multiLevelType w:val="hybridMultilevel"/>
    <w:tmpl w:val="93A00BC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272B86"/>
    <w:multiLevelType w:val="hybridMultilevel"/>
    <w:tmpl w:val="30907C64"/>
    <w:lvl w:ilvl="0" w:tplc="FAAE698A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6A6C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DE2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542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C46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26A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0F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5810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D06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C5CB8"/>
    <w:multiLevelType w:val="hybridMultilevel"/>
    <w:tmpl w:val="432422E0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B3980"/>
    <w:multiLevelType w:val="hybridMultilevel"/>
    <w:tmpl w:val="3DB6D49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D51544"/>
    <w:multiLevelType w:val="hybridMultilevel"/>
    <w:tmpl w:val="8D9AB6EE"/>
    <w:lvl w:ilvl="0" w:tplc="010CA614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D884E3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5807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AF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746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282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E0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AC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C82A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149B1"/>
    <w:multiLevelType w:val="hybridMultilevel"/>
    <w:tmpl w:val="B5BED008"/>
    <w:lvl w:ilvl="0" w:tplc="C86C60BA">
      <w:start w:val="1"/>
      <w:numFmt w:val="bullet"/>
      <w:pStyle w:val="Listepuce1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C3C29B8"/>
    <w:multiLevelType w:val="hybridMultilevel"/>
    <w:tmpl w:val="5B52CD82"/>
    <w:lvl w:ilvl="0" w:tplc="ACC242A8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B1BAAD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F05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E6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D27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3E9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02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E3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4A5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B2EF8"/>
    <w:multiLevelType w:val="hybridMultilevel"/>
    <w:tmpl w:val="BB984E5E"/>
    <w:lvl w:ilvl="0" w:tplc="704A3A4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8516757">
    <w:abstractNumId w:val="1"/>
  </w:num>
  <w:num w:numId="2" w16cid:durableId="627900711">
    <w:abstractNumId w:val="7"/>
  </w:num>
  <w:num w:numId="3" w16cid:durableId="772941351">
    <w:abstractNumId w:val="10"/>
  </w:num>
  <w:num w:numId="4" w16cid:durableId="1926256587">
    <w:abstractNumId w:val="12"/>
  </w:num>
  <w:num w:numId="5" w16cid:durableId="2117283764">
    <w:abstractNumId w:val="0"/>
  </w:num>
  <w:num w:numId="6" w16cid:durableId="957834009">
    <w:abstractNumId w:val="0"/>
  </w:num>
  <w:num w:numId="7" w16cid:durableId="1610621631">
    <w:abstractNumId w:val="0"/>
  </w:num>
  <w:num w:numId="8" w16cid:durableId="42678360">
    <w:abstractNumId w:val="0"/>
  </w:num>
  <w:num w:numId="9" w16cid:durableId="1741322134">
    <w:abstractNumId w:val="0"/>
  </w:num>
  <w:num w:numId="10" w16cid:durableId="910892256">
    <w:abstractNumId w:val="0"/>
  </w:num>
  <w:num w:numId="11" w16cid:durableId="1269388032">
    <w:abstractNumId w:val="0"/>
  </w:num>
  <w:num w:numId="12" w16cid:durableId="1080566912">
    <w:abstractNumId w:val="0"/>
  </w:num>
  <w:num w:numId="13" w16cid:durableId="1214579639">
    <w:abstractNumId w:val="0"/>
  </w:num>
  <w:num w:numId="14" w16cid:durableId="1741295693">
    <w:abstractNumId w:val="4"/>
  </w:num>
  <w:num w:numId="15" w16cid:durableId="1901094094">
    <w:abstractNumId w:val="11"/>
  </w:num>
  <w:num w:numId="16" w16cid:durableId="1575360103">
    <w:abstractNumId w:val="9"/>
  </w:num>
  <w:num w:numId="17" w16cid:durableId="1954434553">
    <w:abstractNumId w:val="6"/>
  </w:num>
  <w:num w:numId="18" w16cid:durableId="744571338">
    <w:abstractNumId w:val="3"/>
  </w:num>
  <w:num w:numId="19" w16cid:durableId="874195683">
    <w:abstractNumId w:val="2"/>
  </w:num>
  <w:num w:numId="20" w16cid:durableId="1898204285">
    <w:abstractNumId w:val="13"/>
  </w:num>
  <w:num w:numId="21" w16cid:durableId="1082797197">
    <w:abstractNumId w:val="8"/>
  </w:num>
  <w:num w:numId="22" w16cid:durableId="355351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GrammaticalErrors/>
  <w:activeWritingStyle w:appName="MSWord" w:lang="fr-FR" w:vendorID="9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 fill="f" fillcolor="white" stroke="f">
      <v:fill color="white" on="f"/>
      <v:stroke on="f"/>
      <o:colormru v:ext="edit" colors="#fffa39,#fffb57,#ffc927,#ffff27,#17e3a8,#ccc,#666"/>
      <o:colormenu v:ext="edit" fillcolor="#666" stroke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AB"/>
    <w:rsid w:val="00002F8F"/>
    <w:rsid w:val="00006026"/>
    <w:rsid w:val="00016B8E"/>
    <w:rsid w:val="00020829"/>
    <w:rsid w:val="00030C5A"/>
    <w:rsid w:val="000355E6"/>
    <w:rsid w:val="00041F80"/>
    <w:rsid w:val="000451A0"/>
    <w:rsid w:val="0005137E"/>
    <w:rsid w:val="00053D94"/>
    <w:rsid w:val="000720E4"/>
    <w:rsid w:val="00072B6F"/>
    <w:rsid w:val="00073F30"/>
    <w:rsid w:val="000766C5"/>
    <w:rsid w:val="00080A61"/>
    <w:rsid w:val="000878CF"/>
    <w:rsid w:val="00091B28"/>
    <w:rsid w:val="000A50C3"/>
    <w:rsid w:val="000B5F58"/>
    <w:rsid w:val="000C242E"/>
    <w:rsid w:val="000C2D32"/>
    <w:rsid w:val="000D15F7"/>
    <w:rsid w:val="000D1F06"/>
    <w:rsid w:val="000D346C"/>
    <w:rsid w:val="000D4D39"/>
    <w:rsid w:val="000E7D7E"/>
    <w:rsid w:val="000F28A3"/>
    <w:rsid w:val="000F3658"/>
    <w:rsid w:val="000F6B96"/>
    <w:rsid w:val="00106ACF"/>
    <w:rsid w:val="001077BA"/>
    <w:rsid w:val="00111421"/>
    <w:rsid w:val="00111509"/>
    <w:rsid w:val="00112721"/>
    <w:rsid w:val="0012156E"/>
    <w:rsid w:val="00121B80"/>
    <w:rsid w:val="001239C0"/>
    <w:rsid w:val="00125968"/>
    <w:rsid w:val="00126962"/>
    <w:rsid w:val="00130B46"/>
    <w:rsid w:val="00132EBC"/>
    <w:rsid w:val="00140B98"/>
    <w:rsid w:val="00145E20"/>
    <w:rsid w:val="00152099"/>
    <w:rsid w:val="00153DB2"/>
    <w:rsid w:val="0015419D"/>
    <w:rsid w:val="0016066A"/>
    <w:rsid w:val="001606A0"/>
    <w:rsid w:val="00164483"/>
    <w:rsid w:val="001673FD"/>
    <w:rsid w:val="001701C7"/>
    <w:rsid w:val="00171710"/>
    <w:rsid w:val="001801BC"/>
    <w:rsid w:val="00182C3C"/>
    <w:rsid w:val="001955E8"/>
    <w:rsid w:val="001A3475"/>
    <w:rsid w:val="001A5FE3"/>
    <w:rsid w:val="001B326D"/>
    <w:rsid w:val="001B34B8"/>
    <w:rsid w:val="001C2807"/>
    <w:rsid w:val="001D4677"/>
    <w:rsid w:val="001D5E0D"/>
    <w:rsid w:val="001E03C2"/>
    <w:rsid w:val="001E7414"/>
    <w:rsid w:val="001F0D7F"/>
    <w:rsid w:val="001F6DC9"/>
    <w:rsid w:val="002030EF"/>
    <w:rsid w:val="002075E3"/>
    <w:rsid w:val="00210795"/>
    <w:rsid w:val="0021360D"/>
    <w:rsid w:val="00217219"/>
    <w:rsid w:val="002208ED"/>
    <w:rsid w:val="00220A68"/>
    <w:rsid w:val="00222039"/>
    <w:rsid w:val="002233B3"/>
    <w:rsid w:val="002277EB"/>
    <w:rsid w:val="00233106"/>
    <w:rsid w:val="00236F48"/>
    <w:rsid w:val="00242F33"/>
    <w:rsid w:val="002442C4"/>
    <w:rsid w:val="00244B08"/>
    <w:rsid w:val="002473D0"/>
    <w:rsid w:val="00253959"/>
    <w:rsid w:val="002606BF"/>
    <w:rsid w:val="00260E49"/>
    <w:rsid w:val="0026561A"/>
    <w:rsid w:val="00272AA0"/>
    <w:rsid w:val="00274E9C"/>
    <w:rsid w:val="00280FF2"/>
    <w:rsid w:val="002837B9"/>
    <w:rsid w:val="00287397"/>
    <w:rsid w:val="002875D0"/>
    <w:rsid w:val="00287608"/>
    <w:rsid w:val="00291B4C"/>
    <w:rsid w:val="002924C4"/>
    <w:rsid w:val="00294AC3"/>
    <w:rsid w:val="00294B67"/>
    <w:rsid w:val="002A01E3"/>
    <w:rsid w:val="002A0532"/>
    <w:rsid w:val="002A3643"/>
    <w:rsid w:val="002A40A1"/>
    <w:rsid w:val="002B0551"/>
    <w:rsid w:val="002B2397"/>
    <w:rsid w:val="002B2497"/>
    <w:rsid w:val="002E3308"/>
    <w:rsid w:val="002F037F"/>
    <w:rsid w:val="002F4FB2"/>
    <w:rsid w:val="003073E9"/>
    <w:rsid w:val="00307EAF"/>
    <w:rsid w:val="00311C2E"/>
    <w:rsid w:val="00317E85"/>
    <w:rsid w:val="003217B5"/>
    <w:rsid w:val="003228DB"/>
    <w:rsid w:val="00326BB1"/>
    <w:rsid w:val="00330141"/>
    <w:rsid w:val="003325D1"/>
    <w:rsid w:val="003333C0"/>
    <w:rsid w:val="00333B23"/>
    <w:rsid w:val="00336665"/>
    <w:rsid w:val="0035180D"/>
    <w:rsid w:val="0035281D"/>
    <w:rsid w:val="00353BED"/>
    <w:rsid w:val="00354F18"/>
    <w:rsid w:val="003579DD"/>
    <w:rsid w:val="00361FBB"/>
    <w:rsid w:val="003672C8"/>
    <w:rsid w:val="00367FBC"/>
    <w:rsid w:val="0037438E"/>
    <w:rsid w:val="0037753D"/>
    <w:rsid w:val="00381BD6"/>
    <w:rsid w:val="003822C1"/>
    <w:rsid w:val="003842E5"/>
    <w:rsid w:val="003904D4"/>
    <w:rsid w:val="00391715"/>
    <w:rsid w:val="00396A32"/>
    <w:rsid w:val="003A046A"/>
    <w:rsid w:val="003A04B3"/>
    <w:rsid w:val="003A45CA"/>
    <w:rsid w:val="003A55C7"/>
    <w:rsid w:val="003A7FFC"/>
    <w:rsid w:val="003C47AA"/>
    <w:rsid w:val="003D51AB"/>
    <w:rsid w:val="003F29B9"/>
    <w:rsid w:val="003F5945"/>
    <w:rsid w:val="004021B7"/>
    <w:rsid w:val="0040428D"/>
    <w:rsid w:val="004055DA"/>
    <w:rsid w:val="004125DC"/>
    <w:rsid w:val="00412794"/>
    <w:rsid w:val="004128BE"/>
    <w:rsid w:val="004144FF"/>
    <w:rsid w:val="004355F1"/>
    <w:rsid w:val="004405F8"/>
    <w:rsid w:val="00446D32"/>
    <w:rsid w:val="004544FD"/>
    <w:rsid w:val="0046602C"/>
    <w:rsid w:val="00472158"/>
    <w:rsid w:val="0048673B"/>
    <w:rsid w:val="00487943"/>
    <w:rsid w:val="00487F34"/>
    <w:rsid w:val="004914E6"/>
    <w:rsid w:val="00493C2A"/>
    <w:rsid w:val="00495C2D"/>
    <w:rsid w:val="004B5B9C"/>
    <w:rsid w:val="004C1545"/>
    <w:rsid w:val="004C200F"/>
    <w:rsid w:val="004C73A9"/>
    <w:rsid w:val="004E6744"/>
    <w:rsid w:val="00512EEE"/>
    <w:rsid w:val="005422CE"/>
    <w:rsid w:val="00553616"/>
    <w:rsid w:val="00554AC8"/>
    <w:rsid w:val="00556C00"/>
    <w:rsid w:val="00556F31"/>
    <w:rsid w:val="0056566D"/>
    <w:rsid w:val="0056736B"/>
    <w:rsid w:val="005776F0"/>
    <w:rsid w:val="0058638D"/>
    <w:rsid w:val="00593A3A"/>
    <w:rsid w:val="00594258"/>
    <w:rsid w:val="00595338"/>
    <w:rsid w:val="00596D71"/>
    <w:rsid w:val="0059798B"/>
    <w:rsid w:val="005A1B1A"/>
    <w:rsid w:val="005A3F5A"/>
    <w:rsid w:val="005B1BC1"/>
    <w:rsid w:val="005B3BB8"/>
    <w:rsid w:val="005B5972"/>
    <w:rsid w:val="005C44BE"/>
    <w:rsid w:val="005C7CB7"/>
    <w:rsid w:val="005D0C10"/>
    <w:rsid w:val="005E0268"/>
    <w:rsid w:val="005E289B"/>
    <w:rsid w:val="005E4C90"/>
    <w:rsid w:val="005F7BDE"/>
    <w:rsid w:val="00612755"/>
    <w:rsid w:val="00613402"/>
    <w:rsid w:val="00616690"/>
    <w:rsid w:val="006168F0"/>
    <w:rsid w:val="00625B64"/>
    <w:rsid w:val="00627CF8"/>
    <w:rsid w:val="006315ED"/>
    <w:rsid w:val="00631783"/>
    <w:rsid w:val="0063220C"/>
    <w:rsid w:val="00635519"/>
    <w:rsid w:val="0064441F"/>
    <w:rsid w:val="00646E57"/>
    <w:rsid w:val="006527C0"/>
    <w:rsid w:val="00662D2E"/>
    <w:rsid w:val="00673BC6"/>
    <w:rsid w:val="00674375"/>
    <w:rsid w:val="006758C9"/>
    <w:rsid w:val="00685599"/>
    <w:rsid w:val="006934DF"/>
    <w:rsid w:val="00696A95"/>
    <w:rsid w:val="006973ED"/>
    <w:rsid w:val="006A5C3A"/>
    <w:rsid w:val="006A62EE"/>
    <w:rsid w:val="006A6BDC"/>
    <w:rsid w:val="006B76E1"/>
    <w:rsid w:val="006C75EE"/>
    <w:rsid w:val="006D1B7B"/>
    <w:rsid w:val="006D2B42"/>
    <w:rsid w:val="006E0B71"/>
    <w:rsid w:val="006E2E2F"/>
    <w:rsid w:val="006E73D3"/>
    <w:rsid w:val="006F1618"/>
    <w:rsid w:val="006F402A"/>
    <w:rsid w:val="006F45FF"/>
    <w:rsid w:val="00704AD1"/>
    <w:rsid w:val="007077CF"/>
    <w:rsid w:val="007112BD"/>
    <w:rsid w:val="00716C2E"/>
    <w:rsid w:val="007320EB"/>
    <w:rsid w:val="0073637B"/>
    <w:rsid w:val="00742813"/>
    <w:rsid w:val="00742E81"/>
    <w:rsid w:val="00782146"/>
    <w:rsid w:val="00785F51"/>
    <w:rsid w:val="00786886"/>
    <w:rsid w:val="00792E41"/>
    <w:rsid w:val="00794F55"/>
    <w:rsid w:val="00796C3F"/>
    <w:rsid w:val="0079713B"/>
    <w:rsid w:val="007977D7"/>
    <w:rsid w:val="007A036F"/>
    <w:rsid w:val="007A2119"/>
    <w:rsid w:val="007B1BB9"/>
    <w:rsid w:val="007B1D96"/>
    <w:rsid w:val="007C3470"/>
    <w:rsid w:val="007C386C"/>
    <w:rsid w:val="007C42F2"/>
    <w:rsid w:val="007C6194"/>
    <w:rsid w:val="007C632A"/>
    <w:rsid w:val="007C726C"/>
    <w:rsid w:val="007D217C"/>
    <w:rsid w:val="007D453B"/>
    <w:rsid w:val="007D7036"/>
    <w:rsid w:val="007E5979"/>
    <w:rsid w:val="00831C60"/>
    <w:rsid w:val="00832917"/>
    <w:rsid w:val="00835250"/>
    <w:rsid w:val="00837F2B"/>
    <w:rsid w:val="0084116A"/>
    <w:rsid w:val="008450FE"/>
    <w:rsid w:val="00847B32"/>
    <w:rsid w:val="0085644B"/>
    <w:rsid w:val="008571F8"/>
    <w:rsid w:val="00865B31"/>
    <w:rsid w:val="008666EA"/>
    <w:rsid w:val="00867131"/>
    <w:rsid w:val="0088060A"/>
    <w:rsid w:val="00880EE7"/>
    <w:rsid w:val="008821ED"/>
    <w:rsid w:val="00883083"/>
    <w:rsid w:val="00886DB0"/>
    <w:rsid w:val="00894E1E"/>
    <w:rsid w:val="008973F3"/>
    <w:rsid w:val="008A4D6D"/>
    <w:rsid w:val="008B33BE"/>
    <w:rsid w:val="008B6517"/>
    <w:rsid w:val="008C0DE9"/>
    <w:rsid w:val="008D0E77"/>
    <w:rsid w:val="008D45FB"/>
    <w:rsid w:val="008E1F3A"/>
    <w:rsid w:val="008E7684"/>
    <w:rsid w:val="008E7AAD"/>
    <w:rsid w:val="008F01CD"/>
    <w:rsid w:val="008F328E"/>
    <w:rsid w:val="008F5E1C"/>
    <w:rsid w:val="00930F54"/>
    <w:rsid w:val="009377CF"/>
    <w:rsid w:val="0094141D"/>
    <w:rsid w:val="00946C94"/>
    <w:rsid w:val="0095511B"/>
    <w:rsid w:val="00957429"/>
    <w:rsid w:val="00962B8F"/>
    <w:rsid w:val="0097649B"/>
    <w:rsid w:val="00986C5B"/>
    <w:rsid w:val="00991CDF"/>
    <w:rsid w:val="00992B3C"/>
    <w:rsid w:val="009A0BF6"/>
    <w:rsid w:val="009A34AB"/>
    <w:rsid w:val="009B1365"/>
    <w:rsid w:val="009B3A83"/>
    <w:rsid w:val="009D3C09"/>
    <w:rsid w:val="009D4100"/>
    <w:rsid w:val="009E1372"/>
    <w:rsid w:val="009E2B89"/>
    <w:rsid w:val="009E47B3"/>
    <w:rsid w:val="009F147B"/>
    <w:rsid w:val="009F544A"/>
    <w:rsid w:val="00A014B7"/>
    <w:rsid w:val="00A11FF2"/>
    <w:rsid w:val="00A12F63"/>
    <w:rsid w:val="00A165C9"/>
    <w:rsid w:val="00A206A7"/>
    <w:rsid w:val="00A216E0"/>
    <w:rsid w:val="00A27EEE"/>
    <w:rsid w:val="00A34122"/>
    <w:rsid w:val="00A37669"/>
    <w:rsid w:val="00A425E9"/>
    <w:rsid w:val="00A5256D"/>
    <w:rsid w:val="00A57DB0"/>
    <w:rsid w:val="00A62041"/>
    <w:rsid w:val="00A65C3C"/>
    <w:rsid w:val="00A67688"/>
    <w:rsid w:val="00A73B25"/>
    <w:rsid w:val="00A80485"/>
    <w:rsid w:val="00A807AB"/>
    <w:rsid w:val="00A86B28"/>
    <w:rsid w:val="00A91F11"/>
    <w:rsid w:val="00AA15E5"/>
    <w:rsid w:val="00AA368E"/>
    <w:rsid w:val="00AA63FC"/>
    <w:rsid w:val="00AA6F7A"/>
    <w:rsid w:val="00AB0D7C"/>
    <w:rsid w:val="00AB15C1"/>
    <w:rsid w:val="00AB1CD3"/>
    <w:rsid w:val="00AB41AA"/>
    <w:rsid w:val="00AB463A"/>
    <w:rsid w:val="00AC1D53"/>
    <w:rsid w:val="00AC788E"/>
    <w:rsid w:val="00AD5AB9"/>
    <w:rsid w:val="00AD6F38"/>
    <w:rsid w:val="00AE091C"/>
    <w:rsid w:val="00AE60C2"/>
    <w:rsid w:val="00AE63B5"/>
    <w:rsid w:val="00AF4F53"/>
    <w:rsid w:val="00B0096C"/>
    <w:rsid w:val="00B04B01"/>
    <w:rsid w:val="00B06138"/>
    <w:rsid w:val="00B06376"/>
    <w:rsid w:val="00B107DB"/>
    <w:rsid w:val="00B11BDF"/>
    <w:rsid w:val="00B151B3"/>
    <w:rsid w:val="00B16B21"/>
    <w:rsid w:val="00B21C99"/>
    <w:rsid w:val="00B30345"/>
    <w:rsid w:val="00B313E3"/>
    <w:rsid w:val="00B35200"/>
    <w:rsid w:val="00B358FE"/>
    <w:rsid w:val="00B442FF"/>
    <w:rsid w:val="00B5268C"/>
    <w:rsid w:val="00B55F33"/>
    <w:rsid w:val="00B641B0"/>
    <w:rsid w:val="00B712BF"/>
    <w:rsid w:val="00B71D70"/>
    <w:rsid w:val="00B81368"/>
    <w:rsid w:val="00B9405C"/>
    <w:rsid w:val="00BB4207"/>
    <w:rsid w:val="00BC3644"/>
    <w:rsid w:val="00BC7667"/>
    <w:rsid w:val="00BD031D"/>
    <w:rsid w:val="00BD2D22"/>
    <w:rsid w:val="00BE5877"/>
    <w:rsid w:val="00BF10E4"/>
    <w:rsid w:val="00BF47C4"/>
    <w:rsid w:val="00BF4A64"/>
    <w:rsid w:val="00BF6EA3"/>
    <w:rsid w:val="00C15667"/>
    <w:rsid w:val="00C172C8"/>
    <w:rsid w:val="00C2755E"/>
    <w:rsid w:val="00C3106A"/>
    <w:rsid w:val="00C3623B"/>
    <w:rsid w:val="00C50E39"/>
    <w:rsid w:val="00C65DCD"/>
    <w:rsid w:val="00C66BDE"/>
    <w:rsid w:val="00C73951"/>
    <w:rsid w:val="00C81F6A"/>
    <w:rsid w:val="00C953E5"/>
    <w:rsid w:val="00CA6C42"/>
    <w:rsid w:val="00CB1678"/>
    <w:rsid w:val="00CB704D"/>
    <w:rsid w:val="00CB733C"/>
    <w:rsid w:val="00CB7B28"/>
    <w:rsid w:val="00CC01F4"/>
    <w:rsid w:val="00CC16D1"/>
    <w:rsid w:val="00CD018C"/>
    <w:rsid w:val="00CD41BE"/>
    <w:rsid w:val="00CE3B2D"/>
    <w:rsid w:val="00CE5A8F"/>
    <w:rsid w:val="00CE5F27"/>
    <w:rsid w:val="00CE7012"/>
    <w:rsid w:val="00CF0D7D"/>
    <w:rsid w:val="00CF4117"/>
    <w:rsid w:val="00CF5E09"/>
    <w:rsid w:val="00CF7708"/>
    <w:rsid w:val="00D1548C"/>
    <w:rsid w:val="00D1624A"/>
    <w:rsid w:val="00D220F9"/>
    <w:rsid w:val="00D24117"/>
    <w:rsid w:val="00D265E1"/>
    <w:rsid w:val="00D3083C"/>
    <w:rsid w:val="00D36DA2"/>
    <w:rsid w:val="00D4401C"/>
    <w:rsid w:val="00D44226"/>
    <w:rsid w:val="00D453AB"/>
    <w:rsid w:val="00D507E3"/>
    <w:rsid w:val="00D50B02"/>
    <w:rsid w:val="00D549AA"/>
    <w:rsid w:val="00D57D16"/>
    <w:rsid w:val="00D62549"/>
    <w:rsid w:val="00D62F7E"/>
    <w:rsid w:val="00D72244"/>
    <w:rsid w:val="00D81D79"/>
    <w:rsid w:val="00D96226"/>
    <w:rsid w:val="00D9747C"/>
    <w:rsid w:val="00D97ACD"/>
    <w:rsid w:val="00DA0880"/>
    <w:rsid w:val="00DA17A7"/>
    <w:rsid w:val="00DA3F88"/>
    <w:rsid w:val="00DA7A3F"/>
    <w:rsid w:val="00DB652C"/>
    <w:rsid w:val="00DB73AE"/>
    <w:rsid w:val="00DC5F61"/>
    <w:rsid w:val="00DC6352"/>
    <w:rsid w:val="00DD0A57"/>
    <w:rsid w:val="00DD1175"/>
    <w:rsid w:val="00DD2090"/>
    <w:rsid w:val="00DD2B71"/>
    <w:rsid w:val="00DD3591"/>
    <w:rsid w:val="00DD4107"/>
    <w:rsid w:val="00DE1636"/>
    <w:rsid w:val="00DE2593"/>
    <w:rsid w:val="00DE6963"/>
    <w:rsid w:val="00DF37E8"/>
    <w:rsid w:val="00E03188"/>
    <w:rsid w:val="00E1559F"/>
    <w:rsid w:val="00E17076"/>
    <w:rsid w:val="00E20B1A"/>
    <w:rsid w:val="00E2593C"/>
    <w:rsid w:val="00E26C82"/>
    <w:rsid w:val="00E30D06"/>
    <w:rsid w:val="00E333EF"/>
    <w:rsid w:val="00E3597D"/>
    <w:rsid w:val="00E404D3"/>
    <w:rsid w:val="00E4107E"/>
    <w:rsid w:val="00E41731"/>
    <w:rsid w:val="00E466CA"/>
    <w:rsid w:val="00E500C9"/>
    <w:rsid w:val="00E53523"/>
    <w:rsid w:val="00E5496B"/>
    <w:rsid w:val="00E70352"/>
    <w:rsid w:val="00E825A0"/>
    <w:rsid w:val="00E843BB"/>
    <w:rsid w:val="00E9753D"/>
    <w:rsid w:val="00EA380F"/>
    <w:rsid w:val="00EB4613"/>
    <w:rsid w:val="00EB73CB"/>
    <w:rsid w:val="00EC2763"/>
    <w:rsid w:val="00EC40FA"/>
    <w:rsid w:val="00EE2C61"/>
    <w:rsid w:val="00EE71AA"/>
    <w:rsid w:val="00EE73EA"/>
    <w:rsid w:val="00EF0FE4"/>
    <w:rsid w:val="00EF1B2B"/>
    <w:rsid w:val="00EF41AA"/>
    <w:rsid w:val="00F01D36"/>
    <w:rsid w:val="00F04800"/>
    <w:rsid w:val="00F059D5"/>
    <w:rsid w:val="00F10673"/>
    <w:rsid w:val="00F20016"/>
    <w:rsid w:val="00F267FD"/>
    <w:rsid w:val="00F4373E"/>
    <w:rsid w:val="00F46117"/>
    <w:rsid w:val="00F478C2"/>
    <w:rsid w:val="00F57062"/>
    <w:rsid w:val="00F66C14"/>
    <w:rsid w:val="00F75151"/>
    <w:rsid w:val="00F76DCA"/>
    <w:rsid w:val="00F76FFC"/>
    <w:rsid w:val="00F77668"/>
    <w:rsid w:val="00F84C31"/>
    <w:rsid w:val="00F86CB4"/>
    <w:rsid w:val="00F94AA7"/>
    <w:rsid w:val="00FA648F"/>
    <w:rsid w:val="00FA6779"/>
    <w:rsid w:val="00FA6822"/>
    <w:rsid w:val="00FA74D9"/>
    <w:rsid w:val="00FB53DB"/>
    <w:rsid w:val="00FB614A"/>
    <w:rsid w:val="00FB61BE"/>
    <w:rsid w:val="00FD0D6F"/>
    <w:rsid w:val="00FD5C58"/>
    <w:rsid w:val="00FE484C"/>
    <w:rsid w:val="00FF251B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o:colormru v:ext="edit" colors="#fffa39,#fffb57,#ffc927,#ffff27,#17e3a8,#ccc,#666"/>
      <o:colormenu v:ext="edit" fillcolor="#666" strokecolor="none"/>
    </o:shapedefaults>
    <o:shapelayout v:ext="edit">
      <o:idmap v:ext="edit" data="1"/>
    </o:shapelayout>
  </w:shapeDefaults>
  <w:decimalSymbol w:val="."/>
  <w:listSeparator w:val=","/>
  <w14:docId w14:val="37879E16"/>
  <w15:chartTrackingRefBased/>
  <w15:docId w15:val="{73D4D327-F911-4D5A-867A-74774228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A83"/>
    <w:pPr>
      <w:jc w:val="both"/>
    </w:pPr>
    <w:rPr>
      <w:rFonts w:ascii="Arial" w:hAnsi="Arial"/>
      <w:lang w:val="fr-CH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tabs>
        <w:tab w:val="clear" w:pos="0"/>
        <w:tab w:val="num" w:pos="567"/>
      </w:tabs>
      <w:spacing w:before="480" w:after="400"/>
      <w:ind w:left="567" w:hanging="567"/>
      <w:outlineLvl w:val="0"/>
    </w:pPr>
    <w:rPr>
      <w:b/>
      <w:sz w:val="36"/>
      <w:u w:val="single"/>
    </w:rPr>
  </w:style>
  <w:style w:type="paragraph" w:styleId="Heading2">
    <w:name w:val="heading 2"/>
    <w:basedOn w:val="Heading1"/>
    <w:next w:val="Normal"/>
    <w:qFormat/>
    <w:pPr>
      <w:numPr>
        <w:ilvl w:val="1"/>
        <w:numId w:val="6"/>
      </w:numPr>
      <w:tabs>
        <w:tab w:val="clear" w:pos="720"/>
        <w:tab w:val="num" w:pos="851"/>
      </w:tabs>
      <w:spacing w:before="400" w:after="280"/>
      <w:ind w:left="851" w:hanging="851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7"/>
      </w:numPr>
      <w:tabs>
        <w:tab w:val="clear" w:pos="0"/>
        <w:tab w:val="num" w:pos="993"/>
      </w:tabs>
      <w:spacing w:before="280" w:after="160"/>
      <w:ind w:left="992" w:hanging="992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8"/>
      </w:numPr>
      <w:tabs>
        <w:tab w:val="clear" w:pos="360"/>
        <w:tab w:val="num" w:pos="993"/>
      </w:tabs>
      <w:spacing w:before="160" w:after="80"/>
      <w:ind w:left="992" w:hanging="992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9"/>
      </w:numPr>
      <w:tabs>
        <w:tab w:val="clear" w:pos="0"/>
        <w:tab w:val="num" w:pos="1440"/>
      </w:tabs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0"/>
      </w:numPr>
      <w:tabs>
        <w:tab w:val="clear" w:pos="0"/>
        <w:tab w:val="num" w:pos="1800"/>
      </w:tabs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tabs>
        <w:tab w:val="clear" w:pos="0"/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2"/>
      </w:numPr>
      <w:tabs>
        <w:tab w:val="clear" w:pos="0"/>
        <w:tab w:val="num" w:pos="1440"/>
      </w:tabs>
      <w:spacing w:before="240" w:after="60"/>
      <w:ind w:left="1440" w:hanging="144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3"/>
      </w:numPr>
      <w:tabs>
        <w:tab w:val="clear" w:pos="0"/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08"/>
    </w:pPr>
  </w:style>
  <w:style w:type="paragraph" w:styleId="Footer">
    <w:name w:val="footer"/>
    <w:basedOn w:val="Normal"/>
    <w:pPr>
      <w:pBdr>
        <w:top w:val="single" w:sz="4" w:space="3" w:color="auto"/>
      </w:pBdr>
      <w:ind w:left="5245" w:right="360"/>
      <w:jc w:val="right"/>
    </w:pPr>
  </w:style>
  <w:style w:type="paragraph" w:styleId="Header">
    <w:name w:val="header"/>
    <w:basedOn w:val="Normal"/>
    <w:pPr>
      <w:tabs>
        <w:tab w:val="center" w:pos="4819"/>
        <w:tab w:val="right" w:pos="9071"/>
      </w:tabs>
      <w:jc w:val="right"/>
    </w:pPr>
    <w:rPr>
      <w:caps/>
    </w:rPr>
  </w:style>
  <w:style w:type="paragraph" w:styleId="TOC1">
    <w:name w:val="toc 1"/>
    <w:basedOn w:val="Normal"/>
    <w:next w:val="Normal"/>
    <w:semiHidden/>
    <w:pPr>
      <w:tabs>
        <w:tab w:val="right" w:leader="dot" w:pos="9072"/>
      </w:tabs>
      <w:jc w:val="left"/>
    </w:pPr>
    <w:rPr>
      <w:b/>
      <w:caps/>
    </w:rPr>
  </w:style>
  <w:style w:type="paragraph" w:styleId="TOC2">
    <w:name w:val="toc 2"/>
    <w:basedOn w:val="Normal"/>
    <w:next w:val="Normal"/>
    <w:semiHidden/>
    <w:pPr>
      <w:tabs>
        <w:tab w:val="right" w:leader="dot" w:pos="9072"/>
      </w:tabs>
      <w:spacing w:after="40"/>
      <w:ind w:left="227"/>
      <w:jc w:val="left"/>
    </w:pPr>
    <w:rPr>
      <w:smallCaps/>
    </w:rPr>
  </w:style>
  <w:style w:type="paragraph" w:styleId="TOC3">
    <w:name w:val="toc 3"/>
    <w:basedOn w:val="Normal"/>
    <w:next w:val="Normal"/>
    <w:semiHidden/>
    <w:pPr>
      <w:tabs>
        <w:tab w:val="left" w:pos="1200"/>
        <w:tab w:val="right" w:leader="dot" w:pos="9072"/>
      </w:tabs>
      <w:ind w:left="454"/>
      <w:jc w:val="left"/>
    </w:pPr>
    <w:rPr>
      <w:noProof/>
    </w:rPr>
  </w:style>
  <w:style w:type="paragraph" w:styleId="TOC4">
    <w:name w:val="toc 4"/>
    <w:basedOn w:val="Normal"/>
    <w:next w:val="Normal"/>
    <w:semiHidden/>
    <w:pPr>
      <w:tabs>
        <w:tab w:val="left" w:pos="1560"/>
        <w:tab w:val="right" w:leader="dot" w:pos="9072"/>
      </w:tabs>
      <w:ind w:left="680"/>
      <w:jc w:val="left"/>
    </w:pPr>
    <w:rPr>
      <w:noProof/>
    </w:rPr>
  </w:style>
  <w:style w:type="paragraph" w:styleId="TOC5">
    <w:name w:val="toc 5"/>
    <w:basedOn w:val="Normal"/>
    <w:next w:val="Normal"/>
    <w:semiHidden/>
    <w:pPr>
      <w:tabs>
        <w:tab w:val="right" w:leader="dot" w:pos="9072"/>
      </w:tabs>
      <w:ind w:left="600"/>
      <w:jc w:val="left"/>
    </w:pPr>
    <w:rPr>
      <w:sz w:val="18"/>
    </w:rPr>
  </w:style>
  <w:style w:type="paragraph" w:styleId="TOC6">
    <w:name w:val="toc 6"/>
    <w:basedOn w:val="Normal"/>
    <w:next w:val="Normal"/>
    <w:semiHidden/>
    <w:pPr>
      <w:ind w:left="1200"/>
      <w:jc w:val="left"/>
    </w:pPr>
  </w:style>
  <w:style w:type="paragraph" w:styleId="TOC7">
    <w:name w:val="toc 7"/>
    <w:basedOn w:val="Normal"/>
    <w:next w:val="Normal"/>
    <w:semiHidden/>
    <w:pPr>
      <w:ind w:left="1440"/>
      <w:jc w:val="left"/>
    </w:pPr>
  </w:style>
  <w:style w:type="paragraph" w:styleId="TOC8">
    <w:name w:val="toc 8"/>
    <w:basedOn w:val="Normal"/>
    <w:next w:val="Normal"/>
    <w:semiHidden/>
    <w:pPr>
      <w:ind w:left="1680"/>
      <w:jc w:val="left"/>
    </w:pPr>
  </w:style>
  <w:style w:type="paragraph" w:styleId="TOC9">
    <w:name w:val="toc 9"/>
    <w:basedOn w:val="Normal"/>
    <w:next w:val="Normal"/>
    <w:semiHidden/>
    <w:pPr>
      <w:ind w:left="1920"/>
      <w:jc w:val="left"/>
    </w:pPr>
  </w:style>
  <w:style w:type="character" w:styleId="PageNumber">
    <w:name w:val="page number"/>
    <w:basedOn w:val="DefaultParagraphFont"/>
  </w:style>
  <w:style w:type="paragraph" w:styleId="ListNumber">
    <w:name w:val="List Number"/>
    <w:basedOn w:val="Normal"/>
    <w:pPr>
      <w:numPr>
        <w:numId w:val="1"/>
      </w:numPr>
      <w:tabs>
        <w:tab w:val="clear" w:pos="360"/>
        <w:tab w:val="num" w:pos="426"/>
      </w:tabs>
      <w:spacing w:before="40"/>
      <w:ind w:left="425" w:hanging="425"/>
      <w:jc w:val="left"/>
    </w:pPr>
    <w:rPr>
      <w:rFonts w:ascii="Times New Roman" w:hAnsi="Times New Roman"/>
      <w:sz w:val="24"/>
    </w:rPr>
  </w:style>
  <w:style w:type="paragraph" w:styleId="List">
    <w:name w:val="List"/>
    <w:basedOn w:val="Normal"/>
    <w:pPr>
      <w:ind w:left="283" w:hanging="283"/>
    </w:pPr>
  </w:style>
  <w:style w:type="paragraph" w:styleId="ListBullet">
    <w:name w:val="List Bullet"/>
    <w:basedOn w:val="Normal"/>
    <w:pPr>
      <w:numPr>
        <w:numId w:val="2"/>
      </w:numPr>
      <w:tabs>
        <w:tab w:val="clear" w:pos="360"/>
        <w:tab w:val="num" w:pos="426"/>
        <w:tab w:val="left" w:pos="3119"/>
      </w:tabs>
      <w:spacing w:before="40"/>
      <w:ind w:left="425" w:hanging="425"/>
    </w:pPr>
    <w:rPr>
      <w:rFonts w:ascii="Times New Roman" w:hAnsi="Times New Roman"/>
      <w:sz w:val="24"/>
    </w:rPr>
  </w:style>
  <w:style w:type="paragraph" w:styleId="ListBullet2">
    <w:name w:val="List Bullet 2"/>
    <w:basedOn w:val="Normal"/>
    <w:pPr>
      <w:numPr>
        <w:numId w:val="3"/>
      </w:numPr>
      <w:tabs>
        <w:tab w:val="clear" w:pos="360"/>
        <w:tab w:val="num" w:pos="851"/>
      </w:tabs>
      <w:ind w:left="851" w:hanging="425"/>
    </w:pPr>
    <w:rPr>
      <w:rFonts w:ascii="Times New Roman" w:hAnsi="Times New Roman"/>
      <w:sz w:val="24"/>
    </w:rPr>
  </w:style>
  <w:style w:type="paragraph" w:styleId="ListBullet3">
    <w:name w:val="List Bullet 3"/>
    <w:basedOn w:val="Normal"/>
    <w:pPr>
      <w:numPr>
        <w:numId w:val="4"/>
      </w:numPr>
      <w:tabs>
        <w:tab w:val="clear" w:pos="360"/>
        <w:tab w:val="num" w:pos="1276"/>
      </w:tabs>
      <w:ind w:left="1276" w:hanging="425"/>
    </w:pPr>
    <w:rPr>
      <w:rFonts w:ascii="Times New Roman" w:hAnsi="Times New Roman"/>
      <w:sz w:val="24"/>
    </w:rPr>
  </w:style>
  <w:style w:type="paragraph" w:styleId="ListBullet4">
    <w:name w:val="List Bullet 4"/>
    <w:basedOn w:val="ListBullet"/>
    <w:pPr>
      <w:numPr>
        <w:numId w:val="0"/>
      </w:numPr>
      <w:tabs>
        <w:tab w:val="num" w:pos="426"/>
      </w:tabs>
      <w:spacing w:after="160"/>
      <w:ind w:left="1800" w:hanging="360"/>
    </w:pPr>
  </w:style>
  <w:style w:type="paragraph" w:styleId="BodyText">
    <w:name w:val="Body Text"/>
    <w:basedOn w:val="Normal"/>
    <w:rPr>
      <w:i/>
    </w:rPr>
  </w:style>
  <w:style w:type="paragraph" w:styleId="BodyText2">
    <w:name w:val="Body Text 2"/>
    <w:basedOn w:val="Normal"/>
    <w:rPr>
      <w:i/>
    </w:rPr>
  </w:style>
  <w:style w:type="character" w:styleId="Emphasis">
    <w:name w:val="Emphasis"/>
    <w:qFormat/>
    <w:rPr>
      <w:i/>
    </w:rPr>
  </w:style>
  <w:style w:type="paragraph" w:styleId="BodyText3">
    <w:name w:val="Body Text 3"/>
    <w:basedOn w:val="Normal"/>
    <w:pPr>
      <w:ind w:right="2268"/>
    </w:pPr>
  </w:style>
  <w:style w:type="paragraph" w:styleId="BodyTextIndent">
    <w:name w:val="Body Text Indent"/>
    <w:basedOn w:val="Normal"/>
    <w:pPr>
      <w:ind w:left="709"/>
    </w:pPr>
    <w:rPr>
      <w:b/>
    </w:rPr>
  </w:style>
  <w:style w:type="paragraph" w:styleId="CommentText">
    <w:name w:val="annotation text"/>
    <w:basedOn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Pr>
      <w:sz w:val="16"/>
    </w:rPr>
  </w:style>
  <w:style w:type="paragraph" w:customStyle="1" w:styleId="NormalItalique">
    <w:name w:val="Normal Italique"/>
    <w:basedOn w:val="Normal"/>
    <w:rPr>
      <w:i/>
    </w:rPr>
  </w:style>
  <w:style w:type="paragraph" w:styleId="FootnoteText">
    <w:name w:val="footnote text"/>
    <w:basedOn w:val="Normal"/>
    <w:semiHidden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931"/>
      </w:tabs>
    </w:pPr>
  </w:style>
  <w:style w:type="paragraph" w:customStyle="1" w:styleId="TitreTableDesMatires">
    <w:name w:val="TitreTableDesMatières"/>
    <w:basedOn w:val="Normal"/>
    <w:pPr>
      <w:spacing w:before="240" w:after="240"/>
    </w:pPr>
    <w:rPr>
      <w:b/>
      <w:sz w:val="36"/>
      <w:u w:val="single"/>
    </w:rPr>
  </w:style>
  <w:style w:type="paragraph" w:customStyle="1" w:styleId="Signatures">
    <w:name w:val="Signatures"/>
    <w:basedOn w:val="Normal"/>
    <w:pPr>
      <w:tabs>
        <w:tab w:val="center" w:pos="6804"/>
      </w:tabs>
      <w:ind w:firstLine="709"/>
    </w:pPr>
  </w:style>
  <w:style w:type="character" w:styleId="Hyperlink">
    <w:name w:val="Hyperlink"/>
    <w:rPr>
      <w:color w:val="0000FF"/>
      <w:u w:val="single"/>
    </w:rPr>
  </w:style>
  <w:style w:type="paragraph" w:customStyle="1" w:styleId="Cartouche">
    <w:name w:val="Cartouche"/>
    <w:basedOn w:val="Normal"/>
    <w:pPr>
      <w:tabs>
        <w:tab w:val="left" w:pos="2552"/>
        <w:tab w:val="left" w:pos="2694"/>
      </w:tabs>
      <w:ind w:left="2765" w:hanging="2765"/>
    </w:pPr>
    <w:rPr>
      <w:caps/>
    </w:rPr>
  </w:style>
  <w:style w:type="paragraph" w:customStyle="1" w:styleId="DirectiveCC">
    <w:name w:val="DirectiveCC"/>
    <w:basedOn w:val="Normal"/>
    <w:rPr>
      <w:i/>
    </w:rPr>
  </w:style>
  <w:style w:type="paragraph" w:customStyle="1" w:styleId="Remarque">
    <w:name w:val="Remarque"/>
    <w:basedOn w:val="Normal"/>
    <w:pPr>
      <w:spacing w:before="120" w:after="12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Image">
    <w:name w:val="Image"/>
    <w:basedOn w:val="Normal"/>
    <w:pPr>
      <w:spacing w:before="120" w:after="120"/>
      <w:jc w:val="center"/>
    </w:pPr>
  </w:style>
  <w:style w:type="paragraph" w:customStyle="1" w:styleId="Listepuce1">
    <w:name w:val="Liste puce1"/>
    <w:basedOn w:val="Normal"/>
    <w:uiPriority w:val="99"/>
    <w:pPr>
      <w:numPr>
        <w:numId w:val="15"/>
      </w:numPr>
      <w:tabs>
        <w:tab w:val="left" w:pos="284"/>
        <w:tab w:val="left" w:pos="1985"/>
        <w:tab w:val="left" w:pos="2127"/>
      </w:tabs>
    </w:pPr>
    <w:rPr>
      <w:rFonts w:cs="Arial"/>
      <w:szCs w:val="22"/>
    </w:rPr>
  </w:style>
  <w:style w:type="paragraph" w:styleId="BalloonText">
    <w:name w:val="Balloon Text"/>
    <w:basedOn w:val="Normal"/>
    <w:semiHidden/>
    <w:rsid w:val="00DD2B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3014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DD209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DD2090"/>
    <w:rPr>
      <w:rFonts w:ascii="Arial" w:hAnsi="Arial" w:cs="Arial"/>
      <w:vanish/>
      <w:sz w:val="16"/>
      <w:szCs w:val="16"/>
      <w:lang w:val="fr-CH"/>
    </w:rPr>
  </w:style>
  <w:style w:type="paragraph" w:styleId="z-BottomofForm">
    <w:name w:val="HTML Bottom of Form"/>
    <w:basedOn w:val="Normal"/>
    <w:next w:val="Normal"/>
    <w:link w:val="z-BottomofFormChar"/>
    <w:hidden/>
    <w:rsid w:val="00DD209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DD2090"/>
    <w:rPr>
      <w:rFonts w:ascii="Arial" w:hAnsi="Arial" w:cs="Arial"/>
      <w:vanish/>
      <w:sz w:val="16"/>
      <w:szCs w:val="16"/>
      <w:lang w:val="fr-CH"/>
    </w:rPr>
  </w:style>
  <w:style w:type="character" w:customStyle="1" w:styleId="Heading6Char">
    <w:name w:val="Heading 6 Char"/>
    <w:link w:val="Heading6"/>
    <w:locked/>
    <w:rsid w:val="001955E8"/>
    <w:rPr>
      <w:rFonts w:ascii="Arial" w:hAnsi="Arial"/>
      <w:i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5980</Words>
  <Characters>21099</Characters>
  <Application>Microsoft Office Word</Application>
  <DocSecurity>0</DocSecurity>
  <Lines>175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Questionnaire O_Blend Cement</vt:lpstr>
      <vt:lpstr>Questionnaire O_Blend General</vt:lpstr>
    </vt:vector>
  </TitlesOfParts>
  <Company>Online Control Ltd.</Company>
  <LinksUpToDate>false</LinksUpToDate>
  <CharactersWithSpaces>27025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O_Blend Cement</dc:title>
  <dc:subject/>
  <dc:creator>Michael Amrhein</dc:creator>
  <cp:keywords/>
  <dc:description/>
  <cp:lastModifiedBy>Bo, Xu (Ash Grove)</cp:lastModifiedBy>
  <cp:revision>3</cp:revision>
  <cp:lastPrinted>2007-01-31T16:03:00Z</cp:lastPrinted>
  <dcterms:created xsi:type="dcterms:W3CDTF">2023-07-25T19:47:00Z</dcterms:created>
  <dcterms:modified xsi:type="dcterms:W3CDTF">2023-07-25T19:53:00Z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VilleClient">
    <vt:lpwstr>{Ville client}</vt:lpwstr>
  </property>
  <property fmtid="{D5CDD505-2E9C-101B-9397-08002B2CF9AE}" pid="3" name="_NoPostalClient">
    <vt:lpwstr>{NP}</vt:lpwstr>
  </property>
  <property fmtid="{D5CDD505-2E9C-101B-9397-08002B2CF9AE}" pid="4" name="_AdresseClient">
    <vt:lpwstr>{Adresse client}</vt:lpwstr>
  </property>
  <property fmtid="{D5CDD505-2E9C-101B-9397-08002B2CF9AE}" pid="5" name="_Auteur">
    <vt:lpwstr>{Auteur}</vt:lpwstr>
  </property>
  <property fmtid="{D5CDD505-2E9C-101B-9397-08002B2CF9AE}" pid="6" name="_AuteurRévision">
    <vt:lpwstr>{Auteur révision}</vt:lpwstr>
  </property>
  <property fmtid="{D5CDD505-2E9C-101B-9397-08002B2CF9AE}" pid="7" name="_DateRévision">
    <vt:lpwstr>{Date révision}</vt:lpwstr>
  </property>
  <property fmtid="{D5CDD505-2E9C-101B-9397-08002B2CF9AE}" pid="8" name="_Version">
    <vt:lpwstr>{Version}</vt:lpwstr>
  </property>
  <property fmtid="{D5CDD505-2E9C-101B-9397-08002B2CF9AE}" pid="9" name="_NoOffre">
    <vt:lpwstr>{N° offre}</vt:lpwstr>
  </property>
  <property fmtid="{D5CDD505-2E9C-101B-9397-08002B2CF9AE}" pid="10" name="_NomDuClient">
    <vt:lpwstr>{Nom du client}</vt:lpwstr>
  </property>
  <property fmtid="{D5CDD505-2E9C-101B-9397-08002B2CF9AE}" pid="11" name="_NomDuProjet">
    <vt:lpwstr>{Nom du projet}</vt:lpwstr>
  </property>
  <property fmtid="{D5CDD505-2E9C-101B-9397-08002B2CF9AE}" pid="12" name="_TitreDoc">
    <vt:lpwstr>{Titre doc}</vt:lpwstr>
  </property>
  <property fmtid="{D5CDD505-2E9C-101B-9397-08002B2CF9AE}" pid="13" name="_DateCréation">
    <vt:lpwstr>{Date création}</vt:lpwstr>
  </property>
</Properties>
</file>